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3955673" w14:textId="488BD4A3" w:rsidR="002B5B91" w:rsidRPr="00834522" w:rsidRDefault="002B5B91" w:rsidP="002B5B91">
      <w:pPr>
        <w:jc w:val="center"/>
        <w:rPr>
          <w:rFonts w:ascii="標楷體" w:eastAsia="標楷體" w:hAnsi="標楷體" w:cs="標楷體"/>
          <w:b/>
          <w:color w:val="000000" w:themeColor="text1"/>
          <w:sz w:val="28"/>
          <w:szCs w:val="28"/>
          <w:u w:val="single"/>
        </w:rPr>
      </w:pPr>
      <w:r w:rsidRPr="00834522">
        <w:rPr>
          <w:rFonts w:ascii="標楷體" w:eastAsia="標楷體" w:hAnsi="標楷體" w:cs="標楷體"/>
          <w:b/>
          <w:color w:val="000000" w:themeColor="text1"/>
          <w:sz w:val="28"/>
          <w:szCs w:val="28"/>
        </w:rPr>
        <w:t>新北市</w:t>
      </w:r>
      <w:r w:rsidRPr="00834522">
        <w:rPr>
          <w:rFonts w:ascii="標楷體" w:eastAsia="標楷體" w:hAnsi="標楷體" w:cs="標楷體"/>
          <w:b/>
          <w:color w:val="000000" w:themeColor="text1"/>
          <w:sz w:val="28"/>
          <w:szCs w:val="28"/>
          <w:u w:val="single"/>
        </w:rPr>
        <w:t xml:space="preserve">  </w:t>
      </w:r>
      <w:r w:rsidR="00836CB9" w:rsidRPr="00834522">
        <w:rPr>
          <w:rFonts w:ascii="標楷體" w:eastAsia="標楷體" w:hAnsi="標楷體" w:cs="標楷體" w:hint="eastAsia"/>
          <w:b/>
          <w:color w:val="000000" w:themeColor="text1"/>
          <w:sz w:val="28"/>
          <w:szCs w:val="28"/>
          <w:u w:val="single"/>
        </w:rPr>
        <w:t>鳳鳴</w:t>
      </w:r>
      <w:r w:rsidRPr="00834522">
        <w:rPr>
          <w:rFonts w:ascii="標楷體" w:eastAsia="標楷體" w:hAnsi="標楷體" w:cs="標楷體"/>
          <w:b/>
          <w:color w:val="000000" w:themeColor="text1"/>
          <w:sz w:val="28"/>
          <w:szCs w:val="28"/>
          <w:u w:val="single"/>
        </w:rPr>
        <w:t xml:space="preserve">   </w:t>
      </w:r>
      <w:r w:rsidRPr="00834522">
        <w:rPr>
          <w:rFonts w:ascii="標楷體" w:eastAsia="標楷體" w:hAnsi="標楷體" w:cs="標楷體"/>
          <w:b/>
          <w:color w:val="000000" w:themeColor="text1"/>
          <w:sz w:val="28"/>
          <w:szCs w:val="28"/>
        </w:rPr>
        <w:t>國民</w:t>
      </w:r>
      <w:r w:rsidR="00E52EA3" w:rsidRPr="00834522">
        <w:rPr>
          <w:rFonts w:ascii="標楷體" w:eastAsia="標楷體" w:hAnsi="標楷體" w:cs="標楷體" w:hint="eastAsia"/>
          <w:b/>
          <w:color w:val="000000" w:themeColor="text1"/>
          <w:sz w:val="28"/>
          <w:szCs w:val="28"/>
        </w:rPr>
        <w:t>中</w:t>
      </w:r>
      <w:r w:rsidRPr="00834522">
        <w:rPr>
          <w:rFonts w:ascii="標楷體" w:eastAsia="標楷體" w:hAnsi="標楷體" w:cs="標楷體"/>
          <w:b/>
          <w:color w:val="000000" w:themeColor="text1"/>
          <w:sz w:val="28"/>
          <w:szCs w:val="28"/>
        </w:rPr>
        <w:t>學</w:t>
      </w:r>
      <w:r w:rsidR="00217DCF" w:rsidRPr="00834522">
        <w:rPr>
          <w:rFonts w:ascii="標楷體" w:eastAsia="標楷體" w:hAnsi="標楷體" w:cs="標楷體"/>
          <w:b/>
          <w:color w:val="000000" w:themeColor="text1"/>
          <w:sz w:val="28"/>
          <w:szCs w:val="28"/>
        </w:rPr>
        <w:t>11</w:t>
      </w:r>
      <w:r w:rsidR="00EB37D0">
        <w:rPr>
          <w:rFonts w:ascii="標楷體" w:eastAsia="標楷體" w:hAnsi="標楷體" w:cs="標楷體" w:hint="eastAsia"/>
          <w:b/>
          <w:color w:val="000000" w:themeColor="text1"/>
          <w:sz w:val="28"/>
          <w:szCs w:val="28"/>
        </w:rPr>
        <w:t>1</w:t>
      </w:r>
      <w:r w:rsidRPr="00834522">
        <w:rPr>
          <w:rFonts w:ascii="標楷體" w:eastAsia="標楷體" w:hAnsi="標楷體" w:cs="標楷體"/>
          <w:b/>
          <w:color w:val="000000" w:themeColor="text1"/>
          <w:sz w:val="28"/>
          <w:szCs w:val="28"/>
        </w:rPr>
        <w:t>學年度</w:t>
      </w:r>
      <w:r w:rsidRPr="00834522">
        <w:rPr>
          <w:rFonts w:ascii="標楷體" w:eastAsia="標楷體" w:hAnsi="標楷體" w:cs="標楷體"/>
          <w:b/>
          <w:color w:val="000000" w:themeColor="text1"/>
          <w:sz w:val="28"/>
          <w:szCs w:val="28"/>
          <w:u w:val="single"/>
        </w:rPr>
        <w:t xml:space="preserve"> </w:t>
      </w:r>
      <w:r w:rsidR="00272AC2">
        <w:rPr>
          <w:rFonts w:ascii="標楷體" w:eastAsia="標楷體" w:hAnsi="標楷體" w:cs="標楷體" w:hint="eastAsia"/>
          <w:b/>
          <w:color w:val="000000" w:themeColor="text1"/>
          <w:sz w:val="28"/>
          <w:szCs w:val="28"/>
          <w:u w:val="single"/>
        </w:rPr>
        <w:t>八</w:t>
      </w:r>
      <w:r w:rsidRPr="00834522">
        <w:rPr>
          <w:rFonts w:ascii="標楷體" w:eastAsia="標楷體" w:hAnsi="標楷體" w:cs="標楷體"/>
          <w:b/>
          <w:color w:val="000000" w:themeColor="text1"/>
          <w:sz w:val="28"/>
          <w:szCs w:val="28"/>
          <w:u w:val="single"/>
        </w:rPr>
        <w:t xml:space="preserve"> </w:t>
      </w:r>
      <w:r w:rsidRPr="00834522">
        <w:rPr>
          <w:rFonts w:ascii="標楷體" w:eastAsia="標楷體" w:hAnsi="標楷體" w:cs="標楷體"/>
          <w:b/>
          <w:color w:val="000000" w:themeColor="text1"/>
          <w:sz w:val="28"/>
          <w:szCs w:val="28"/>
        </w:rPr>
        <w:t>年級</w:t>
      </w:r>
      <w:r w:rsidRPr="00834522">
        <w:rPr>
          <w:rFonts w:ascii="標楷體" w:eastAsia="標楷體" w:hAnsi="標楷體" w:cs="標楷體" w:hint="eastAsia"/>
          <w:b/>
          <w:color w:val="000000" w:themeColor="text1"/>
          <w:sz w:val="28"/>
          <w:szCs w:val="28"/>
        </w:rPr>
        <w:t>第</w:t>
      </w:r>
      <w:r w:rsidR="00EA6ACA">
        <w:rPr>
          <w:rFonts w:ascii="標楷體" w:eastAsia="標楷體" w:hAnsi="標楷體" w:cs="標楷體" w:hint="eastAsia"/>
          <w:b/>
          <w:color w:val="000000" w:themeColor="text1"/>
          <w:sz w:val="28"/>
          <w:szCs w:val="28"/>
        </w:rPr>
        <w:t>二</w:t>
      </w:r>
      <w:r w:rsidRPr="00834522">
        <w:rPr>
          <w:rFonts w:ascii="標楷體" w:eastAsia="標楷體" w:hAnsi="標楷體" w:cs="標楷體"/>
          <w:b/>
          <w:color w:val="000000" w:themeColor="text1"/>
          <w:sz w:val="28"/>
          <w:szCs w:val="28"/>
        </w:rPr>
        <w:t>學期</w:t>
      </w:r>
      <w:r w:rsidR="00B80E48" w:rsidRPr="00834522">
        <w:rPr>
          <w:rFonts w:ascii="標楷體" w:eastAsia="標楷體" w:hAnsi="標楷體" w:cs="標楷體" w:hint="eastAsia"/>
          <w:b/>
          <w:color w:val="000000" w:themeColor="text1"/>
          <w:sz w:val="28"/>
          <w:szCs w:val="28"/>
          <w:u w:val="single"/>
        </w:rPr>
        <w:t>部定</w:t>
      </w:r>
      <w:r w:rsidRPr="00834522">
        <w:rPr>
          <w:rFonts w:ascii="標楷體" w:eastAsia="標楷體" w:hAnsi="標楷體" w:cs="標楷體" w:hint="eastAsia"/>
          <w:b/>
          <w:color w:val="000000" w:themeColor="text1"/>
          <w:sz w:val="28"/>
          <w:szCs w:val="28"/>
        </w:rPr>
        <w:t>課</w:t>
      </w:r>
      <w:r w:rsidRPr="00834522">
        <w:rPr>
          <w:rFonts w:ascii="標楷體" w:eastAsia="標楷體" w:hAnsi="標楷體" w:cs="標楷體"/>
          <w:b/>
          <w:color w:val="000000" w:themeColor="text1"/>
          <w:sz w:val="28"/>
          <w:szCs w:val="28"/>
        </w:rPr>
        <w:t>程計畫</w:t>
      </w:r>
      <w:r w:rsidR="00967DBF" w:rsidRPr="00834522">
        <w:rPr>
          <w:rFonts w:ascii="標楷體" w:eastAsia="標楷體" w:hAnsi="標楷體" w:cs="標楷體" w:hint="eastAsia"/>
          <w:b/>
          <w:color w:val="000000" w:themeColor="text1"/>
          <w:sz w:val="28"/>
          <w:szCs w:val="28"/>
        </w:rPr>
        <w:t xml:space="preserve">  </w:t>
      </w:r>
      <w:r w:rsidR="00967DBF" w:rsidRPr="00834522">
        <w:rPr>
          <w:rFonts w:ascii="標楷體" w:eastAsia="標楷體" w:hAnsi="標楷體" w:cs="標楷體"/>
          <w:b/>
          <w:color w:val="000000" w:themeColor="text1"/>
          <w:sz w:val="28"/>
          <w:szCs w:val="28"/>
        </w:rPr>
        <w:t>設計者：</w:t>
      </w:r>
      <w:r w:rsidR="00967DBF" w:rsidRPr="007A2F2B">
        <w:rPr>
          <w:rFonts w:ascii="標楷體" w:eastAsia="標楷體" w:hAnsi="標楷體" w:cs="標楷體" w:hint="eastAsia"/>
          <w:b/>
          <w:color w:val="000000" w:themeColor="text1"/>
          <w:sz w:val="28"/>
          <w:szCs w:val="28"/>
          <w:u w:val="single"/>
        </w:rPr>
        <w:t>＿</w:t>
      </w:r>
      <w:r w:rsidR="00207138">
        <w:rPr>
          <w:rFonts w:ascii="標楷體" w:eastAsia="標楷體" w:hAnsi="標楷體" w:cs="標楷體" w:hint="eastAsia"/>
          <w:b/>
          <w:color w:val="000000" w:themeColor="text1"/>
          <w:sz w:val="28"/>
          <w:szCs w:val="28"/>
          <w:u w:val="single"/>
        </w:rPr>
        <w:t xml:space="preserve"> </w:t>
      </w:r>
      <w:r w:rsidR="00272AC2">
        <w:rPr>
          <w:rFonts w:ascii="標楷體" w:eastAsia="標楷體" w:hAnsi="標楷體" w:cs="標楷體" w:hint="eastAsia"/>
          <w:b/>
          <w:color w:val="000000" w:themeColor="text1"/>
          <w:sz w:val="28"/>
          <w:szCs w:val="28"/>
          <w:u w:val="single"/>
        </w:rPr>
        <w:t>陳羽萱、連于</w:t>
      </w:r>
      <w:r w:rsidR="00A85CF5">
        <w:rPr>
          <w:rFonts w:ascii="標楷體" w:eastAsia="標楷體" w:hAnsi="標楷體" w:cs="標楷體" w:hint="eastAsia"/>
          <w:b/>
          <w:color w:val="000000" w:themeColor="text1"/>
          <w:sz w:val="28"/>
          <w:szCs w:val="28"/>
          <w:u w:val="single"/>
        </w:rPr>
        <w:t>瑩</w:t>
      </w:r>
      <w:r w:rsidR="00207138">
        <w:rPr>
          <w:rFonts w:ascii="標楷體" w:eastAsia="標楷體" w:hAnsi="標楷體" w:cs="標楷體" w:hint="eastAsia"/>
          <w:b/>
          <w:color w:val="000000" w:themeColor="text1"/>
          <w:sz w:val="28"/>
          <w:szCs w:val="28"/>
          <w:u w:val="single"/>
        </w:rPr>
        <w:t xml:space="preserve">    </w:t>
      </w:r>
      <w:r w:rsidR="00967DBF" w:rsidRPr="007A2F2B">
        <w:rPr>
          <w:rFonts w:ascii="標楷體" w:eastAsia="標楷體" w:hAnsi="標楷體" w:cs="標楷體" w:hint="eastAsia"/>
          <w:b/>
          <w:color w:val="000000" w:themeColor="text1"/>
          <w:sz w:val="28"/>
          <w:szCs w:val="28"/>
          <w:u w:val="single"/>
        </w:rPr>
        <w:t>＿</w:t>
      </w:r>
    </w:p>
    <w:p w14:paraId="432268E5" w14:textId="77777777" w:rsidR="003939AB" w:rsidRPr="00272AC2" w:rsidRDefault="003939AB" w:rsidP="002B5B91">
      <w:pPr>
        <w:jc w:val="center"/>
        <w:rPr>
          <w:rFonts w:ascii="標楷體" w:eastAsia="標楷體" w:hAnsi="標楷體" w:cs="標楷體"/>
          <w:b/>
          <w:color w:val="000000" w:themeColor="text1"/>
          <w:sz w:val="28"/>
          <w:szCs w:val="28"/>
        </w:rPr>
      </w:pPr>
    </w:p>
    <w:p w14:paraId="1A1F016B" w14:textId="77777777" w:rsidR="009529E0" w:rsidRPr="00834522" w:rsidRDefault="0036459A" w:rsidP="00221BF0">
      <w:pPr>
        <w:tabs>
          <w:tab w:val="left" w:pos="4320"/>
        </w:tabs>
        <w:spacing w:line="360" w:lineRule="auto"/>
        <w:rPr>
          <w:rFonts w:ascii="標楷體" w:eastAsia="標楷體" w:hAnsi="標楷體" w:cs="標楷體"/>
          <w:color w:val="000000" w:themeColor="text1"/>
          <w:sz w:val="24"/>
          <w:szCs w:val="24"/>
        </w:rPr>
      </w:pPr>
      <w:r w:rsidRPr="00834522">
        <w:rPr>
          <w:rFonts w:ascii="標楷體" w:eastAsia="標楷體" w:hAnsi="標楷體" w:cs="標楷體" w:hint="eastAsia"/>
          <w:color w:val="000000" w:themeColor="text1"/>
          <w:sz w:val="24"/>
          <w:szCs w:val="24"/>
        </w:rPr>
        <w:t>一、課程類別：</w:t>
      </w:r>
      <w:r w:rsidR="00221BF0" w:rsidRPr="00834522">
        <w:rPr>
          <w:rFonts w:ascii="標楷體" w:eastAsia="標楷體" w:hAnsi="標楷體" w:cs="標楷體"/>
          <w:color w:val="000000" w:themeColor="text1"/>
          <w:sz w:val="24"/>
          <w:szCs w:val="24"/>
        </w:rPr>
        <w:tab/>
      </w:r>
    </w:p>
    <w:p w14:paraId="328632C0" w14:textId="77777777" w:rsidR="009D5F4F" w:rsidRPr="00834522" w:rsidRDefault="009529E0" w:rsidP="002026C7">
      <w:pPr>
        <w:spacing w:line="360" w:lineRule="auto"/>
        <w:rPr>
          <w:rFonts w:ascii="標楷體" w:eastAsia="標楷體" w:hAnsi="標楷體" w:cs="標楷體"/>
          <w:color w:val="000000" w:themeColor="text1"/>
          <w:sz w:val="24"/>
          <w:szCs w:val="24"/>
        </w:rPr>
      </w:pPr>
      <w:r w:rsidRPr="00834522">
        <w:rPr>
          <w:rFonts w:ascii="標楷體" w:eastAsia="標楷體" w:hAnsi="標楷體" w:cs="標楷體" w:hint="eastAsia"/>
          <w:color w:val="000000" w:themeColor="text1"/>
          <w:sz w:val="24"/>
          <w:szCs w:val="24"/>
        </w:rPr>
        <w:t xml:space="preserve">    </w:t>
      </w:r>
      <w:r w:rsidR="00903674" w:rsidRPr="00834522">
        <w:rPr>
          <w:rFonts w:ascii="標楷體" w:eastAsia="標楷體" w:hAnsi="標楷體" w:cs="標楷體" w:hint="eastAsia"/>
          <w:color w:val="000000" w:themeColor="text1"/>
          <w:sz w:val="24"/>
          <w:szCs w:val="24"/>
        </w:rPr>
        <w:t>1.</w:t>
      </w:r>
      <w:r w:rsidR="00EA6ACA" w:rsidRPr="00834522">
        <w:rPr>
          <w:rFonts w:ascii="標楷體" w:eastAsia="標楷體" w:hAnsi="標楷體" w:cs="標楷體"/>
          <w:color w:val="000000" w:themeColor="text1"/>
          <w:sz w:val="24"/>
          <w:szCs w:val="24"/>
        </w:rPr>
        <w:t>□</w:t>
      </w:r>
      <w:r w:rsidR="009D5F4F" w:rsidRPr="00834522">
        <w:rPr>
          <w:rFonts w:ascii="標楷體" w:eastAsia="標楷體" w:hAnsi="標楷體" w:cs="標楷體" w:hint="eastAsia"/>
          <w:color w:val="000000" w:themeColor="text1"/>
          <w:sz w:val="24"/>
          <w:szCs w:val="24"/>
        </w:rPr>
        <w:t xml:space="preserve">國語文   </w:t>
      </w:r>
      <w:r w:rsidR="00903674" w:rsidRPr="00834522">
        <w:rPr>
          <w:rFonts w:ascii="標楷體" w:eastAsia="標楷體" w:hAnsi="標楷體" w:cs="標楷體" w:hint="eastAsia"/>
          <w:color w:val="000000" w:themeColor="text1"/>
          <w:sz w:val="24"/>
          <w:szCs w:val="24"/>
        </w:rPr>
        <w:t>2.</w:t>
      </w:r>
      <w:r w:rsidR="009D5F4F" w:rsidRPr="00834522">
        <w:rPr>
          <w:rFonts w:ascii="標楷體" w:eastAsia="標楷體" w:hAnsi="標楷體" w:cs="標楷體"/>
          <w:color w:val="000000" w:themeColor="text1"/>
          <w:sz w:val="24"/>
          <w:szCs w:val="24"/>
        </w:rPr>
        <w:t>□</w:t>
      </w:r>
      <w:r w:rsidR="009D5F4F" w:rsidRPr="00834522">
        <w:rPr>
          <w:rFonts w:ascii="標楷體" w:eastAsia="標楷體" w:hAnsi="標楷體" w:cs="標楷體" w:hint="eastAsia"/>
          <w:color w:val="000000" w:themeColor="text1"/>
          <w:sz w:val="24"/>
          <w:szCs w:val="24"/>
        </w:rPr>
        <w:t xml:space="preserve">英語文   </w:t>
      </w:r>
      <w:r w:rsidR="00903674" w:rsidRPr="00834522">
        <w:rPr>
          <w:rFonts w:ascii="標楷體" w:eastAsia="標楷體" w:hAnsi="標楷體" w:cs="標楷體" w:hint="eastAsia"/>
          <w:color w:val="000000" w:themeColor="text1"/>
          <w:sz w:val="24"/>
          <w:szCs w:val="24"/>
        </w:rPr>
        <w:t>3.</w:t>
      </w:r>
      <w:r w:rsidR="009D5F4F" w:rsidRPr="00834522">
        <w:rPr>
          <w:rFonts w:ascii="標楷體" w:eastAsia="標楷體" w:hAnsi="標楷體" w:cs="標楷體"/>
          <w:color w:val="000000" w:themeColor="text1"/>
          <w:sz w:val="24"/>
          <w:szCs w:val="24"/>
        </w:rPr>
        <w:t>□</w:t>
      </w:r>
      <w:r w:rsidR="009D5F4F" w:rsidRPr="00834522">
        <w:rPr>
          <w:rFonts w:ascii="標楷體" w:eastAsia="標楷體" w:hAnsi="標楷體" w:cs="標楷體" w:hint="eastAsia"/>
          <w:color w:val="000000" w:themeColor="text1"/>
          <w:sz w:val="24"/>
          <w:szCs w:val="24"/>
        </w:rPr>
        <w:t xml:space="preserve">健康與體育   </w:t>
      </w:r>
      <w:r w:rsidR="00903674" w:rsidRPr="00834522">
        <w:rPr>
          <w:rFonts w:ascii="標楷體" w:eastAsia="標楷體" w:hAnsi="標楷體" w:cs="標楷體" w:hint="eastAsia"/>
          <w:color w:val="000000" w:themeColor="text1"/>
          <w:sz w:val="24"/>
          <w:szCs w:val="24"/>
        </w:rPr>
        <w:t>4.</w:t>
      </w:r>
      <w:r w:rsidR="009D5F4F" w:rsidRPr="00834522">
        <w:rPr>
          <w:rFonts w:ascii="標楷體" w:eastAsia="標楷體" w:hAnsi="標楷體" w:cs="標楷體"/>
          <w:color w:val="000000" w:themeColor="text1"/>
          <w:sz w:val="24"/>
          <w:szCs w:val="24"/>
        </w:rPr>
        <w:t>□</w:t>
      </w:r>
      <w:r w:rsidR="009D5F4F" w:rsidRPr="00834522">
        <w:rPr>
          <w:rFonts w:ascii="標楷體" w:eastAsia="標楷體" w:hAnsi="標楷體" w:cs="標楷體" w:hint="eastAsia"/>
          <w:color w:val="000000" w:themeColor="text1"/>
          <w:sz w:val="24"/>
          <w:szCs w:val="24"/>
        </w:rPr>
        <w:t xml:space="preserve">數學   </w:t>
      </w:r>
      <w:r w:rsidR="00903674" w:rsidRPr="00834522">
        <w:rPr>
          <w:rFonts w:ascii="標楷體" w:eastAsia="標楷體" w:hAnsi="標楷體" w:cs="標楷體" w:hint="eastAsia"/>
          <w:color w:val="000000" w:themeColor="text1"/>
          <w:sz w:val="24"/>
          <w:szCs w:val="24"/>
        </w:rPr>
        <w:t>5</w:t>
      </w:r>
      <w:r w:rsidR="00207138" w:rsidRPr="00834522">
        <w:rPr>
          <w:rFonts w:ascii="標楷體" w:eastAsia="標楷體" w:hAnsi="標楷體" w:cs="標楷體"/>
          <w:color w:val="000000" w:themeColor="text1"/>
          <w:sz w:val="24"/>
          <w:szCs w:val="24"/>
        </w:rPr>
        <w:t>□</w:t>
      </w:r>
      <w:r w:rsidR="009D5F4F" w:rsidRPr="00834522">
        <w:rPr>
          <w:rFonts w:ascii="標楷體" w:eastAsia="標楷體" w:hAnsi="標楷體" w:cs="標楷體" w:hint="eastAsia"/>
          <w:color w:val="000000" w:themeColor="text1"/>
          <w:sz w:val="24"/>
          <w:szCs w:val="24"/>
        </w:rPr>
        <w:t xml:space="preserve">社會   </w:t>
      </w:r>
      <w:r w:rsidR="00903674" w:rsidRPr="00834522">
        <w:rPr>
          <w:rFonts w:ascii="標楷體" w:eastAsia="標楷體" w:hAnsi="標楷體" w:cs="標楷體" w:hint="eastAsia"/>
          <w:color w:val="000000" w:themeColor="text1"/>
          <w:sz w:val="24"/>
          <w:szCs w:val="24"/>
        </w:rPr>
        <w:t>6.</w:t>
      </w:r>
      <w:r w:rsidR="009D5F4F" w:rsidRPr="00834522">
        <w:rPr>
          <w:rFonts w:ascii="標楷體" w:eastAsia="標楷體" w:hAnsi="標楷體" w:cs="標楷體"/>
          <w:color w:val="000000" w:themeColor="text1"/>
          <w:sz w:val="24"/>
          <w:szCs w:val="24"/>
        </w:rPr>
        <w:t>□</w:t>
      </w:r>
      <w:r w:rsidR="009D5F4F" w:rsidRPr="00834522">
        <w:rPr>
          <w:rFonts w:ascii="標楷體" w:eastAsia="標楷體" w:hAnsi="標楷體" w:cs="標楷體" w:hint="eastAsia"/>
          <w:color w:val="000000" w:themeColor="text1"/>
          <w:sz w:val="24"/>
          <w:szCs w:val="24"/>
        </w:rPr>
        <w:t xml:space="preserve">藝術  </w:t>
      </w:r>
      <w:r w:rsidR="00903674" w:rsidRPr="00834522">
        <w:rPr>
          <w:rFonts w:ascii="標楷體" w:eastAsia="標楷體" w:hAnsi="標楷體" w:cs="標楷體" w:hint="eastAsia"/>
          <w:color w:val="000000" w:themeColor="text1"/>
          <w:sz w:val="24"/>
          <w:szCs w:val="24"/>
        </w:rPr>
        <w:t>7.</w:t>
      </w:r>
      <w:r w:rsidR="009D5F4F" w:rsidRPr="00834522">
        <w:rPr>
          <w:rFonts w:ascii="標楷體" w:eastAsia="標楷體" w:hAnsi="標楷體" w:cs="標楷體"/>
          <w:color w:val="000000" w:themeColor="text1"/>
          <w:sz w:val="24"/>
          <w:szCs w:val="24"/>
        </w:rPr>
        <w:t>□</w:t>
      </w:r>
      <w:r w:rsidR="009D5F4F" w:rsidRPr="00834522">
        <w:rPr>
          <w:rFonts w:ascii="標楷體" w:eastAsia="標楷體" w:hAnsi="標楷體" w:cs="標楷體" w:hint="eastAsia"/>
          <w:color w:val="000000" w:themeColor="text1"/>
          <w:sz w:val="24"/>
          <w:szCs w:val="24"/>
        </w:rPr>
        <w:t xml:space="preserve">自然科學 </w:t>
      </w:r>
      <w:r w:rsidR="00903674" w:rsidRPr="00834522">
        <w:rPr>
          <w:rFonts w:ascii="標楷體" w:eastAsia="標楷體" w:hAnsi="標楷體" w:cs="標楷體" w:hint="eastAsia"/>
          <w:color w:val="000000" w:themeColor="text1"/>
          <w:sz w:val="24"/>
          <w:szCs w:val="24"/>
        </w:rPr>
        <w:t>8.</w:t>
      </w:r>
      <w:r w:rsidR="009D5F4F" w:rsidRPr="00834522">
        <w:rPr>
          <w:rFonts w:ascii="標楷體" w:eastAsia="標楷體" w:hAnsi="標楷體" w:cs="標楷體"/>
          <w:color w:val="000000" w:themeColor="text1"/>
          <w:sz w:val="24"/>
          <w:szCs w:val="24"/>
        </w:rPr>
        <w:t>□</w:t>
      </w:r>
      <w:r w:rsidR="009D5F4F" w:rsidRPr="00834522">
        <w:rPr>
          <w:rFonts w:ascii="標楷體" w:eastAsia="標楷體" w:hAnsi="標楷體" w:cs="標楷體" w:hint="eastAsia"/>
          <w:color w:val="000000" w:themeColor="text1"/>
          <w:sz w:val="24"/>
          <w:szCs w:val="24"/>
        </w:rPr>
        <w:t xml:space="preserve">科技  </w:t>
      </w:r>
      <w:r w:rsidR="00903674" w:rsidRPr="00834522">
        <w:rPr>
          <w:rFonts w:ascii="標楷體" w:eastAsia="標楷體" w:hAnsi="標楷體" w:cs="標楷體" w:hint="eastAsia"/>
          <w:color w:val="000000" w:themeColor="text1"/>
          <w:sz w:val="24"/>
          <w:szCs w:val="24"/>
        </w:rPr>
        <w:t>9.</w:t>
      </w:r>
      <w:r w:rsidR="00272AC2">
        <w:rPr>
          <w:rFonts w:ascii="標楷體" w:eastAsia="標楷體" w:hAnsi="標楷體" w:cs="標楷體" w:hint="eastAsia"/>
          <w:color w:val="000000" w:themeColor="text1"/>
          <w:sz w:val="24"/>
          <w:szCs w:val="24"/>
        </w:rPr>
        <w:t>■</w:t>
      </w:r>
      <w:r w:rsidR="009D5F4F" w:rsidRPr="00834522">
        <w:rPr>
          <w:rFonts w:ascii="標楷體" w:eastAsia="標楷體" w:hAnsi="標楷體" w:cs="標楷體" w:hint="eastAsia"/>
          <w:color w:val="000000" w:themeColor="text1"/>
          <w:sz w:val="24"/>
          <w:szCs w:val="24"/>
        </w:rPr>
        <w:t>綜合活動</w:t>
      </w:r>
    </w:p>
    <w:p w14:paraId="6155B129" w14:textId="77777777" w:rsidR="00D37619" w:rsidRPr="00A85CF5" w:rsidRDefault="00504BCC" w:rsidP="002000E3">
      <w:pPr>
        <w:pBdr>
          <w:top w:val="nil"/>
          <w:left w:val="nil"/>
          <w:bottom w:val="nil"/>
          <w:right w:val="nil"/>
          <w:between w:val="nil"/>
        </w:pBdr>
        <w:spacing w:line="360" w:lineRule="auto"/>
        <w:rPr>
          <w:rFonts w:ascii="標楷體" w:eastAsia="標楷體" w:hAnsi="標楷體" w:cs="標楷體"/>
          <w:color w:val="000000" w:themeColor="text1"/>
          <w:sz w:val="24"/>
          <w:szCs w:val="24"/>
          <w:u w:val="single"/>
        </w:rPr>
      </w:pPr>
      <w:r w:rsidRPr="00834522">
        <w:rPr>
          <w:rFonts w:ascii="標楷體" w:eastAsia="標楷體" w:hAnsi="標楷體" w:cs="標楷體" w:hint="eastAsia"/>
          <w:color w:val="000000" w:themeColor="text1"/>
          <w:sz w:val="24"/>
          <w:szCs w:val="24"/>
        </w:rPr>
        <w:t>二、</w:t>
      </w:r>
      <w:r w:rsidR="00517FDB" w:rsidRPr="00834522">
        <w:rPr>
          <w:rFonts w:ascii="標楷體" w:eastAsia="標楷體" w:hAnsi="標楷體" w:cs="標楷體" w:hint="eastAsia"/>
          <w:color w:val="000000" w:themeColor="text1"/>
          <w:sz w:val="24"/>
          <w:szCs w:val="24"/>
        </w:rPr>
        <w:t>學習節數：</w:t>
      </w:r>
      <w:r w:rsidR="00D37619" w:rsidRPr="00A85CF5">
        <w:rPr>
          <w:rFonts w:ascii="標楷體" w:eastAsia="標楷體" w:hAnsi="標楷體" w:cs="標楷體"/>
          <w:color w:val="000000" w:themeColor="text1"/>
          <w:sz w:val="24"/>
          <w:szCs w:val="24"/>
        </w:rPr>
        <w:t>每週</w:t>
      </w:r>
      <w:r w:rsidR="00031A53" w:rsidRPr="00A85CF5">
        <w:rPr>
          <w:rFonts w:ascii="標楷體" w:eastAsia="標楷體" w:hAnsi="標楷體" w:cs="標楷體" w:hint="eastAsia"/>
          <w:color w:val="000000" w:themeColor="text1"/>
          <w:sz w:val="24"/>
          <w:szCs w:val="24"/>
        </w:rPr>
        <w:t xml:space="preserve">( </w:t>
      </w:r>
      <w:r w:rsidR="00EB37D0" w:rsidRPr="00A85CF5">
        <w:rPr>
          <w:rFonts w:ascii="標楷體" w:eastAsia="標楷體" w:hAnsi="標楷體" w:cs="標楷體" w:hint="eastAsia"/>
          <w:color w:val="000000" w:themeColor="text1"/>
          <w:sz w:val="24"/>
          <w:szCs w:val="24"/>
        </w:rPr>
        <w:t>1</w:t>
      </w:r>
      <w:r w:rsidR="00031A53" w:rsidRPr="00A85CF5">
        <w:rPr>
          <w:rFonts w:ascii="標楷體" w:eastAsia="標楷體" w:hAnsi="標楷體" w:cs="標楷體" w:hint="eastAsia"/>
          <w:color w:val="000000" w:themeColor="text1"/>
          <w:sz w:val="24"/>
          <w:szCs w:val="24"/>
        </w:rPr>
        <w:t xml:space="preserve"> )</w:t>
      </w:r>
      <w:r w:rsidR="00D37619" w:rsidRPr="00A85CF5">
        <w:rPr>
          <w:rFonts w:ascii="標楷體" w:eastAsia="標楷體" w:hAnsi="標楷體" w:cs="標楷體"/>
          <w:color w:val="000000" w:themeColor="text1"/>
          <w:sz w:val="24"/>
          <w:szCs w:val="24"/>
        </w:rPr>
        <w:t>節，</w:t>
      </w:r>
      <w:r w:rsidR="00C4704C" w:rsidRPr="00A85CF5">
        <w:rPr>
          <w:rFonts w:ascii="標楷體" w:eastAsia="標楷體" w:hAnsi="標楷體" w:cs="標楷體" w:hint="eastAsia"/>
          <w:color w:val="000000" w:themeColor="text1"/>
          <w:sz w:val="24"/>
          <w:szCs w:val="24"/>
        </w:rPr>
        <w:t xml:space="preserve">實施( </w:t>
      </w:r>
      <w:r w:rsidR="00272AC2" w:rsidRPr="00A85CF5">
        <w:rPr>
          <w:rFonts w:ascii="標楷體" w:eastAsia="標楷體" w:hAnsi="標楷體" w:cs="標楷體"/>
          <w:color w:val="000000" w:themeColor="text1"/>
          <w:sz w:val="24"/>
          <w:szCs w:val="24"/>
        </w:rPr>
        <w:t>20</w:t>
      </w:r>
      <w:r w:rsidR="00C4704C" w:rsidRPr="00A85CF5">
        <w:rPr>
          <w:rFonts w:ascii="標楷體" w:eastAsia="標楷體" w:hAnsi="標楷體" w:cs="標楷體" w:hint="eastAsia"/>
          <w:color w:val="000000" w:themeColor="text1"/>
          <w:sz w:val="24"/>
          <w:szCs w:val="24"/>
        </w:rPr>
        <w:t xml:space="preserve"> )週</w:t>
      </w:r>
      <w:r w:rsidR="00C4704C" w:rsidRPr="00A85CF5">
        <w:rPr>
          <w:rFonts w:ascii="標楷體" w:eastAsia="標楷體" w:hAnsi="標楷體" w:cs="標楷體"/>
          <w:color w:val="000000" w:themeColor="text1"/>
          <w:sz w:val="24"/>
          <w:szCs w:val="24"/>
        </w:rPr>
        <w:t>，</w:t>
      </w:r>
      <w:r w:rsidR="00D37619" w:rsidRPr="00A85CF5">
        <w:rPr>
          <w:rFonts w:ascii="標楷體" w:eastAsia="標楷體" w:hAnsi="標楷體" w:cs="標楷體"/>
          <w:color w:val="000000" w:themeColor="text1"/>
          <w:sz w:val="24"/>
          <w:szCs w:val="24"/>
        </w:rPr>
        <w:t>共</w:t>
      </w:r>
      <w:r w:rsidR="00031A53" w:rsidRPr="00A85CF5">
        <w:rPr>
          <w:rFonts w:ascii="標楷體" w:eastAsia="標楷體" w:hAnsi="標楷體" w:cs="標楷體" w:hint="eastAsia"/>
          <w:color w:val="000000" w:themeColor="text1"/>
          <w:sz w:val="24"/>
          <w:szCs w:val="24"/>
        </w:rPr>
        <w:t xml:space="preserve">( </w:t>
      </w:r>
      <w:r w:rsidR="00272AC2" w:rsidRPr="00A85CF5">
        <w:rPr>
          <w:rFonts w:ascii="標楷體" w:eastAsia="標楷體" w:hAnsi="標楷體" w:cs="標楷體"/>
          <w:color w:val="000000" w:themeColor="text1"/>
          <w:sz w:val="24"/>
          <w:szCs w:val="24"/>
        </w:rPr>
        <w:t>20</w:t>
      </w:r>
      <w:r w:rsidR="00031A53" w:rsidRPr="00A85CF5">
        <w:rPr>
          <w:rFonts w:ascii="標楷體" w:eastAsia="標楷體" w:hAnsi="標楷體" w:cs="標楷體" w:hint="eastAsia"/>
          <w:color w:val="000000" w:themeColor="text1"/>
          <w:sz w:val="24"/>
          <w:szCs w:val="24"/>
        </w:rPr>
        <w:t xml:space="preserve"> )</w:t>
      </w:r>
      <w:r w:rsidR="00D37619" w:rsidRPr="00A85CF5">
        <w:rPr>
          <w:rFonts w:ascii="標楷體" w:eastAsia="標楷體" w:hAnsi="標楷體" w:cs="標楷體"/>
          <w:color w:val="000000" w:themeColor="text1"/>
          <w:sz w:val="24"/>
          <w:szCs w:val="24"/>
        </w:rPr>
        <w:t>節。</w:t>
      </w:r>
      <w:r w:rsidR="00726FA3" w:rsidRPr="00A85CF5">
        <w:rPr>
          <w:rFonts w:ascii="標楷體" w:eastAsia="標楷體" w:hAnsi="標楷體" w:cs="標楷體" w:hint="eastAsia"/>
          <w:color w:val="000000" w:themeColor="text1"/>
          <w:sz w:val="24"/>
          <w:szCs w:val="24"/>
        </w:rPr>
        <w:t xml:space="preserve">  </w:t>
      </w:r>
    </w:p>
    <w:p w14:paraId="05027715" w14:textId="7737E758" w:rsidR="0037150D" w:rsidRDefault="00504BCC" w:rsidP="00A85CF5">
      <w:pPr>
        <w:pBdr>
          <w:top w:val="nil"/>
          <w:left w:val="nil"/>
          <w:bottom w:val="nil"/>
          <w:right w:val="nil"/>
          <w:between w:val="nil"/>
        </w:pBdr>
        <w:tabs>
          <w:tab w:val="left" w:pos="8980"/>
        </w:tabs>
        <w:spacing w:line="360" w:lineRule="auto"/>
        <w:rPr>
          <w:rFonts w:ascii="標楷體" w:eastAsia="標楷體" w:hAnsi="標楷體" w:cs="標楷體"/>
          <w:color w:val="000000" w:themeColor="text1"/>
          <w:sz w:val="24"/>
          <w:szCs w:val="24"/>
        </w:rPr>
      </w:pPr>
      <w:r w:rsidRPr="00834522">
        <w:rPr>
          <w:rFonts w:ascii="標楷體" w:eastAsia="標楷體" w:hAnsi="標楷體" w:cs="標楷體" w:hint="eastAsia"/>
          <w:color w:val="000000" w:themeColor="text1"/>
          <w:sz w:val="24"/>
          <w:szCs w:val="24"/>
        </w:rPr>
        <w:t>三、</w:t>
      </w:r>
      <w:r w:rsidR="00D37619" w:rsidRPr="00834522">
        <w:rPr>
          <w:rFonts w:ascii="標楷體" w:eastAsia="標楷體" w:hAnsi="標楷體" w:cs="標楷體"/>
          <w:color w:val="000000" w:themeColor="text1"/>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2967"/>
        <w:gridCol w:w="11574"/>
      </w:tblGrid>
      <w:tr w:rsidR="00F6602E" w:rsidRPr="00A85CF5" w14:paraId="233B464D" w14:textId="77777777" w:rsidTr="00A85CF5">
        <w:trPr>
          <w:trHeight w:val="61"/>
          <w:jc w:val="center"/>
        </w:trPr>
        <w:tc>
          <w:tcPr>
            <w:tcW w:w="2967"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4A9F0172" w14:textId="77777777" w:rsidR="00F6602E" w:rsidRPr="00A85CF5" w:rsidRDefault="00F6602E" w:rsidP="00CE22B5">
            <w:pPr>
              <w:snapToGrid w:val="0"/>
              <w:ind w:firstLine="0"/>
              <w:jc w:val="center"/>
              <w:rPr>
                <w:rFonts w:ascii="標楷體" w:eastAsia="標楷體" w:hAnsi="標楷體" w:cs="標楷體"/>
                <w:color w:val="000000" w:themeColor="text1"/>
                <w:sz w:val="24"/>
                <w:szCs w:val="24"/>
              </w:rPr>
            </w:pPr>
            <w:r w:rsidRPr="00A85CF5">
              <w:rPr>
                <w:rFonts w:ascii="標楷體" w:eastAsia="標楷體" w:hAnsi="標楷體" w:cs="標楷體"/>
                <w:color w:val="000000" w:themeColor="text1"/>
                <w:sz w:val="24"/>
                <w:szCs w:val="24"/>
              </w:rPr>
              <w:t>總綱核心素養</w:t>
            </w:r>
          </w:p>
        </w:tc>
        <w:tc>
          <w:tcPr>
            <w:tcW w:w="11574"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10761AF" w14:textId="77777777" w:rsidR="00F6602E" w:rsidRPr="00A85CF5" w:rsidRDefault="00F6602E" w:rsidP="00CE22B5">
            <w:pPr>
              <w:snapToGrid w:val="0"/>
              <w:ind w:firstLine="0"/>
              <w:jc w:val="center"/>
              <w:rPr>
                <w:rFonts w:ascii="標楷體" w:eastAsia="標楷體" w:hAnsi="標楷體" w:cs="標楷體"/>
                <w:color w:val="000000" w:themeColor="text1"/>
                <w:sz w:val="24"/>
                <w:szCs w:val="24"/>
              </w:rPr>
            </w:pPr>
            <w:r w:rsidRPr="00A85CF5">
              <w:rPr>
                <w:rFonts w:ascii="標楷體" w:eastAsia="標楷體" w:hAnsi="標楷體" w:cs="標楷體" w:hint="eastAsia"/>
                <w:color w:val="000000" w:themeColor="text1"/>
                <w:sz w:val="24"/>
                <w:szCs w:val="24"/>
              </w:rPr>
              <w:t>學習</w:t>
            </w:r>
            <w:r w:rsidRPr="00A85CF5">
              <w:rPr>
                <w:rFonts w:ascii="標楷體" w:eastAsia="標楷體" w:hAnsi="標楷體" w:cs="標楷體"/>
                <w:color w:val="000000" w:themeColor="text1"/>
                <w:sz w:val="24"/>
                <w:szCs w:val="24"/>
              </w:rPr>
              <w:t>領域核心素養</w:t>
            </w:r>
          </w:p>
        </w:tc>
      </w:tr>
      <w:tr w:rsidR="00F6602E" w:rsidRPr="00A85CF5" w14:paraId="72E9D361" w14:textId="77777777" w:rsidTr="00A85CF5">
        <w:trPr>
          <w:trHeight w:val="397"/>
          <w:jc w:val="center"/>
        </w:trPr>
        <w:tc>
          <w:tcPr>
            <w:tcW w:w="296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404B5A4" w14:textId="44050323" w:rsidR="00F6602E" w:rsidRPr="00A85CF5" w:rsidRDefault="00272AC2" w:rsidP="00B62FC1">
            <w:pPr>
              <w:autoSpaceDE w:val="0"/>
              <w:autoSpaceDN w:val="0"/>
              <w:adjustRightInd w:val="0"/>
              <w:rPr>
                <w:rFonts w:ascii="標楷體" w:eastAsia="標楷體" w:hAnsi="標楷體" w:cs="標楷體"/>
                <w:color w:val="000000" w:themeColor="text1"/>
                <w:sz w:val="24"/>
                <w:szCs w:val="24"/>
              </w:rPr>
            </w:pPr>
            <w:r w:rsidRPr="00A85CF5">
              <w:rPr>
                <w:rFonts w:ascii="標楷體" w:eastAsia="標楷體" w:hAnsi="標楷體" w:cs="標楷體" w:hint="eastAsia"/>
                <w:color w:val="000000" w:themeColor="text1"/>
                <w:sz w:val="24"/>
                <w:szCs w:val="24"/>
              </w:rPr>
              <w:t>■</w:t>
            </w:r>
            <w:r w:rsidR="00F6602E" w:rsidRPr="00A85CF5">
              <w:rPr>
                <w:rFonts w:ascii="標楷體" w:eastAsia="標楷體" w:hAnsi="標楷體" w:cs="標楷體"/>
                <w:color w:val="000000" w:themeColor="text1"/>
                <w:sz w:val="24"/>
                <w:szCs w:val="24"/>
              </w:rPr>
              <w:t>A1</w:t>
            </w:r>
            <w:r w:rsidR="00F6602E" w:rsidRPr="00A85CF5">
              <w:rPr>
                <w:rFonts w:ascii="標楷體" w:eastAsia="標楷體" w:hAnsi="標楷體" w:cs="標楷體" w:hint="eastAsia"/>
                <w:color w:val="000000" w:themeColor="text1"/>
                <w:sz w:val="24"/>
                <w:szCs w:val="24"/>
              </w:rPr>
              <w:t>身心素質與自我精進</w:t>
            </w:r>
          </w:p>
          <w:p w14:paraId="33B91ADD" w14:textId="5507B7B5" w:rsidR="00F6602E" w:rsidRPr="00A85CF5" w:rsidRDefault="00E872A3" w:rsidP="00B5253C">
            <w:pPr>
              <w:autoSpaceDE w:val="0"/>
              <w:autoSpaceDN w:val="0"/>
              <w:adjustRightInd w:val="0"/>
              <w:rPr>
                <w:rFonts w:ascii="標楷體" w:eastAsia="標楷體" w:hAnsi="標楷體" w:cs="標楷體"/>
                <w:color w:val="000000" w:themeColor="text1"/>
                <w:sz w:val="24"/>
                <w:szCs w:val="24"/>
              </w:rPr>
            </w:pPr>
            <w:r w:rsidRPr="00A85CF5">
              <w:rPr>
                <w:rFonts w:ascii="標楷體" w:eastAsia="標楷體" w:hAnsi="標楷體" w:cs="標楷體" w:hint="eastAsia"/>
                <w:color w:val="000000" w:themeColor="text1"/>
                <w:sz w:val="24"/>
                <w:szCs w:val="24"/>
              </w:rPr>
              <w:t>□</w:t>
            </w:r>
            <w:r w:rsidR="00F6602E" w:rsidRPr="00A85CF5">
              <w:rPr>
                <w:rFonts w:ascii="標楷體" w:eastAsia="標楷體" w:hAnsi="標楷體" w:cs="標楷體"/>
                <w:color w:val="000000" w:themeColor="text1"/>
                <w:sz w:val="24"/>
                <w:szCs w:val="24"/>
              </w:rPr>
              <w:t>A</w:t>
            </w:r>
            <w:r w:rsidR="00F6602E" w:rsidRPr="00A85CF5">
              <w:rPr>
                <w:rFonts w:ascii="標楷體" w:eastAsia="標楷體" w:hAnsi="標楷體" w:cs="標楷體" w:hint="eastAsia"/>
                <w:color w:val="000000" w:themeColor="text1"/>
                <w:sz w:val="24"/>
                <w:szCs w:val="24"/>
              </w:rPr>
              <w:t>2系統思考與解決問題</w:t>
            </w:r>
          </w:p>
          <w:p w14:paraId="5F48524C" w14:textId="241F847B" w:rsidR="00F6602E" w:rsidRPr="00A85CF5" w:rsidRDefault="004B237E" w:rsidP="003D2C05">
            <w:pPr>
              <w:autoSpaceDE w:val="0"/>
              <w:autoSpaceDN w:val="0"/>
              <w:adjustRightInd w:val="0"/>
              <w:rPr>
                <w:rFonts w:ascii="標楷體" w:eastAsia="標楷體" w:hAnsi="標楷體" w:cs="標楷體"/>
                <w:color w:val="000000" w:themeColor="text1"/>
                <w:sz w:val="24"/>
                <w:szCs w:val="24"/>
              </w:rPr>
            </w:pPr>
            <w:r w:rsidRPr="00A85CF5">
              <w:rPr>
                <w:rFonts w:ascii="標楷體" w:eastAsia="標楷體" w:hAnsi="標楷體" w:cs="標楷體" w:hint="eastAsia"/>
                <w:color w:val="000000" w:themeColor="text1"/>
                <w:sz w:val="24"/>
                <w:szCs w:val="24"/>
              </w:rPr>
              <w:t>□</w:t>
            </w:r>
            <w:r w:rsidR="00F6602E" w:rsidRPr="00A85CF5">
              <w:rPr>
                <w:rFonts w:ascii="標楷體" w:eastAsia="標楷體" w:hAnsi="標楷體" w:cs="標楷體"/>
                <w:color w:val="000000" w:themeColor="text1"/>
                <w:sz w:val="24"/>
                <w:szCs w:val="24"/>
              </w:rPr>
              <w:t>A</w:t>
            </w:r>
            <w:r w:rsidR="00F6602E" w:rsidRPr="00A85CF5">
              <w:rPr>
                <w:rFonts w:ascii="標楷體" w:eastAsia="標楷體" w:hAnsi="標楷體" w:cs="標楷體" w:hint="eastAsia"/>
                <w:color w:val="000000" w:themeColor="text1"/>
                <w:sz w:val="24"/>
                <w:szCs w:val="24"/>
              </w:rPr>
              <w:t>3規劃執行與創新應變</w:t>
            </w:r>
          </w:p>
          <w:p w14:paraId="748A086B" w14:textId="682A2179" w:rsidR="00F6602E" w:rsidRPr="00A85CF5" w:rsidRDefault="00272AC2" w:rsidP="00033334">
            <w:pPr>
              <w:autoSpaceDE w:val="0"/>
              <w:autoSpaceDN w:val="0"/>
              <w:adjustRightInd w:val="0"/>
              <w:rPr>
                <w:rFonts w:ascii="標楷體" w:eastAsia="標楷體" w:hAnsi="標楷體" w:cs="標楷體"/>
                <w:color w:val="000000" w:themeColor="text1"/>
                <w:sz w:val="24"/>
                <w:szCs w:val="24"/>
              </w:rPr>
            </w:pPr>
            <w:r w:rsidRPr="00A85CF5">
              <w:rPr>
                <w:rFonts w:ascii="標楷體" w:eastAsia="標楷體" w:hAnsi="標楷體" w:cs="標楷體" w:hint="eastAsia"/>
                <w:color w:val="000000" w:themeColor="text1"/>
                <w:sz w:val="24"/>
                <w:szCs w:val="24"/>
              </w:rPr>
              <w:t>■</w:t>
            </w:r>
            <w:r w:rsidR="00F6602E" w:rsidRPr="00A85CF5">
              <w:rPr>
                <w:rFonts w:ascii="標楷體" w:eastAsia="標楷體" w:hAnsi="標楷體" w:cs="標楷體" w:hint="eastAsia"/>
                <w:color w:val="000000" w:themeColor="text1"/>
                <w:sz w:val="24"/>
                <w:szCs w:val="24"/>
              </w:rPr>
              <w:t>B</w:t>
            </w:r>
            <w:r w:rsidR="00F6602E" w:rsidRPr="00A85CF5">
              <w:rPr>
                <w:rFonts w:ascii="標楷體" w:eastAsia="標楷體" w:hAnsi="標楷體" w:cs="標楷體"/>
                <w:color w:val="000000" w:themeColor="text1"/>
                <w:sz w:val="24"/>
                <w:szCs w:val="24"/>
              </w:rPr>
              <w:t>1</w:t>
            </w:r>
            <w:r w:rsidR="00F6602E" w:rsidRPr="00A85CF5">
              <w:rPr>
                <w:rFonts w:ascii="標楷體" w:eastAsia="標楷體" w:hAnsi="標楷體" w:cs="標楷體" w:hint="eastAsia"/>
                <w:color w:val="000000" w:themeColor="text1"/>
                <w:sz w:val="24"/>
                <w:szCs w:val="24"/>
              </w:rPr>
              <w:t>符號運用與溝通表達</w:t>
            </w:r>
          </w:p>
          <w:p w14:paraId="6E71F6C4" w14:textId="3353010A" w:rsidR="00F6602E" w:rsidRPr="00A85CF5" w:rsidRDefault="004B237E" w:rsidP="00B15D5D">
            <w:pPr>
              <w:autoSpaceDE w:val="0"/>
              <w:autoSpaceDN w:val="0"/>
              <w:adjustRightInd w:val="0"/>
              <w:rPr>
                <w:rFonts w:ascii="標楷體" w:eastAsia="標楷體" w:hAnsi="標楷體" w:cs="標楷體"/>
                <w:color w:val="000000" w:themeColor="text1"/>
                <w:sz w:val="24"/>
                <w:szCs w:val="24"/>
              </w:rPr>
            </w:pPr>
            <w:r w:rsidRPr="00A85CF5">
              <w:rPr>
                <w:rFonts w:ascii="標楷體" w:eastAsia="標楷體" w:hAnsi="標楷體" w:cs="標楷體" w:hint="eastAsia"/>
                <w:color w:val="000000" w:themeColor="text1"/>
                <w:sz w:val="24"/>
                <w:szCs w:val="24"/>
              </w:rPr>
              <w:t>□</w:t>
            </w:r>
            <w:r w:rsidR="00F6602E" w:rsidRPr="00A85CF5">
              <w:rPr>
                <w:rFonts w:ascii="標楷體" w:eastAsia="標楷體" w:hAnsi="標楷體" w:cs="標楷體" w:hint="eastAsia"/>
                <w:color w:val="000000" w:themeColor="text1"/>
                <w:sz w:val="24"/>
                <w:szCs w:val="24"/>
              </w:rPr>
              <w:t>B2科技資訊與媒體素養</w:t>
            </w:r>
          </w:p>
          <w:p w14:paraId="2514ADD3" w14:textId="125BAD8F" w:rsidR="00F6602E" w:rsidRPr="00A85CF5" w:rsidRDefault="00E872A3" w:rsidP="001918A5">
            <w:pPr>
              <w:autoSpaceDE w:val="0"/>
              <w:autoSpaceDN w:val="0"/>
              <w:adjustRightInd w:val="0"/>
              <w:rPr>
                <w:rFonts w:ascii="標楷體" w:eastAsia="標楷體" w:hAnsi="標楷體" w:cs="標楷體"/>
                <w:color w:val="000000" w:themeColor="text1"/>
                <w:sz w:val="24"/>
                <w:szCs w:val="24"/>
              </w:rPr>
            </w:pPr>
            <w:r w:rsidRPr="00A85CF5">
              <w:rPr>
                <w:rFonts w:ascii="標楷體" w:eastAsia="標楷體" w:hAnsi="標楷體" w:cs="標楷體" w:hint="eastAsia"/>
                <w:color w:val="000000" w:themeColor="text1"/>
                <w:sz w:val="24"/>
                <w:szCs w:val="24"/>
              </w:rPr>
              <w:t>□</w:t>
            </w:r>
            <w:r w:rsidR="00F6602E" w:rsidRPr="00A85CF5">
              <w:rPr>
                <w:rFonts w:ascii="標楷體" w:eastAsia="標楷體" w:hAnsi="標楷體" w:cs="標楷體" w:hint="eastAsia"/>
                <w:color w:val="000000" w:themeColor="text1"/>
                <w:sz w:val="24"/>
                <w:szCs w:val="24"/>
              </w:rPr>
              <w:t>B3藝術涵養與美感素養</w:t>
            </w:r>
          </w:p>
          <w:p w14:paraId="255D2B6E" w14:textId="621E0104" w:rsidR="00F6602E" w:rsidRPr="00A85CF5" w:rsidRDefault="00E872A3" w:rsidP="00871317">
            <w:pPr>
              <w:autoSpaceDE w:val="0"/>
              <w:autoSpaceDN w:val="0"/>
              <w:adjustRightInd w:val="0"/>
              <w:rPr>
                <w:rFonts w:ascii="標楷體" w:eastAsia="標楷體" w:hAnsi="標楷體" w:cs="標楷體"/>
                <w:color w:val="000000" w:themeColor="text1"/>
                <w:sz w:val="24"/>
                <w:szCs w:val="24"/>
              </w:rPr>
            </w:pPr>
            <w:r w:rsidRPr="00A85CF5">
              <w:rPr>
                <w:rFonts w:ascii="標楷體" w:eastAsia="標楷體" w:hAnsi="標楷體" w:cs="標楷體" w:hint="eastAsia"/>
                <w:color w:val="000000" w:themeColor="text1"/>
                <w:sz w:val="24"/>
                <w:szCs w:val="24"/>
              </w:rPr>
              <w:t>□</w:t>
            </w:r>
            <w:r w:rsidR="00F6602E" w:rsidRPr="00A85CF5">
              <w:rPr>
                <w:rFonts w:ascii="標楷體" w:eastAsia="標楷體" w:hAnsi="標楷體" w:cs="標楷體" w:hint="eastAsia"/>
                <w:color w:val="000000" w:themeColor="text1"/>
                <w:sz w:val="24"/>
                <w:szCs w:val="24"/>
              </w:rPr>
              <w:t>C</w:t>
            </w:r>
            <w:r w:rsidR="00F6602E" w:rsidRPr="00A85CF5">
              <w:rPr>
                <w:rFonts w:ascii="標楷體" w:eastAsia="標楷體" w:hAnsi="標楷體" w:cs="標楷體"/>
                <w:color w:val="000000" w:themeColor="text1"/>
                <w:sz w:val="24"/>
                <w:szCs w:val="24"/>
              </w:rPr>
              <w:t>1</w:t>
            </w:r>
            <w:r w:rsidR="00F6602E" w:rsidRPr="00A85CF5">
              <w:rPr>
                <w:rFonts w:ascii="標楷體" w:eastAsia="標楷體" w:hAnsi="標楷體" w:cs="標楷體" w:hint="eastAsia"/>
                <w:color w:val="000000" w:themeColor="text1"/>
                <w:sz w:val="24"/>
                <w:szCs w:val="24"/>
              </w:rPr>
              <w:t>道德實踐與公民意識</w:t>
            </w:r>
          </w:p>
          <w:p w14:paraId="0257E226" w14:textId="3419EDE4" w:rsidR="00F6602E" w:rsidRPr="00A85CF5" w:rsidRDefault="0036087C" w:rsidP="00110487">
            <w:pPr>
              <w:autoSpaceDE w:val="0"/>
              <w:autoSpaceDN w:val="0"/>
              <w:adjustRightInd w:val="0"/>
              <w:rPr>
                <w:rFonts w:ascii="標楷體" w:eastAsia="標楷體" w:hAnsi="標楷體" w:cs="標楷體"/>
                <w:color w:val="000000" w:themeColor="text1"/>
                <w:sz w:val="24"/>
                <w:szCs w:val="24"/>
              </w:rPr>
            </w:pPr>
            <w:r w:rsidRPr="00A85CF5">
              <w:rPr>
                <w:rFonts w:ascii="標楷體" w:eastAsia="標楷體" w:hAnsi="標楷體" w:cs="標楷體" w:hint="eastAsia"/>
                <w:color w:val="000000" w:themeColor="text1"/>
                <w:sz w:val="24"/>
                <w:szCs w:val="24"/>
              </w:rPr>
              <w:t>■</w:t>
            </w:r>
            <w:r w:rsidR="00F6602E" w:rsidRPr="00A85CF5">
              <w:rPr>
                <w:rFonts w:ascii="標楷體" w:eastAsia="標楷體" w:hAnsi="標楷體" w:cs="標楷體" w:hint="eastAsia"/>
                <w:color w:val="000000" w:themeColor="text1"/>
                <w:sz w:val="24"/>
                <w:szCs w:val="24"/>
              </w:rPr>
              <w:t>C2人際關係與團隊合作</w:t>
            </w:r>
          </w:p>
          <w:p w14:paraId="008B6E5A" w14:textId="61C80BD5" w:rsidR="00F6602E" w:rsidRPr="00A85CF5" w:rsidRDefault="00E872A3" w:rsidP="001D3382">
            <w:pPr>
              <w:autoSpaceDE w:val="0"/>
              <w:autoSpaceDN w:val="0"/>
              <w:adjustRightInd w:val="0"/>
              <w:rPr>
                <w:rFonts w:ascii="標楷體" w:eastAsia="標楷體" w:hAnsi="標楷體" w:cs="標楷體"/>
                <w:color w:val="000000" w:themeColor="text1"/>
                <w:sz w:val="24"/>
                <w:szCs w:val="24"/>
              </w:rPr>
            </w:pPr>
            <w:r w:rsidRPr="00A85CF5">
              <w:rPr>
                <w:rFonts w:ascii="標楷體" w:eastAsia="標楷體" w:hAnsi="標楷體" w:cs="標楷體" w:hint="eastAsia"/>
                <w:color w:val="000000" w:themeColor="text1"/>
                <w:sz w:val="24"/>
                <w:szCs w:val="24"/>
              </w:rPr>
              <w:t>□</w:t>
            </w:r>
            <w:r w:rsidR="00F6602E" w:rsidRPr="00A85CF5">
              <w:rPr>
                <w:rFonts w:ascii="標楷體" w:eastAsia="標楷體" w:hAnsi="標楷體" w:cs="標楷體" w:hint="eastAsia"/>
                <w:color w:val="000000" w:themeColor="text1"/>
                <w:sz w:val="24"/>
                <w:szCs w:val="24"/>
              </w:rPr>
              <w:t>C3多元文化與國際理解</w:t>
            </w:r>
          </w:p>
        </w:tc>
        <w:tc>
          <w:tcPr>
            <w:tcW w:w="11574"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0151C10" w14:textId="77777777" w:rsidR="00272AC2" w:rsidRPr="00A85CF5" w:rsidRDefault="00272AC2" w:rsidP="00272AC2">
            <w:pPr>
              <w:ind w:firstLine="0"/>
              <w:rPr>
                <w:rFonts w:ascii="標楷體" w:eastAsia="標楷體" w:hAnsi="標楷體" w:cs="標楷體"/>
                <w:color w:val="000000" w:themeColor="text1"/>
                <w:sz w:val="24"/>
                <w:szCs w:val="24"/>
              </w:rPr>
            </w:pPr>
            <w:r w:rsidRPr="00A85CF5">
              <w:rPr>
                <w:rFonts w:ascii="標楷體" w:eastAsia="標楷體" w:hAnsi="標楷體" w:cs="標楷體"/>
                <w:color w:val="000000" w:themeColor="text1"/>
                <w:sz w:val="24"/>
                <w:szCs w:val="24"/>
              </w:rPr>
              <w:t>綜-J-A1探索與開發自我潛能，善用資源促進生涯適性發展，省思自我價值，實踐生命意義。</w:t>
            </w:r>
          </w:p>
          <w:p w14:paraId="36C268FE" w14:textId="75434C57" w:rsidR="004B237E" w:rsidRPr="00A85CF5" w:rsidRDefault="00272AC2" w:rsidP="00272AC2">
            <w:pPr>
              <w:ind w:firstLine="0"/>
              <w:jc w:val="left"/>
              <w:rPr>
                <w:rFonts w:ascii="標楷體" w:eastAsia="標楷體" w:hAnsi="標楷體" w:cs="標楷體"/>
                <w:color w:val="000000" w:themeColor="text1"/>
                <w:sz w:val="24"/>
                <w:szCs w:val="24"/>
              </w:rPr>
            </w:pPr>
            <w:r w:rsidRPr="00A85CF5">
              <w:rPr>
                <w:rFonts w:ascii="標楷體" w:eastAsia="標楷體" w:hAnsi="標楷體" w:cs="標楷體"/>
                <w:color w:val="000000" w:themeColor="text1"/>
                <w:sz w:val="24"/>
                <w:szCs w:val="24"/>
              </w:rPr>
              <w:t>綜-J-B1尊重、包容與欣賞他人，適切表達自己的意見與感受，運用同理心及合宜的溝通技巧，促進良好的人際互動。</w:t>
            </w:r>
          </w:p>
          <w:p w14:paraId="24F1FFAA" w14:textId="013E9C2E" w:rsidR="00880954" w:rsidRPr="00A85CF5" w:rsidRDefault="0036087C" w:rsidP="00A85CF5">
            <w:pPr>
              <w:jc w:val="left"/>
              <w:rPr>
                <w:rFonts w:ascii="標楷體" w:eastAsia="標楷體" w:hAnsi="標楷體" w:cs="標楷體"/>
                <w:color w:val="000000" w:themeColor="text1"/>
                <w:sz w:val="24"/>
                <w:szCs w:val="24"/>
              </w:rPr>
            </w:pPr>
            <w:r w:rsidRPr="00A85CF5">
              <w:rPr>
                <w:rFonts w:ascii="標楷體" w:eastAsia="標楷體" w:hAnsi="標楷體" w:cs="標楷體" w:hint="eastAsia"/>
                <w:color w:val="000000" w:themeColor="text1"/>
                <w:sz w:val="24"/>
                <w:szCs w:val="24"/>
              </w:rPr>
              <w:t>綜-J-C2運用合宜的人際互動技巧，經營良好的人際關係，發揮正向影響力，培養利他與合群的態度，提升團隊效能，達成共同目標。</w:t>
            </w:r>
          </w:p>
        </w:tc>
      </w:tr>
    </w:tbl>
    <w:p w14:paraId="0F5F1A0A" w14:textId="77777777" w:rsidR="00440A20" w:rsidRPr="00A85CF5" w:rsidRDefault="00440A20" w:rsidP="00940293">
      <w:pPr>
        <w:pBdr>
          <w:top w:val="nil"/>
          <w:left w:val="nil"/>
          <w:bottom w:val="nil"/>
          <w:right w:val="nil"/>
          <w:between w:val="nil"/>
        </w:pBdr>
        <w:spacing w:line="360" w:lineRule="auto"/>
        <w:rPr>
          <w:rFonts w:ascii="標楷體" w:eastAsia="標楷體" w:hAnsi="標楷體" w:cs="標楷體"/>
          <w:color w:val="000000" w:themeColor="text1"/>
          <w:sz w:val="24"/>
          <w:szCs w:val="24"/>
        </w:rPr>
      </w:pPr>
    </w:p>
    <w:p w14:paraId="4E76B764" w14:textId="59FA381F" w:rsidR="00857478" w:rsidRPr="00857478" w:rsidRDefault="00857478" w:rsidP="00940293">
      <w:pPr>
        <w:pBdr>
          <w:top w:val="nil"/>
          <w:left w:val="nil"/>
          <w:bottom w:val="nil"/>
          <w:right w:val="nil"/>
          <w:between w:val="nil"/>
        </w:pBdr>
        <w:spacing w:line="360" w:lineRule="auto"/>
        <w:rPr>
          <w:rFonts w:ascii="標楷體" w:eastAsia="標楷體" w:hAnsi="標楷體" w:cs="新細明體"/>
          <w:color w:val="000000" w:themeColor="text1"/>
          <w:sz w:val="24"/>
          <w:szCs w:val="24"/>
        </w:rPr>
      </w:pPr>
      <w:r w:rsidRPr="00857478">
        <w:rPr>
          <w:rFonts w:ascii="標楷體" w:eastAsia="標楷體" w:hAnsi="標楷體" w:cs="新細明體" w:hint="eastAsia"/>
          <w:color w:val="000000" w:themeColor="text1"/>
          <w:sz w:val="24"/>
          <w:szCs w:val="24"/>
        </w:rPr>
        <w:t>四、課程架構</w:t>
      </w:r>
    </w:p>
    <w:p w14:paraId="3B66554A" w14:textId="77777777" w:rsidR="00943032" w:rsidRDefault="00943032">
      <w:pPr>
        <w:rPr>
          <w:rFonts w:asciiTheme="minorEastAsia" w:hAnsiTheme="minorEastAsia"/>
          <w:color w:val="auto"/>
          <w:sz w:val="14"/>
        </w:rPr>
      </w:pPr>
      <w:r>
        <w:rPr>
          <w:rFonts w:asciiTheme="minorEastAsia" w:hAnsiTheme="minorEastAsia"/>
          <w:color w:val="auto"/>
          <w:sz w:val="14"/>
        </w:rPr>
        <w:br w:type="page"/>
      </w:r>
    </w:p>
    <w:p w14:paraId="5FE2C92E" w14:textId="77777777" w:rsidR="00D37619" w:rsidRPr="0096088E" w:rsidRDefault="00857478" w:rsidP="00304678">
      <w:pPr>
        <w:pBdr>
          <w:top w:val="nil"/>
          <w:left w:val="nil"/>
          <w:bottom w:val="nil"/>
          <w:right w:val="nil"/>
          <w:between w:val="nil"/>
        </w:pBdr>
        <w:snapToGrid w:val="0"/>
        <w:rPr>
          <w:rFonts w:ascii="標楷體" w:eastAsia="標楷體" w:hAnsi="標楷體" w:cs="新細明體"/>
          <w:color w:val="000000" w:themeColor="text1"/>
          <w:sz w:val="24"/>
          <w:szCs w:val="24"/>
        </w:rPr>
      </w:pPr>
      <w:r w:rsidRPr="0096088E">
        <w:rPr>
          <w:rFonts w:ascii="標楷體" w:eastAsia="標楷體" w:hAnsi="標楷體" w:cs="新細明體" w:hint="eastAsia"/>
          <w:color w:val="000000" w:themeColor="text1"/>
          <w:sz w:val="24"/>
          <w:szCs w:val="24"/>
        </w:rPr>
        <w:lastRenderedPageBreak/>
        <w:t>五</w:t>
      </w:r>
      <w:r w:rsidR="00433109" w:rsidRPr="0096088E">
        <w:rPr>
          <w:rFonts w:ascii="標楷體" w:eastAsia="標楷體" w:hAnsi="標楷體" w:cs="新細明體" w:hint="eastAsia"/>
          <w:color w:val="000000" w:themeColor="text1"/>
          <w:sz w:val="24"/>
          <w:szCs w:val="24"/>
        </w:rPr>
        <w:t>、</w:t>
      </w:r>
      <w:r w:rsidR="00D37619" w:rsidRPr="0096088E">
        <w:rPr>
          <w:rFonts w:ascii="標楷體" w:eastAsia="標楷體" w:hAnsi="標楷體" w:cs="新細明體"/>
          <w:color w:val="000000" w:themeColor="text1"/>
          <w:sz w:val="24"/>
          <w:szCs w:val="24"/>
        </w:rPr>
        <w:t>素養導向教學規劃：</w:t>
      </w:r>
    </w:p>
    <w:tbl>
      <w:tblPr>
        <w:tblW w:w="15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247"/>
        <w:gridCol w:w="1559"/>
        <w:gridCol w:w="1559"/>
        <w:gridCol w:w="2977"/>
        <w:gridCol w:w="709"/>
        <w:gridCol w:w="2268"/>
        <w:gridCol w:w="1417"/>
        <w:gridCol w:w="1159"/>
        <w:gridCol w:w="2184"/>
      </w:tblGrid>
      <w:tr w:rsidR="00F6602E" w:rsidRPr="0096088E" w14:paraId="39D75D2E" w14:textId="77777777" w:rsidTr="00B03108">
        <w:trPr>
          <w:trHeight w:val="152"/>
          <w:jc w:val="center"/>
        </w:trPr>
        <w:tc>
          <w:tcPr>
            <w:tcW w:w="1247" w:type="dxa"/>
            <w:vMerge w:val="restart"/>
            <w:shd w:val="clear" w:color="auto" w:fill="auto"/>
            <w:vAlign w:val="center"/>
          </w:tcPr>
          <w:p w14:paraId="1A4CC6A0" w14:textId="77777777" w:rsidR="00F6602E" w:rsidRPr="0096088E" w:rsidRDefault="00F6602E" w:rsidP="00304678">
            <w:pPr>
              <w:ind w:left="23" w:firstLine="0"/>
              <w:jc w:val="center"/>
              <w:rPr>
                <w:rFonts w:ascii="標楷體" w:eastAsia="標楷體" w:hAnsi="標楷體"/>
              </w:rPr>
            </w:pPr>
            <w:r w:rsidRPr="0096088E">
              <w:rPr>
                <w:rFonts w:ascii="標楷體" w:eastAsia="標楷體" w:hAnsi="標楷體"/>
              </w:rPr>
              <w:t>教學期程</w:t>
            </w:r>
          </w:p>
        </w:tc>
        <w:tc>
          <w:tcPr>
            <w:tcW w:w="3118" w:type="dxa"/>
            <w:gridSpan w:val="2"/>
            <w:shd w:val="clear" w:color="auto" w:fill="auto"/>
          </w:tcPr>
          <w:p w14:paraId="0E6CA498" w14:textId="77777777" w:rsidR="00F6602E" w:rsidRPr="0096088E" w:rsidRDefault="00F6602E" w:rsidP="00B03108">
            <w:pPr>
              <w:snapToGrid w:val="0"/>
              <w:ind w:left="23" w:firstLine="0"/>
              <w:jc w:val="center"/>
              <w:rPr>
                <w:rFonts w:ascii="標楷體" w:eastAsia="標楷體" w:hAnsi="標楷體"/>
              </w:rPr>
            </w:pPr>
            <w:r w:rsidRPr="0096088E">
              <w:rPr>
                <w:rFonts w:ascii="標楷體" w:eastAsia="標楷體" w:hAnsi="標楷體" w:hint="eastAsia"/>
              </w:rPr>
              <w:t>學習重點</w:t>
            </w:r>
          </w:p>
        </w:tc>
        <w:tc>
          <w:tcPr>
            <w:tcW w:w="2977" w:type="dxa"/>
            <w:vMerge w:val="restart"/>
            <w:shd w:val="clear" w:color="auto" w:fill="auto"/>
            <w:tcMar>
              <w:top w:w="100" w:type="dxa"/>
              <w:left w:w="20" w:type="dxa"/>
              <w:bottom w:w="100" w:type="dxa"/>
              <w:right w:w="20" w:type="dxa"/>
            </w:tcMar>
            <w:vAlign w:val="center"/>
          </w:tcPr>
          <w:p w14:paraId="78F32518" w14:textId="77777777" w:rsidR="00F6602E" w:rsidRPr="0096088E" w:rsidRDefault="00F6602E" w:rsidP="00B03108">
            <w:pPr>
              <w:snapToGrid w:val="0"/>
              <w:ind w:left="23" w:firstLine="0"/>
              <w:jc w:val="center"/>
              <w:rPr>
                <w:rFonts w:ascii="標楷體" w:eastAsia="標楷體" w:hAnsi="標楷體"/>
              </w:rPr>
            </w:pPr>
            <w:r w:rsidRPr="0096088E">
              <w:rPr>
                <w:rFonts w:ascii="標楷體" w:eastAsia="標楷體" w:hAnsi="標楷體"/>
              </w:rPr>
              <w:t>單元/主題名稱與活動內容</w:t>
            </w:r>
          </w:p>
        </w:tc>
        <w:tc>
          <w:tcPr>
            <w:tcW w:w="709" w:type="dxa"/>
            <w:vMerge w:val="restart"/>
            <w:shd w:val="clear" w:color="auto" w:fill="auto"/>
            <w:tcMar>
              <w:top w:w="100" w:type="dxa"/>
              <w:left w:w="20" w:type="dxa"/>
              <w:bottom w:w="100" w:type="dxa"/>
              <w:right w:w="20" w:type="dxa"/>
            </w:tcMar>
            <w:vAlign w:val="center"/>
          </w:tcPr>
          <w:p w14:paraId="22E30DAB" w14:textId="77777777" w:rsidR="00F6602E" w:rsidRPr="0096088E" w:rsidRDefault="00F6602E" w:rsidP="00B03108">
            <w:pPr>
              <w:snapToGrid w:val="0"/>
              <w:ind w:left="23" w:firstLine="0"/>
              <w:jc w:val="center"/>
              <w:rPr>
                <w:rFonts w:ascii="標楷體" w:eastAsia="標楷體" w:hAnsi="標楷體"/>
              </w:rPr>
            </w:pPr>
            <w:r w:rsidRPr="0096088E">
              <w:rPr>
                <w:rFonts w:ascii="標楷體" w:eastAsia="標楷體" w:hAnsi="標楷體"/>
              </w:rPr>
              <w:t>節數</w:t>
            </w:r>
          </w:p>
        </w:tc>
        <w:tc>
          <w:tcPr>
            <w:tcW w:w="2268" w:type="dxa"/>
            <w:vMerge w:val="restart"/>
            <w:shd w:val="clear" w:color="auto" w:fill="auto"/>
            <w:tcMar>
              <w:top w:w="100" w:type="dxa"/>
              <w:left w:w="20" w:type="dxa"/>
              <w:bottom w:w="100" w:type="dxa"/>
              <w:right w:w="20" w:type="dxa"/>
            </w:tcMar>
            <w:vAlign w:val="center"/>
          </w:tcPr>
          <w:p w14:paraId="7B902E03" w14:textId="77777777" w:rsidR="00F6602E" w:rsidRPr="0096088E" w:rsidRDefault="00F6602E" w:rsidP="00B03108">
            <w:pPr>
              <w:snapToGrid w:val="0"/>
              <w:ind w:left="23" w:firstLine="0"/>
              <w:jc w:val="center"/>
              <w:rPr>
                <w:rFonts w:ascii="標楷體" w:eastAsia="標楷體" w:hAnsi="標楷體"/>
              </w:rPr>
            </w:pPr>
            <w:r w:rsidRPr="0096088E">
              <w:rPr>
                <w:rFonts w:ascii="標楷體" w:eastAsia="標楷體" w:hAnsi="標楷體" w:hint="eastAsia"/>
              </w:rPr>
              <w:t>教學資源</w:t>
            </w:r>
            <w:r w:rsidR="00304678" w:rsidRPr="0096088E">
              <w:rPr>
                <w:rFonts w:ascii="標楷體" w:eastAsia="標楷體" w:hAnsi="標楷體" w:hint="eastAsia"/>
              </w:rPr>
              <w:t>／</w:t>
            </w:r>
            <w:r w:rsidRPr="0096088E">
              <w:rPr>
                <w:rFonts w:ascii="標楷體" w:eastAsia="標楷體" w:hAnsi="標楷體" w:hint="eastAsia"/>
              </w:rPr>
              <w:t>學習策略</w:t>
            </w:r>
          </w:p>
        </w:tc>
        <w:tc>
          <w:tcPr>
            <w:tcW w:w="1417" w:type="dxa"/>
            <w:vMerge w:val="restart"/>
            <w:shd w:val="clear" w:color="auto" w:fill="auto"/>
            <w:tcMar>
              <w:top w:w="100" w:type="dxa"/>
              <w:left w:w="20" w:type="dxa"/>
              <w:bottom w:w="100" w:type="dxa"/>
              <w:right w:w="20" w:type="dxa"/>
            </w:tcMar>
            <w:vAlign w:val="center"/>
          </w:tcPr>
          <w:p w14:paraId="65422193" w14:textId="77777777" w:rsidR="00F6602E" w:rsidRPr="0096088E" w:rsidRDefault="00F6602E" w:rsidP="00B03108">
            <w:pPr>
              <w:snapToGrid w:val="0"/>
              <w:ind w:left="23" w:firstLine="0"/>
              <w:jc w:val="center"/>
              <w:rPr>
                <w:rFonts w:ascii="標楷體" w:eastAsia="標楷體" w:hAnsi="標楷體"/>
              </w:rPr>
            </w:pPr>
            <w:r w:rsidRPr="0096088E">
              <w:rPr>
                <w:rFonts w:ascii="標楷體" w:eastAsia="標楷體" w:hAnsi="標楷體" w:hint="eastAsia"/>
              </w:rPr>
              <w:t>評量方式</w:t>
            </w:r>
          </w:p>
        </w:tc>
        <w:tc>
          <w:tcPr>
            <w:tcW w:w="1159" w:type="dxa"/>
            <w:vMerge w:val="restart"/>
            <w:shd w:val="clear" w:color="auto" w:fill="auto"/>
            <w:tcMar>
              <w:top w:w="100" w:type="dxa"/>
              <w:left w:w="20" w:type="dxa"/>
              <w:bottom w:w="100" w:type="dxa"/>
              <w:right w:w="20" w:type="dxa"/>
            </w:tcMar>
            <w:vAlign w:val="center"/>
          </w:tcPr>
          <w:p w14:paraId="350EE13D" w14:textId="77777777" w:rsidR="00F6602E" w:rsidRPr="0096088E" w:rsidRDefault="00F6602E" w:rsidP="00B03108">
            <w:pPr>
              <w:snapToGrid w:val="0"/>
              <w:ind w:left="23" w:firstLine="0"/>
              <w:jc w:val="center"/>
              <w:rPr>
                <w:rFonts w:ascii="標楷體" w:eastAsia="標楷體" w:hAnsi="標楷體"/>
              </w:rPr>
            </w:pPr>
            <w:r w:rsidRPr="0096088E">
              <w:rPr>
                <w:rFonts w:ascii="標楷體" w:eastAsia="標楷體" w:hAnsi="標楷體"/>
              </w:rPr>
              <w:t>融入議題</w:t>
            </w:r>
          </w:p>
        </w:tc>
        <w:tc>
          <w:tcPr>
            <w:tcW w:w="2184" w:type="dxa"/>
            <w:vMerge w:val="restart"/>
            <w:shd w:val="clear" w:color="auto" w:fill="auto"/>
            <w:vAlign w:val="center"/>
          </w:tcPr>
          <w:p w14:paraId="16E3BD06" w14:textId="77777777" w:rsidR="00F6602E" w:rsidRPr="0096088E" w:rsidRDefault="00F6602E" w:rsidP="00B03108">
            <w:pPr>
              <w:snapToGrid w:val="0"/>
              <w:ind w:left="23" w:firstLine="0"/>
              <w:jc w:val="center"/>
              <w:rPr>
                <w:rFonts w:ascii="標楷體" w:eastAsia="標楷體" w:hAnsi="標楷體"/>
              </w:rPr>
            </w:pPr>
            <w:r w:rsidRPr="0096088E">
              <w:rPr>
                <w:rFonts w:ascii="標楷體" w:eastAsia="標楷體" w:hAnsi="標楷體"/>
              </w:rPr>
              <w:t>備註</w:t>
            </w:r>
          </w:p>
        </w:tc>
      </w:tr>
      <w:tr w:rsidR="00330675" w:rsidRPr="0096088E" w14:paraId="278101B3" w14:textId="77777777" w:rsidTr="00B03108">
        <w:trPr>
          <w:trHeight w:val="20"/>
          <w:jc w:val="center"/>
        </w:trPr>
        <w:tc>
          <w:tcPr>
            <w:tcW w:w="1247" w:type="dxa"/>
            <w:vMerge/>
            <w:shd w:val="clear" w:color="auto" w:fill="auto"/>
            <w:vAlign w:val="center"/>
          </w:tcPr>
          <w:p w14:paraId="161E8AED" w14:textId="77777777" w:rsidR="00330675" w:rsidRPr="0096088E" w:rsidRDefault="00330675" w:rsidP="0030467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shd w:val="clear" w:color="auto" w:fill="auto"/>
          </w:tcPr>
          <w:p w14:paraId="2CC45814" w14:textId="77777777" w:rsidR="00330675" w:rsidRPr="0096088E" w:rsidRDefault="00330675" w:rsidP="00B03108">
            <w:pPr>
              <w:snapToGrid w:val="0"/>
              <w:ind w:left="23" w:firstLine="0"/>
              <w:jc w:val="center"/>
              <w:rPr>
                <w:rFonts w:ascii="標楷體" w:eastAsia="標楷體" w:hAnsi="標楷體"/>
              </w:rPr>
            </w:pPr>
            <w:r w:rsidRPr="0096088E">
              <w:rPr>
                <w:rFonts w:ascii="標楷體" w:eastAsia="標楷體" w:hAnsi="標楷體" w:hint="eastAsia"/>
              </w:rPr>
              <w:t>學習內容</w:t>
            </w:r>
          </w:p>
        </w:tc>
        <w:tc>
          <w:tcPr>
            <w:tcW w:w="1559" w:type="dxa"/>
            <w:shd w:val="clear" w:color="auto" w:fill="auto"/>
            <w:tcMar>
              <w:top w:w="100" w:type="dxa"/>
              <w:left w:w="20" w:type="dxa"/>
              <w:bottom w:w="100" w:type="dxa"/>
              <w:right w:w="20" w:type="dxa"/>
            </w:tcMar>
          </w:tcPr>
          <w:p w14:paraId="0373B0AA" w14:textId="77777777" w:rsidR="00330675" w:rsidRPr="0096088E" w:rsidRDefault="00330675" w:rsidP="00B03108">
            <w:pPr>
              <w:snapToGrid w:val="0"/>
              <w:ind w:left="23" w:firstLine="0"/>
              <w:jc w:val="center"/>
              <w:rPr>
                <w:rFonts w:ascii="標楷體" w:eastAsia="標楷體" w:hAnsi="標楷體"/>
              </w:rPr>
            </w:pPr>
            <w:r w:rsidRPr="0096088E">
              <w:rPr>
                <w:rFonts w:ascii="標楷體" w:eastAsia="標楷體" w:hAnsi="標楷體" w:hint="eastAsia"/>
              </w:rPr>
              <w:t>學習表現</w:t>
            </w:r>
          </w:p>
        </w:tc>
        <w:tc>
          <w:tcPr>
            <w:tcW w:w="2977" w:type="dxa"/>
            <w:vMerge/>
            <w:shd w:val="clear" w:color="auto" w:fill="auto"/>
            <w:tcMar>
              <w:top w:w="100" w:type="dxa"/>
              <w:left w:w="20" w:type="dxa"/>
              <w:bottom w:w="100" w:type="dxa"/>
              <w:right w:w="20" w:type="dxa"/>
            </w:tcMar>
            <w:vAlign w:val="center"/>
          </w:tcPr>
          <w:p w14:paraId="084D227B" w14:textId="77777777" w:rsidR="00330675" w:rsidRPr="0096088E" w:rsidRDefault="00330675" w:rsidP="00B03108">
            <w:pPr>
              <w:pBdr>
                <w:top w:val="nil"/>
                <w:left w:val="nil"/>
                <w:bottom w:val="nil"/>
                <w:right w:val="nil"/>
                <w:between w:val="nil"/>
              </w:pBdr>
              <w:snapToGrid w:val="0"/>
              <w:spacing w:line="240" w:lineRule="atLeast"/>
              <w:jc w:val="center"/>
              <w:rPr>
                <w:rFonts w:ascii="標楷體" w:eastAsia="標楷體" w:hAnsi="標楷體" w:cs="標楷體"/>
                <w:color w:val="auto"/>
                <w:sz w:val="24"/>
                <w:szCs w:val="24"/>
              </w:rPr>
            </w:pPr>
          </w:p>
        </w:tc>
        <w:tc>
          <w:tcPr>
            <w:tcW w:w="709" w:type="dxa"/>
            <w:vMerge/>
            <w:shd w:val="clear" w:color="auto" w:fill="auto"/>
            <w:tcMar>
              <w:top w:w="100" w:type="dxa"/>
              <w:left w:w="20" w:type="dxa"/>
              <w:bottom w:w="100" w:type="dxa"/>
              <w:right w:w="20" w:type="dxa"/>
            </w:tcMar>
            <w:vAlign w:val="center"/>
          </w:tcPr>
          <w:p w14:paraId="12308F6B" w14:textId="77777777" w:rsidR="00330675" w:rsidRPr="0096088E" w:rsidRDefault="00330675" w:rsidP="00B03108">
            <w:pPr>
              <w:pBdr>
                <w:top w:val="nil"/>
                <w:left w:val="nil"/>
                <w:bottom w:val="nil"/>
                <w:right w:val="nil"/>
                <w:between w:val="nil"/>
              </w:pBdr>
              <w:snapToGrid w:val="0"/>
              <w:spacing w:line="240" w:lineRule="atLeast"/>
              <w:jc w:val="center"/>
              <w:rPr>
                <w:rFonts w:ascii="標楷體" w:eastAsia="標楷體" w:hAnsi="標楷體" w:cs="標楷體"/>
                <w:color w:val="auto"/>
                <w:sz w:val="24"/>
                <w:szCs w:val="24"/>
              </w:rPr>
            </w:pPr>
          </w:p>
        </w:tc>
        <w:tc>
          <w:tcPr>
            <w:tcW w:w="2268" w:type="dxa"/>
            <w:vMerge/>
            <w:shd w:val="clear" w:color="auto" w:fill="auto"/>
            <w:tcMar>
              <w:top w:w="100" w:type="dxa"/>
              <w:left w:w="20" w:type="dxa"/>
              <w:bottom w:w="100" w:type="dxa"/>
              <w:right w:w="20" w:type="dxa"/>
            </w:tcMar>
            <w:vAlign w:val="center"/>
          </w:tcPr>
          <w:p w14:paraId="6BFAC154" w14:textId="77777777" w:rsidR="00330675" w:rsidRPr="0096088E" w:rsidRDefault="00330675" w:rsidP="00B03108">
            <w:pPr>
              <w:pBdr>
                <w:top w:val="nil"/>
                <w:left w:val="nil"/>
                <w:bottom w:val="nil"/>
                <w:right w:val="nil"/>
                <w:between w:val="nil"/>
              </w:pBdr>
              <w:snapToGrid w:val="0"/>
              <w:spacing w:line="240" w:lineRule="atLeast"/>
              <w:jc w:val="center"/>
              <w:rPr>
                <w:rFonts w:ascii="標楷體" w:eastAsia="標楷體" w:hAnsi="標楷體" w:cs="標楷體"/>
                <w:color w:val="auto"/>
                <w:sz w:val="24"/>
                <w:szCs w:val="24"/>
              </w:rPr>
            </w:pPr>
          </w:p>
        </w:tc>
        <w:tc>
          <w:tcPr>
            <w:tcW w:w="1417" w:type="dxa"/>
            <w:vMerge/>
            <w:shd w:val="clear" w:color="auto" w:fill="auto"/>
            <w:tcMar>
              <w:top w:w="100" w:type="dxa"/>
              <w:left w:w="20" w:type="dxa"/>
              <w:bottom w:w="100" w:type="dxa"/>
              <w:right w:w="20" w:type="dxa"/>
            </w:tcMar>
            <w:vAlign w:val="center"/>
          </w:tcPr>
          <w:p w14:paraId="0DD79BF8" w14:textId="77777777" w:rsidR="00330675" w:rsidRPr="0096088E" w:rsidRDefault="00330675" w:rsidP="00B03108">
            <w:pPr>
              <w:pBdr>
                <w:top w:val="nil"/>
                <w:left w:val="nil"/>
                <w:bottom w:val="nil"/>
                <w:right w:val="nil"/>
                <w:between w:val="nil"/>
              </w:pBdr>
              <w:snapToGrid w:val="0"/>
              <w:spacing w:line="240" w:lineRule="atLeast"/>
              <w:jc w:val="center"/>
              <w:rPr>
                <w:rFonts w:ascii="標楷體" w:eastAsia="標楷體" w:hAnsi="標楷體" w:cs="標楷體"/>
                <w:color w:val="auto"/>
                <w:sz w:val="24"/>
                <w:szCs w:val="24"/>
              </w:rPr>
            </w:pPr>
          </w:p>
        </w:tc>
        <w:tc>
          <w:tcPr>
            <w:tcW w:w="1159" w:type="dxa"/>
            <w:vMerge/>
            <w:shd w:val="clear" w:color="auto" w:fill="auto"/>
            <w:tcMar>
              <w:top w:w="100" w:type="dxa"/>
              <w:left w:w="20" w:type="dxa"/>
              <w:bottom w:w="100" w:type="dxa"/>
              <w:right w:w="20" w:type="dxa"/>
            </w:tcMar>
            <w:vAlign w:val="center"/>
          </w:tcPr>
          <w:p w14:paraId="238734AA" w14:textId="77777777" w:rsidR="00330675" w:rsidRPr="0096088E" w:rsidRDefault="00330675" w:rsidP="00B03108">
            <w:pPr>
              <w:pBdr>
                <w:top w:val="nil"/>
                <w:left w:val="nil"/>
                <w:bottom w:val="nil"/>
                <w:right w:val="nil"/>
                <w:between w:val="nil"/>
              </w:pBdr>
              <w:snapToGrid w:val="0"/>
              <w:spacing w:line="240" w:lineRule="atLeast"/>
              <w:jc w:val="center"/>
              <w:rPr>
                <w:rFonts w:ascii="標楷體" w:eastAsia="標楷體" w:hAnsi="標楷體" w:cs="標楷體"/>
                <w:color w:val="auto"/>
                <w:sz w:val="24"/>
                <w:szCs w:val="24"/>
              </w:rPr>
            </w:pPr>
          </w:p>
        </w:tc>
        <w:tc>
          <w:tcPr>
            <w:tcW w:w="2184" w:type="dxa"/>
            <w:vMerge/>
            <w:shd w:val="clear" w:color="auto" w:fill="auto"/>
            <w:vAlign w:val="center"/>
          </w:tcPr>
          <w:p w14:paraId="14FC20BF" w14:textId="77777777" w:rsidR="00330675" w:rsidRPr="0096088E" w:rsidRDefault="00330675" w:rsidP="00B03108">
            <w:pPr>
              <w:pBdr>
                <w:top w:val="nil"/>
                <w:left w:val="nil"/>
                <w:bottom w:val="nil"/>
                <w:right w:val="nil"/>
                <w:between w:val="nil"/>
              </w:pBdr>
              <w:snapToGrid w:val="0"/>
              <w:spacing w:line="240" w:lineRule="atLeast"/>
              <w:jc w:val="center"/>
              <w:rPr>
                <w:rFonts w:ascii="標楷體" w:eastAsia="標楷體" w:hAnsi="標楷體" w:cs="標楷體"/>
                <w:color w:val="auto"/>
                <w:sz w:val="24"/>
                <w:szCs w:val="24"/>
              </w:rPr>
            </w:pPr>
          </w:p>
        </w:tc>
      </w:tr>
      <w:tr w:rsidR="005436F4" w:rsidRPr="0096088E" w14:paraId="0CC5D68F" w14:textId="77777777" w:rsidTr="00B03108">
        <w:trPr>
          <w:trHeight w:val="880"/>
          <w:jc w:val="center"/>
        </w:trPr>
        <w:tc>
          <w:tcPr>
            <w:tcW w:w="1247" w:type="dxa"/>
            <w:shd w:val="clear" w:color="auto" w:fill="auto"/>
            <w:vAlign w:val="center"/>
          </w:tcPr>
          <w:p w14:paraId="51EFF996" w14:textId="77777777" w:rsidR="005436F4" w:rsidRPr="0096088E" w:rsidRDefault="005436F4" w:rsidP="005436F4">
            <w:pPr>
              <w:jc w:val="center"/>
              <w:rPr>
                <w:rFonts w:ascii="標楷體" w:eastAsia="標楷體" w:hAnsi="標楷體" w:cs="標楷體"/>
                <w:color w:val="auto"/>
                <w:sz w:val="18"/>
                <w:szCs w:val="18"/>
              </w:rPr>
            </w:pPr>
            <w:r w:rsidRPr="0096088E">
              <w:rPr>
                <w:rFonts w:ascii="標楷體" w:eastAsia="標楷體" w:hAnsi="標楷體" w:cs="標楷體" w:hint="eastAsia"/>
                <w:color w:val="auto"/>
                <w:sz w:val="18"/>
                <w:szCs w:val="18"/>
              </w:rPr>
              <w:t>第1週</w:t>
            </w:r>
          </w:p>
          <w:p w14:paraId="7E46E2F4" w14:textId="77777777" w:rsidR="005436F4" w:rsidRPr="0096088E" w:rsidRDefault="005436F4" w:rsidP="005436F4">
            <w:pPr>
              <w:jc w:val="center"/>
              <w:rPr>
                <w:rFonts w:ascii="標楷體" w:eastAsia="標楷體" w:hAnsi="標楷體" w:cs="標楷體"/>
                <w:color w:val="auto"/>
                <w:sz w:val="18"/>
                <w:szCs w:val="18"/>
              </w:rPr>
            </w:pPr>
          </w:p>
          <w:p w14:paraId="007DA753" w14:textId="77777777" w:rsidR="005436F4" w:rsidRPr="0096088E" w:rsidRDefault="005436F4" w:rsidP="005436F4">
            <w:pPr>
              <w:jc w:val="center"/>
              <w:rPr>
                <w:rFonts w:ascii="標楷體" w:eastAsia="標楷體" w:hAnsi="標楷體" w:cs="標楷體"/>
                <w:color w:val="auto"/>
                <w:sz w:val="18"/>
                <w:szCs w:val="18"/>
              </w:rPr>
            </w:pPr>
            <w:r w:rsidRPr="0096088E">
              <w:rPr>
                <w:rFonts w:ascii="標楷體" w:eastAsia="標楷體" w:hAnsi="標楷體" w:cs="標楷體"/>
                <w:color w:val="auto"/>
                <w:sz w:val="18"/>
                <w:szCs w:val="18"/>
              </w:rPr>
              <w:t>0</w:t>
            </w:r>
            <w:r w:rsidRPr="0096088E">
              <w:rPr>
                <w:rFonts w:ascii="標楷體" w:eastAsia="標楷體" w:hAnsi="標楷體" w:cs="標楷體" w:hint="eastAsia"/>
                <w:color w:val="auto"/>
                <w:sz w:val="18"/>
                <w:szCs w:val="18"/>
              </w:rPr>
              <w:t>2</w:t>
            </w:r>
            <w:r w:rsidRPr="0096088E">
              <w:rPr>
                <w:rFonts w:ascii="標楷體" w:eastAsia="標楷體" w:hAnsi="標楷體" w:cs="標楷體"/>
                <w:color w:val="auto"/>
                <w:sz w:val="18"/>
                <w:szCs w:val="18"/>
              </w:rPr>
              <w:t>/</w:t>
            </w:r>
            <w:r w:rsidRPr="0096088E">
              <w:rPr>
                <w:rFonts w:ascii="標楷體" w:eastAsia="標楷體" w:hAnsi="標楷體" w:cs="標楷體" w:hint="eastAsia"/>
                <w:color w:val="auto"/>
                <w:sz w:val="18"/>
                <w:szCs w:val="18"/>
              </w:rPr>
              <w:t>13-</w:t>
            </w:r>
            <w:r w:rsidRPr="0096088E">
              <w:rPr>
                <w:rFonts w:ascii="標楷體" w:eastAsia="標楷體" w:hAnsi="標楷體" w:cs="標楷體"/>
                <w:color w:val="auto"/>
                <w:sz w:val="18"/>
                <w:szCs w:val="18"/>
              </w:rPr>
              <w:t>0</w:t>
            </w:r>
            <w:r w:rsidRPr="0096088E">
              <w:rPr>
                <w:rFonts w:ascii="標楷體" w:eastAsia="標楷體" w:hAnsi="標楷體" w:cs="標楷體" w:hint="eastAsia"/>
                <w:color w:val="auto"/>
                <w:sz w:val="18"/>
                <w:szCs w:val="18"/>
              </w:rPr>
              <w:t>2</w:t>
            </w:r>
            <w:r w:rsidRPr="0096088E">
              <w:rPr>
                <w:rFonts w:ascii="標楷體" w:eastAsia="標楷體" w:hAnsi="標楷體" w:cs="標楷體"/>
                <w:color w:val="auto"/>
                <w:sz w:val="18"/>
                <w:szCs w:val="18"/>
              </w:rPr>
              <w:t>/</w:t>
            </w:r>
            <w:r w:rsidRPr="0096088E">
              <w:rPr>
                <w:rFonts w:ascii="標楷體" w:eastAsia="標楷體" w:hAnsi="標楷體" w:cs="標楷體" w:hint="eastAsia"/>
                <w:color w:val="auto"/>
                <w:sz w:val="18"/>
                <w:szCs w:val="18"/>
              </w:rPr>
              <w:t>18</w:t>
            </w:r>
          </w:p>
        </w:tc>
        <w:tc>
          <w:tcPr>
            <w:tcW w:w="1559" w:type="dxa"/>
            <w:shd w:val="clear" w:color="auto" w:fill="auto"/>
          </w:tcPr>
          <w:p w14:paraId="6F88D837" w14:textId="77777777" w:rsidR="005436F4" w:rsidRPr="0096088E" w:rsidRDefault="005436F4" w:rsidP="005436F4">
            <w:pPr>
              <w:ind w:left="23" w:firstLine="0"/>
              <w:jc w:val="left"/>
              <w:rPr>
                <w:rFonts w:ascii="標楷體" w:eastAsia="標楷體" w:hAnsi="標楷體"/>
                <w:sz w:val="16"/>
              </w:rPr>
            </w:pPr>
            <w:r w:rsidRPr="0096088E">
              <w:rPr>
                <w:rFonts w:ascii="標楷體" w:eastAsia="標楷體" w:hAnsi="標楷體" w:hint="eastAsia"/>
              </w:rPr>
              <w:t>輔 Bb-IV-2學習資源探索與資 訊整合運用。</w:t>
            </w:r>
          </w:p>
        </w:tc>
        <w:tc>
          <w:tcPr>
            <w:tcW w:w="1559" w:type="dxa"/>
            <w:shd w:val="clear" w:color="auto" w:fill="auto"/>
            <w:tcMar>
              <w:top w:w="100" w:type="dxa"/>
              <w:left w:w="20" w:type="dxa"/>
              <w:bottom w:w="100" w:type="dxa"/>
              <w:right w:w="20" w:type="dxa"/>
            </w:tcMar>
          </w:tcPr>
          <w:p w14:paraId="6FDBB79B" w14:textId="77777777" w:rsidR="005436F4" w:rsidRPr="0096088E" w:rsidRDefault="005436F4" w:rsidP="005436F4">
            <w:pPr>
              <w:ind w:left="23" w:firstLine="0"/>
              <w:jc w:val="left"/>
              <w:rPr>
                <w:rFonts w:ascii="標楷體" w:eastAsia="標楷體" w:hAnsi="標楷體"/>
                <w:sz w:val="16"/>
              </w:rPr>
            </w:pPr>
            <w:r w:rsidRPr="0096088E">
              <w:rPr>
                <w:rFonts w:ascii="標楷體" w:eastAsia="標楷體" w:hAnsi="標楷體" w:hint="eastAsia"/>
              </w:rPr>
              <w:t>2c-IV-1 善用各項資源，妥善計 畫與執行個人生活中重要事務。</w:t>
            </w:r>
          </w:p>
        </w:tc>
        <w:tc>
          <w:tcPr>
            <w:tcW w:w="2977" w:type="dxa"/>
            <w:shd w:val="clear" w:color="auto" w:fill="auto"/>
            <w:tcMar>
              <w:top w:w="100" w:type="dxa"/>
              <w:left w:w="20" w:type="dxa"/>
              <w:bottom w:w="100" w:type="dxa"/>
              <w:right w:w="20" w:type="dxa"/>
            </w:tcMar>
          </w:tcPr>
          <w:p w14:paraId="5B1FA3D4" w14:textId="77777777" w:rsidR="005436F4" w:rsidRPr="0096088E" w:rsidRDefault="005436F4" w:rsidP="005436F4">
            <w:pPr>
              <w:pStyle w:val="Web"/>
              <w:spacing w:before="0" w:beforeAutospacing="0" w:after="0" w:afterAutospacing="0"/>
              <w:ind w:left="20" w:right="20"/>
              <w:rPr>
                <w:rFonts w:ascii="標楷體" w:eastAsia="標楷體" w:hAnsi="標楷體"/>
              </w:rPr>
            </w:pPr>
            <w:r w:rsidRPr="0096088E">
              <w:rPr>
                <w:rFonts w:ascii="標楷體" w:eastAsia="標楷體" w:hAnsi="標楷體" w:hint="eastAsia"/>
                <w:color w:val="000000"/>
                <w:sz w:val="20"/>
                <w:szCs w:val="20"/>
              </w:rPr>
              <w:t>主題：課程說明</w:t>
            </w:r>
          </w:p>
          <w:p w14:paraId="67DCD2DB" w14:textId="77777777" w:rsidR="005436F4" w:rsidRPr="0096088E" w:rsidRDefault="005436F4" w:rsidP="005436F4">
            <w:pPr>
              <w:pStyle w:val="Web"/>
              <w:spacing w:before="0" w:beforeAutospacing="0" w:after="0" w:afterAutospacing="0"/>
              <w:ind w:left="20" w:right="20"/>
              <w:rPr>
                <w:rFonts w:ascii="標楷體" w:eastAsia="標楷體" w:hAnsi="標楷體"/>
              </w:rPr>
            </w:pPr>
            <w:r w:rsidRPr="0096088E">
              <w:rPr>
                <w:rFonts w:ascii="標楷體" w:eastAsia="標楷體" w:hAnsi="標楷體" w:hint="eastAsia"/>
                <w:b/>
                <w:bCs/>
                <w:color w:val="000000"/>
                <w:sz w:val="20"/>
                <w:szCs w:val="20"/>
              </w:rPr>
              <w:t>活動一  課程說明</w:t>
            </w:r>
          </w:p>
          <w:p w14:paraId="1D920968" w14:textId="77777777" w:rsidR="005436F4" w:rsidRPr="0096088E" w:rsidRDefault="005436F4" w:rsidP="005436F4">
            <w:pPr>
              <w:pStyle w:val="Web"/>
              <w:numPr>
                <w:ilvl w:val="0"/>
                <w:numId w:val="38"/>
              </w:numPr>
              <w:spacing w:before="0" w:beforeAutospacing="0" w:after="0" w:afterAutospacing="0"/>
              <w:ind w:left="403" w:right="20"/>
              <w:textAlignment w:val="baseline"/>
              <w:rPr>
                <w:rFonts w:ascii="標楷體" w:eastAsia="標楷體" w:hAnsi="標楷體"/>
                <w:color w:val="000000"/>
                <w:sz w:val="20"/>
                <w:szCs w:val="20"/>
              </w:rPr>
            </w:pPr>
            <w:r w:rsidRPr="0096088E">
              <w:rPr>
                <w:rFonts w:ascii="標楷體" w:eastAsia="標楷體" w:hAnsi="標楷體" w:hint="eastAsia"/>
                <w:color w:val="000000"/>
                <w:sz w:val="20"/>
                <w:szCs w:val="20"/>
              </w:rPr>
              <w:t>教師自我介紹並說明上課相關規範。</w:t>
            </w:r>
          </w:p>
          <w:p w14:paraId="067F9933" w14:textId="77777777" w:rsidR="005436F4" w:rsidRPr="0096088E" w:rsidRDefault="005436F4" w:rsidP="005436F4">
            <w:pPr>
              <w:pStyle w:val="Web"/>
              <w:numPr>
                <w:ilvl w:val="0"/>
                <w:numId w:val="38"/>
              </w:numPr>
              <w:spacing w:before="0" w:beforeAutospacing="0" w:after="0" w:afterAutospacing="0"/>
              <w:ind w:left="403" w:right="20"/>
              <w:textAlignment w:val="baseline"/>
              <w:rPr>
                <w:rFonts w:ascii="標楷體" w:eastAsia="標楷體" w:hAnsi="標楷體"/>
                <w:color w:val="000000"/>
                <w:sz w:val="20"/>
                <w:szCs w:val="20"/>
              </w:rPr>
            </w:pPr>
            <w:r w:rsidRPr="0096088E">
              <w:rPr>
                <w:rFonts w:ascii="標楷體" w:eastAsia="標楷體" w:hAnsi="標楷體" w:hint="eastAsia"/>
                <w:color w:val="000000"/>
                <w:sz w:val="20"/>
                <w:szCs w:val="20"/>
              </w:rPr>
              <w:t>進行本學期小組分工，選出組長及分配小組工作。</w:t>
            </w:r>
          </w:p>
          <w:p w14:paraId="6824F8C4" w14:textId="77777777" w:rsidR="005436F4" w:rsidRPr="0096088E" w:rsidRDefault="005436F4" w:rsidP="005436F4">
            <w:pPr>
              <w:spacing w:line="260" w:lineRule="exact"/>
              <w:jc w:val="left"/>
              <w:rPr>
                <w:rFonts w:ascii="標楷體" w:eastAsia="標楷體" w:hAnsi="標楷體"/>
                <w:snapToGrid w:val="0"/>
              </w:rPr>
            </w:pPr>
          </w:p>
        </w:tc>
        <w:tc>
          <w:tcPr>
            <w:tcW w:w="709" w:type="dxa"/>
            <w:shd w:val="clear" w:color="auto" w:fill="auto"/>
            <w:tcMar>
              <w:top w:w="100" w:type="dxa"/>
              <w:left w:w="20" w:type="dxa"/>
              <w:bottom w:w="100" w:type="dxa"/>
              <w:right w:w="20" w:type="dxa"/>
            </w:tcMar>
            <w:vAlign w:val="center"/>
          </w:tcPr>
          <w:p w14:paraId="6D685CBA" w14:textId="77777777" w:rsidR="005436F4" w:rsidRPr="0096088E" w:rsidRDefault="005436F4" w:rsidP="005436F4">
            <w:pPr>
              <w:spacing w:line="260" w:lineRule="exact"/>
              <w:jc w:val="center"/>
              <w:rPr>
                <w:rFonts w:ascii="標楷體" w:eastAsia="標楷體" w:hAnsi="標楷體"/>
                <w:color w:val="auto"/>
                <w:sz w:val="18"/>
              </w:rPr>
            </w:pPr>
            <w:r w:rsidRPr="0096088E">
              <w:rPr>
                <w:rFonts w:ascii="標楷體" w:eastAsia="標楷體" w:hAnsi="標楷體" w:hint="eastAsia"/>
                <w:color w:val="auto"/>
                <w:sz w:val="18"/>
              </w:rPr>
              <w:t>1</w:t>
            </w:r>
          </w:p>
        </w:tc>
        <w:tc>
          <w:tcPr>
            <w:tcW w:w="2268" w:type="dxa"/>
            <w:shd w:val="clear" w:color="auto" w:fill="auto"/>
            <w:tcMar>
              <w:top w:w="100" w:type="dxa"/>
              <w:left w:w="20" w:type="dxa"/>
              <w:bottom w:w="100" w:type="dxa"/>
              <w:right w:w="20" w:type="dxa"/>
            </w:tcMar>
          </w:tcPr>
          <w:p w14:paraId="57BA507E" w14:textId="77777777" w:rsidR="005436F4" w:rsidRPr="0096088E" w:rsidRDefault="005436F4" w:rsidP="00660240">
            <w:pPr>
              <w:pStyle w:val="Web"/>
              <w:spacing w:before="0" w:beforeAutospacing="0" w:after="0" w:afterAutospacing="0"/>
              <w:rPr>
                <w:rFonts w:ascii="標楷體" w:eastAsia="標楷體" w:hAnsi="標楷體"/>
              </w:rPr>
            </w:pPr>
            <w:r w:rsidRPr="0096088E">
              <w:rPr>
                <w:rFonts w:ascii="標楷體" w:eastAsia="標楷體" w:hAnsi="標楷體" w:hint="eastAsia"/>
                <w:color w:val="000000"/>
                <w:sz w:val="20"/>
                <w:szCs w:val="20"/>
              </w:rPr>
              <w:t>教學簡報</w:t>
            </w:r>
          </w:p>
          <w:p w14:paraId="21AED49B" w14:textId="77777777" w:rsidR="005436F4" w:rsidRPr="0096088E" w:rsidRDefault="005436F4" w:rsidP="00660240">
            <w:pPr>
              <w:pStyle w:val="Web"/>
              <w:spacing w:before="0" w:beforeAutospacing="0" w:after="0" w:afterAutospacing="0"/>
              <w:rPr>
                <w:rFonts w:ascii="標楷體" w:eastAsia="標楷體" w:hAnsi="標楷體"/>
              </w:rPr>
            </w:pPr>
            <w:r w:rsidRPr="0096088E">
              <w:rPr>
                <w:rFonts w:ascii="標楷體" w:eastAsia="標楷體" w:hAnsi="標楷體" w:hint="eastAsia"/>
                <w:color w:val="000000"/>
                <w:sz w:val="20"/>
                <w:szCs w:val="20"/>
              </w:rPr>
              <w:t>小組分配表</w:t>
            </w:r>
          </w:p>
          <w:p w14:paraId="4B1F0830" w14:textId="77777777" w:rsidR="005436F4" w:rsidRPr="0096088E" w:rsidRDefault="005436F4" w:rsidP="005436F4">
            <w:pPr>
              <w:spacing w:line="260" w:lineRule="exact"/>
              <w:jc w:val="left"/>
              <w:rPr>
                <w:rFonts w:ascii="標楷體" w:eastAsia="標楷體" w:hAnsi="標楷體"/>
                <w:snapToGrid w:val="0"/>
                <w:color w:val="auto"/>
                <w:sz w:val="18"/>
              </w:rPr>
            </w:pPr>
          </w:p>
        </w:tc>
        <w:tc>
          <w:tcPr>
            <w:tcW w:w="1417" w:type="dxa"/>
            <w:shd w:val="clear" w:color="auto" w:fill="auto"/>
            <w:tcMar>
              <w:top w:w="100" w:type="dxa"/>
              <w:left w:w="20" w:type="dxa"/>
              <w:bottom w:w="100" w:type="dxa"/>
              <w:right w:w="20" w:type="dxa"/>
            </w:tcMar>
          </w:tcPr>
          <w:p w14:paraId="0089F707" w14:textId="0A1CD391" w:rsidR="005436F4" w:rsidRPr="0096088E" w:rsidRDefault="005436F4" w:rsidP="005436F4">
            <w:pPr>
              <w:spacing w:line="260" w:lineRule="exact"/>
              <w:jc w:val="left"/>
              <w:rPr>
                <w:rFonts w:ascii="標楷體" w:eastAsia="標楷體" w:hAnsi="標楷體"/>
                <w:color w:val="auto"/>
                <w:sz w:val="18"/>
              </w:rPr>
            </w:pPr>
            <w:r w:rsidRPr="0096088E">
              <w:rPr>
                <w:rFonts w:ascii="標楷體" w:eastAsia="標楷體" w:hAnsi="標楷體" w:hint="eastAsia"/>
              </w:rPr>
              <w:t>課堂參與表現</w:t>
            </w:r>
          </w:p>
        </w:tc>
        <w:tc>
          <w:tcPr>
            <w:tcW w:w="1159" w:type="dxa"/>
            <w:shd w:val="clear" w:color="auto" w:fill="auto"/>
            <w:tcMar>
              <w:top w:w="100" w:type="dxa"/>
              <w:left w:w="20" w:type="dxa"/>
              <w:bottom w:w="100" w:type="dxa"/>
              <w:right w:w="20" w:type="dxa"/>
            </w:tcMar>
          </w:tcPr>
          <w:p w14:paraId="47D67600" w14:textId="77777777" w:rsidR="005436F4" w:rsidRPr="0096088E" w:rsidRDefault="005436F4" w:rsidP="005436F4">
            <w:pPr>
              <w:spacing w:line="260" w:lineRule="exact"/>
              <w:ind w:firstLine="0"/>
              <w:jc w:val="left"/>
              <w:rPr>
                <w:rFonts w:ascii="標楷體" w:eastAsia="標楷體" w:hAnsi="標楷體"/>
                <w:color w:val="auto"/>
                <w:sz w:val="18"/>
              </w:rPr>
            </w:pPr>
          </w:p>
        </w:tc>
        <w:tc>
          <w:tcPr>
            <w:tcW w:w="2184" w:type="dxa"/>
            <w:shd w:val="clear" w:color="auto" w:fill="auto"/>
          </w:tcPr>
          <w:p w14:paraId="0979A928" w14:textId="77777777" w:rsidR="005436F4" w:rsidRPr="0096088E" w:rsidRDefault="005436F4" w:rsidP="005436F4">
            <w:pPr>
              <w:ind w:hanging="7"/>
              <w:jc w:val="left"/>
              <w:rPr>
                <w:rFonts w:ascii="標楷體" w:eastAsia="標楷體" w:hAnsi="標楷體" w:cs="標楷體"/>
                <w:color w:val="auto"/>
              </w:rPr>
            </w:pPr>
            <w:r w:rsidRPr="0096088E">
              <w:rPr>
                <w:rFonts w:ascii="標楷體" w:eastAsia="標楷體" w:hAnsi="標楷體" w:cs="標楷體" w:hint="eastAsia"/>
                <w:color w:val="auto"/>
              </w:rPr>
              <w:t>1.說明本課程C</w:t>
            </w:r>
            <w:r w:rsidRPr="0096088E">
              <w:rPr>
                <w:rFonts w:ascii="標楷體" w:eastAsia="標楷體" w:hAnsi="標楷體" w:cs="標楷體"/>
                <w:color w:val="auto"/>
              </w:rPr>
              <w:t>lassroom</w:t>
            </w:r>
            <w:r w:rsidRPr="0096088E">
              <w:rPr>
                <w:rFonts w:ascii="標楷體" w:eastAsia="標楷體" w:hAnsi="標楷體" w:cs="標楷體" w:hint="eastAsia"/>
                <w:color w:val="auto"/>
              </w:rPr>
              <w:t>、M</w:t>
            </w:r>
            <w:r w:rsidRPr="0096088E">
              <w:rPr>
                <w:rFonts w:ascii="標楷體" w:eastAsia="標楷體" w:hAnsi="標楷體" w:cs="標楷體"/>
                <w:color w:val="auto"/>
              </w:rPr>
              <w:t>eet</w:t>
            </w:r>
            <w:r w:rsidRPr="0096088E">
              <w:rPr>
                <w:rFonts w:ascii="標楷體" w:eastAsia="標楷體" w:hAnsi="標楷體" w:cs="標楷體" w:hint="eastAsia"/>
                <w:color w:val="auto"/>
              </w:rPr>
              <w:t>路徑</w:t>
            </w:r>
          </w:p>
          <w:p w14:paraId="1B5B2997" w14:textId="77777777" w:rsidR="005436F4" w:rsidRPr="0096088E" w:rsidRDefault="005436F4" w:rsidP="005436F4">
            <w:pPr>
              <w:adjustRightInd w:val="0"/>
              <w:snapToGrid w:val="0"/>
              <w:spacing w:line="0" w:lineRule="atLeast"/>
              <w:ind w:hanging="7"/>
              <w:jc w:val="left"/>
              <w:rPr>
                <w:rFonts w:ascii="標楷體" w:eastAsia="標楷體" w:hAnsi="標楷體" w:cs="標楷體"/>
                <w:color w:val="auto"/>
              </w:rPr>
            </w:pPr>
          </w:p>
          <w:p w14:paraId="13575954" w14:textId="77777777" w:rsidR="005436F4" w:rsidRPr="0096088E" w:rsidRDefault="005436F4" w:rsidP="005436F4">
            <w:pPr>
              <w:adjustRightInd w:val="0"/>
              <w:snapToGrid w:val="0"/>
              <w:spacing w:line="0" w:lineRule="atLeast"/>
              <w:ind w:hanging="7"/>
              <w:jc w:val="left"/>
              <w:rPr>
                <w:rFonts w:ascii="標楷體" w:eastAsia="標楷體" w:hAnsi="標楷體" w:cs="標楷體"/>
                <w:color w:val="auto"/>
              </w:rPr>
            </w:pPr>
            <w:r w:rsidRPr="0096088E">
              <w:rPr>
                <w:rFonts w:ascii="標楷體" w:eastAsia="標楷體" w:hAnsi="標楷體" w:cs="標楷體" w:hint="eastAsia"/>
                <w:color w:val="auto"/>
              </w:rPr>
              <w:t>2.線上學習資源應用解說</w:t>
            </w:r>
          </w:p>
          <w:p w14:paraId="190AAC55" w14:textId="77777777" w:rsidR="005436F4" w:rsidRPr="0096088E" w:rsidRDefault="005436F4" w:rsidP="005436F4">
            <w:pPr>
              <w:ind w:hanging="7"/>
              <w:jc w:val="left"/>
              <w:rPr>
                <w:rFonts w:ascii="標楷體" w:eastAsia="標楷體" w:hAnsi="標楷體" w:cs="標楷體"/>
                <w:color w:val="0000CC"/>
              </w:rPr>
            </w:pPr>
            <w:r w:rsidRPr="0096088E">
              <w:rPr>
                <w:rFonts w:ascii="標楷體" w:eastAsia="標楷體" w:hAnsi="標楷體" w:cs="標楷體" w:hint="eastAsia"/>
                <w:color w:val="0000CC"/>
              </w:rPr>
              <w:t>□翰林行動大師</w:t>
            </w:r>
          </w:p>
          <w:p w14:paraId="4981F0ED" w14:textId="77777777" w:rsidR="005436F4" w:rsidRPr="0096088E" w:rsidRDefault="005436F4" w:rsidP="005436F4">
            <w:pPr>
              <w:ind w:hanging="7"/>
              <w:jc w:val="left"/>
              <w:rPr>
                <w:rFonts w:ascii="標楷體" w:eastAsia="標楷體" w:hAnsi="標楷體" w:cs="標楷體"/>
                <w:color w:val="0000CC"/>
              </w:rPr>
            </w:pPr>
            <w:r w:rsidRPr="0096088E">
              <w:rPr>
                <w:rFonts w:ascii="標楷體" w:eastAsia="標楷體" w:hAnsi="標楷體" w:cs="標楷體" w:hint="eastAsia"/>
                <w:color w:val="0000CC"/>
              </w:rPr>
              <w:t>□康軒雲</w:t>
            </w:r>
          </w:p>
          <w:p w14:paraId="190488D8" w14:textId="77777777" w:rsidR="005436F4" w:rsidRPr="0096088E" w:rsidRDefault="005436F4" w:rsidP="005436F4">
            <w:pPr>
              <w:ind w:hanging="7"/>
              <w:jc w:val="left"/>
              <w:rPr>
                <w:rFonts w:ascii="標楷體" w:eastAsia="標楷體" w:hAnsi="標楷體" w:cs="標楷體"/>
                <w:color w:val="0000CC"/>
              </w:rPr>
            </w:pPr>
            <w:r w:rsidRPr="0096088E">
              <w:rPr>
                <w:rFonts w:ascii="標楷體" w:eastAsia="標楷體" w:hAnsi="標楷體" w:cs="標楷體" w:hint="eastAsia"/>
                <w:color w:val="0000CC"/>
              </w:rPr>
              <w:t>□南一備課雲</w:t>
            </w:r>
          </w:p>
          <w:p w14:paraId="5E028AA7" w14:textId="77777777" w:rsidR="005436F4" w:rsidRPr="0096088E" w:rsidRDefault="005436F4" w:rsidP="005436F4">
            <w:pPr>
              <w:ind w:hanging="7"/>
              <w:jc w:val="left"/>
              <w:rPr>
                <w:rFonts w:ascii="標楷體" w:eastAsia="標楷體" w:hAnsi="標楷體" w:cs="標楷體"/>
                <w:color w:val="0000CC"/>
              </w:rPr>
            </w:pPr>
            <w:r w:rsidRPr="0096088E">
              <w:rPr>
                <w:rFonts w:ascii="標楷體" w:eastAsia="標楷體" w:hAnsi="標楷體" w:cs="標楷體" w:hint="eastAsia"/>
                <w:color w:val="0000CC"/>
              </w:rPr>
              <w:t>□學習吧</w:t>
            </w:r>
          </w:p>
          <w:p w14:paraId="228E0DC0" w14:textId="77777777" w:rsidR="005436F4" w:rsidRPr="0096088E" w:rsidRDefault="005436F4" w:rsidP="005436F4">
            <w:pPr>
              <w:ind w:hanging="7"/>
              <w:jc w:val="left"/>
              <w:rPr>
                <w:rFonts w:ascii="標楷體" w:eastAsia="標楷體" w:hAnsi="標楷體" w:cs="標楷體"/>
                <w:color w:val="0000CC"/>
              </w:rPr>
            </w:pPr>
            <w:r w:rsidRPr="0096088E">
              <w:rPr>
                <w:rFonts w:ascii="標楷體" w:eastAsia="標楷體" w:hAnsi="標楷體" w:cs="標楷體" w:hint="eastAsia"/>
                <w:color w:val="0000CC"/>
              </w:rPr>
              <w:t>□均一教育平臺</w:t>
            </w:r>
          </w:p>
          <w:p w14:paraId="3EB23380" w14:textId="77777777" w:rsidR="005436F4" w:rsidRPr="0096088E" w:rsidRDefault="005436F4" w:rsidP="005436F4">
            <w:pPr>
              <w:ind w:hanging="7"/>
              <w:jc w:val="left"/>
              <w:rPr>
                <w:rFonts w:ascii="標楷體" w:eastAsia="標楷體" w:hAnsi="標楷體" w:cs="標楷體"/>
                <w:color w:val="0000CC"/>
              </w:rPr>
            </w:pPr>
            <w:r w:rsidRPr="0096088E">
              <w:rPr>
                <w:rFonts w:ascii="標楷體" w:eastAsia="標楷體" w:hAnsi="標楷體" w:cs="標楷體" w:hint="eastAsia"/>
                <w:color w:val="0000CC"/>
              </w:rPr>
              <w:t>□</w:t>
            </w:r>
            <w:r w:rsidRPr="0096088E">
              <w:rPr>
                <w:rFonts w:ascii="標楷體" w:eastAsia="標楷體" w:hAnsi="標楷體" w:cs="標楷體"/>
                <w:color w:val="0000CC"/>
              </w:rPr>
              <w:t>Cool</w:t>
            </w:r>
            <w:r w:rsidRPr="0096088E">
              <w:rPr>
                <w:rFonts w:ascii="標楷體" w:eastAsia="標楷體" w:hAnsi="標楷體" w:cs="標楷體" w:hint="eastAsia"/>
                <w:color w:val="0000CC"/>
              </w:rPr>
              <w:t>英語平臺</w:t>
            </w:r>
          </w:p>
          <w:p w14:paraId="556E8A8B" w14:textId="77777777" w:rsidR="005436F4" w:rsidRPr="0096088E" w:rsidRDefault="005436F4" w:rsidP="005436F4">
            <w:pPr>
              <w:adjustRightInd w:val="0"/>
              <w:snapToGrid w:val="0"/>
              <w:spacing w:line="0" w:lineRule="atLeast"/>
              <w:ind w:hanging="7"/>
              <w:jc w:val="left"/>
              <w:rPr>
                <w:rFonts w:ascii="標楷體" w:eastAsia="標楷體" w:hAnsi="標楷體" w:cs="標楷體"/>
                <w:color w:val="auto"/>
                <w:sz w:val="18"/>
              </w:rPr>
            </w:pPr>
            <w:r w:rsidRPr="0096088E">
              <w:rPr>
                <w:rFonts w:ascii="標楷體" w:eastAsia="標楷體" w:hAnsi="標楷體" w:cs="標楷體" w:hint="eastAsia"/>
                <w:color w:val="0000CC"/>
              </w:rPr>
              <w:t>□其他：</w:t>
            </w:r>
          </w:p>
        </w:tc>
      </w:tr>
      <w:tr w:rsidR="005436F4" w:rsidRPr="00C22E44" w14:paraId="4C26D54D" w14:textId="77777777" w:rsidTr="00B03108">
        <w:trPr>
          <w:trHeight w:val="458"/>
          <w:jc w:val="center"/>
        </w:trPr>
        <w:tc>
          <w:tcPr>
            <w:tcW w:w="1247" w:type="dxa"/>
            <w:shd w:val="clear" w:color="auto" w:fill="auto"/>
            <w:vAlign w:val="center"/>
          </w:tcPr>
          <w:p w14:paraId="1CC4DA2F" w14:textId="77777777" w:rsidR="005436F4" w:rsidRDefault="005436F4" w:rsidP="005436F4">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第2~</w:t>
            </w:r>
            <w:r w:rsidR="00EC4964">
              <w:rPr>
                <w:rFonts w:asciiTheme="minorEastAsia" w:hAnsiTheme="minorEastAsia" w:cs="標楷體"/>
                <w:color w:val="auto"/>
                <w:sz w:val="18"/>
                <w:szCs w:val="18"/>
              </w:rPr>
              <w:t>4</w:t>
            </w:r>
            <w:r>
              <w:rPr>
                <w:rFonts w:asciiTheme="minorEastAsia" w:hAnsiTheme="minorEastAsia" w:cs="標楷體" w:hint="eastAsia"/>
                <w:color w:val="auto"/>
                <w:sz w:val="18"/>
                <w:szCs w:val="18"/>
              </w:rPr>
              <w:t>週</w:t>
            </w:r>
          </w:p>
          <w:p w14:paraId="46F2F352" w14:textId="77777777" w:rsidR="005436F4" w:rsidRPr="003B4F70" w:rsidRDefault="005436F4" w:rsidP="005436F4">
            <w:pPr>
              <w:jc w:val="center"/>
              <w:rPr>
                <w:rFonts w:asciiTheme="minorEastAsia" w:hAnsiTheme="minorEastAsia" w:cs="標楷體"/>
                <w:color w:val="auto"/>
                <w:sz w:val="18"/>
                <w:szCs w:val="18"/>
              </w:rPr>
            </w:pPr>
          </w:p>
          <w:p w14:paraId="716D7E1B" w14:textId="77777777" w:rsidR="005436F4" w:rsidRDefault="005436F4" w:rsidP="005436F4">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02/20-02/24</w:t>
            </w:r>
          </w:p>
          <w:p w14:paraId="108BD28A" w14:textId="77777777" w:rsidR="005436F4" w:rsidRDefault="005436F4" w:rsidP="005436F4">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02/27-03/03</w:t>
            </w:r>
          </w:p>
          <w:p w14:paraId="5F18AE01" w14:textId="77777777" w:rsidR="005436F4" w:rsidRDefault="005436F4" w:rsidP="005436F4">
            <w:pPr>
              <w:jc w:val="center"/>
              <w:rPr>
                <w:rFonts w:asciiTheme="minorEastAsia" w:hAnsiTheme="minorEastAsia" w:cs="標楷體"/>
                <w:color w:val="auto"/>
                <w:sz w:val="18"/>
                <w:szCs w:val="18"/>
              </w:rPr>
            </w:pPr>
            <w:r w:rsidRPr="003B4F70">
              <w:rPr>
                <w:rFonts w:asciiTheme="minorEastAsia" w:hAnsiTheme="minorEastAsia" w:cs="標楷體"/>
                <w:color w:val="auto"/>
                <w:sz w:val="18"/>
                <w:szCs w:val="18"/>
              </w:rPr>
              <w:t>0</w:t>
            </w:r>
            <w:r>
              <w:rPr>
                <w:rFonts w:asciiTheme="minorEastAsia" w:hAnsiTheme="minorEastAsia" w:cs="標楷體" w:hint="eastAsia"/>
                <w:color w:val="auto"/>
                <w:sz w:val="18"/>
                <w:szCs w:val="18"/>
              </w:rPr>
              <w:t>3</w:t>
            </w:r>
            <w:r w:rsidRPr="003B4F70">
              <w:rPr>
                <w:rFonts w:asciiTheme="minorEastAsia" w:hAnsiTheme="minorEastAsia" w:cs="標楷體"/>
                <w:color w:val="auto"/>
                <w:sz w:val="18"/>
                <w:szCs w:val="18"/>
              </w:rPr>
              <w:t>/</w:t>
            </w:r>
            <w:r w:rsidRPr="003B4F70">
              <w:rPr>
                <w:rFonts w:asciiTheme="minorEastAsia" w:hAnsiTheme="minorEastAsia" w:cs="標楷體" w:hint="eastAsia"/>
                <w:color w:val="auto"/>
                <w:sz w:val="18"/>
                <w:szCs w:val="18"/>
              </w:rPr>
              <w:t>0</w:t>
            </w:r>
            <w:r>
              <w:rPr>
                <w:rFonts w:asciiTheme="minorEastAsia" w:hAnsiTheme="minorEastAsia" w:cs="標楷體" w:hint="eastAsia"/>
                <w:color w:val="auto"/>
                <w:sz w:val="18"/>
                <w:szCs w:val="18"/>
              </w:rPr>
              <w:t>6</w:t>
            </w:r>
            <w:r w:rsidRPr="003B4F70">
              <w:rPr>
                <w:rFonts w:asciiTheme="minorEastAsia" w:hAnsiTheme="minorEastAsia" w:cs="標楷體"/>
                <w:color w:val="auto"/>
                <w:sz w:val="18"/>
                <w:szCs w:val="18"/>
              </w:rPr>
              <w:t>~</w:t>
            </w:r>
            <w:r w:rsidRPr="003B4F70">
              <w:rPr>
                <w:rFonts w:asciiTheme="minorEastAsia" w:hAnsiTheme="minorEastAsia" w:cs="標楷體" w:hint="eastAsia"/>
                <w:color w:val="auto"/>
                <w:sz w:val="18"/>
                <w:szCs w:val="18"/>
              </w:rPr>
              <w:t>0</w:t>
            </w:r>
            <w:r>
              <w:rPr>
                <w:rFonts w:asciiTheme="minorEastAsia" w:hAnsiTheme="minorEastAsia" w:cs="標楷體" w:hint="eastAsia"/>
                <w:color w:val="auto"/>
                <w:sz w:val="18"/>
                <w:szCs w:val="18"/>
              </w:rPr>
              <w:t>3</w:t>
            </w:r>
            <w:r w:rsidRPr="003B4F70">
              <w:rPr>
                <w:rFonts w:asciiTheme="minorEastAsia" w:hAnsiTheme="minorEastAsia" w:cs="標楷體"/>
                <w:color w:val="auto"/>
                <w:sz w:val="18"/>
                <w:szCs w:val="18"/>
              </w:rPr>
              <w:t>/</w:t>
            </w:r>
            <w:r>
              <w:rPr>
                <w:rFonts w:asciiTheme="minorEastAsia" w:hAnsiTheme="minorEastAsia" w:cs="標楷體" w:hint="eastAsia"/>
                <w:color w:val="auto"/>
                <w:sz w:val="18"/>
                <w:szCs w:val="18"/>
              </w:rPr>
              <w:t>10</w:t>
            </w:r>
          </w:p>
          <w:p w14:paraId="50D84D34" w14:textId="77777777" w:rsidR="005436F4" w:rsidRPr="003B4F70" w:rsidRDefault="005436F4" w:rsidP="005436F4">
            <w:pPr>
              <w:jc w:val="center"/>
              <w:rPr>
                <w:rFonts w:asciiTheme="minorEastAsia" w:hAnsiTheme="minorEastAsia" w:cs="標楷體"/>
                <w:color w:val="auto"/>
                <w:sz w:val="18"/>
                <w:szCs w:val="18"/>
              </w:rPr>
            </w:pPr>
          </w:p>
        </w:tc>
        <w:tc>
          <w:tcPr>
            <w:tcW w:w="1559" w:type="dxa"/>
            <w:shd w:val="clear" w:color="auto" w:fill="auto"/>
          </w:tcPr>
          <w:p w14:paraId="1516B2DD" w14:textId="77777777" w:rsidR="005436F4" w:rsidRPr="00980030" w:rsidRDefault="005436F4" w:rsidP="005436F4">
            <w:pPr>
              <w:pBdr>
                <w:top w:val="nil"/>
                <w:left w:val="nil"/>
                <w:bottom w:val="nil"/>
                <w:right w:val="nil"/>
                <w:between w:val="nil"/>
              </w:pBdr>
              <w:adjustRightInd w:val="0"/>
              <w:spacing w:line="260" w:lineRule="exact"/>
              <w:jc w:val="left"/>
            </w:pPr>
            <w:r w:rsidRPr="00980030">
              <w:rPr>
                <w:rFonts w:eastAsia="標楷體" w:hint="eastAsia"/>
                <w:color w:val="auto"/>
              </w:rPr>
              <w:t>輔</w:t>
            </w:r>
            <w:r w:rsidRPr="00980030">
              <w:rPr>
                <w:rFonts w:eastAsia="標楷體" w:hint="eastAsia"/>
                <w:color w:val="auto"/>
              </w:rPr>
              <w:t xml:space="preserve">Aa-IV-2 </w:t>
            </w:r>
            <w:r w:rsidRPr="00980030">
              <w:rPr>
                <w:rFonts w:eastAsia="標楷體" w:hint="eastAsia"/>
                <w:color w:val="auto"/>
              </w:rPr>
              <w:t>自我悅納、尊重差異與自我成長。</w:t>
            </w:r>
          </w:p>
          <w:p w14:paraId="22D87C23" w14:textId="77777777" w:rsidR="005436F4" w:rsidRPr="00980030" w:rsidRDefault="005436F4" w:rsidP="005436F4">
            <w:pPr>
              <w:pBdr>
                <w:top w:val="nil"/>
                <w:left w:val="nil"/>
                <w:bottom w:val="nil"/>
                <w:right w:val="nil"/>
                <w:between w:val="nil"/>
              </w:pBdr>
              <w:adjustRightInd w:val="0"/>
              <w:spacing w:line="260" w:lineRule="exact"/>
              <w:jc w:val="left"/>
            </w:pPr>
            <w:r w:rsidRPr="00980030">
              <w:rPr>
                <w:rFonts w:eastAsia="標楷體" w:hint="eastAsia"/>
                <w:color w:val="auto"/>
              </w:rPr>
              <w:t>輔</w:t>
            </w:r>
            <w:r w:rsidRPr="00980030">
              <w:rPr>
                <w:rFonts w:eastAsia="標楷體" w:hint="eastAsia"/>
                <w:color w:val="auto"/>
              </w:rPr>
              <w:t xml:space="preserve"> Dd-IV-1 </w:t>
            </w:r>
            <w:r w:rsidRPr="00980030">
              <w:rPr>
                <w:rFonts w:eastAsia="標楷體" w:hint="eastAsia"/>
                <w:color w:val="auto"/>
              </w:rPr>
              <w:t>尊重多元性別差異。</w:t>
            </w:r>
          </w:p>
          <w:p w14:paraId="661F18DD" w14:textId="77777777" w:rsidR="005436F4" w:rsidRPr="00B03108" w:rsidRDefault="005436F4" w:rsidP="005436F4">
            <w:pPr>
              <w:ind w:left="23" w:firstLine="0"/>
              <w:jc w:val="left"/>
              <w:rPr>
                <w:rFonts w:asciiTheme="minorEastAsia" w:hAnsiTheme="minorEastAsia"/>
                <w:sz w:val="16"/>
              </w:rPr>
            </w:pPr>
            <w:r w:rsidRPr="00980030">
              <w:rPr>
                <w:rFonts w:eastAsia="標楷體" w:hint="eastAsia"/>
                <w:color w:val="auto"/>
              </w:rPr>
              <w:t>輔</w:t>
            </w:r>
            <w:r w:rsidRPr="00980030">
              <w:rPr>
                <w:rFonts w:eastAsia="標楷體" w:hint="eastAsia"/>
                <w:color w:val="auto"/>
              </w:rPr>
              <w:t xml:space="preserve">Dd-IV-2 </w:t>
            </w:r>
            <w:r w:rsidRPr="00980030">
              <w:rPr>
                <w:rFonts w:eastAsia="標楷體" w:hint="eastAsia"/>
                <w:color w:val="auto"/>
              </w:rPr>
              <w:t>合宜的性別互動與態度的培養。</w:t>
            </w:r>
          </w:p>
        </w:tc>
        <w:tc>
          <w:tcPr>
            <w:tcW w:w="1559" w:type="dxa"/>
            <w:shd w:val="clear" w:color="auto" w:fill="auto"/>
            <w:tcMar>
              <w:top w:w="100" w:type="dxa"/>
              <w:left w:w="20" w:type="dxa"/>
              <w:bottom w:w="100" w:type="dxa"/>
              <w:right w:w="20" w:type="dxa"/>
            </w:tcMar>
          </w:tcPr>
          <w:p w14:paraId="5209C16F" w14:textId="77777777" w:rsidR="005436F4" w:rsidRPr="00B03108" w:rsidRDefault="005436F4" w:rsidP="005436F4">
            <w:pPr>
              <w:ind w:left="23" w:firstLine="0"/>
              <w:jc w:val="left"/>
              <w:rPr>
                <w:rFonts w:asciiTheme="minorEastAsia" w:hAnsiTheme="minorEastAsia"/>
                <w:sz w:val="16"/>
              </w:rPr>
            </w:pPr>
            <w:r w:rsidRPr="00980030">
              <w:rPr>
                <w:rFonts w:ascii="標楷體" w:eastAsia="標楷體" w:hAnsi="標楷體" w:cs="標楷體" w:hint="eastAsia"/>
                <w:color w:val="auto"/>
              </w:rPr>
              <w:t>2a-IV-2</w:t>
            </w:r>
            <w:r>
              <w:rPr>
                <w:rFonts w:ascii="標楷體" w:eastAsia="標楷體" w:hAnsi="標楷體" w:cs="標楷體" w:hint="eastAsia"/>
                <w:color w:val="auto"/>
              </w:rPr>
              <w:t xml:space="preserve"> </w:t>
            </w:r>
            <w:r w:rsidRPr="00980030">
              <w:rPr>
                <w:rFonts w:ascii="標楷體" w:eastAsia="標楷體" w:hAnsi="標楷體" w:cs="標楷體" w:hint="eastAsia"/>
                <w:color w:val="auto"/>
              </w:rPr>
              <w:t>培養親密關係的表達與處理知能。</w:t>
            </w:r>
          </w:p>
        </w:tc>
        <w:tc>
          <w:tcPr>
            <w:tcW w:w="2977" w:type="dxa"/>
            <w:shd w:val="clear" w:color="auto" w:fill="auto"/>
            <w:tcMar>
              <w:top w:w="100" w:type="dxa"/>
              <w:left w:w="20" w:type="dxa"/>
              <w:bottom w:w="100" w:type="dxa"/>
              <w:right w:w="20" w:type="dxa"/>
            </w:tcMar>
          </w:tcPr>
          <w:p w14:paraId="4095A525" w14:textId="77777777" w:rsidR="00660240" w:rsidRDefault="005436F4" w:rsidP="005436F4">
            <w:pPr>
              <w:adjustRightInd w:val="0"/>
              <w:spacing w:line="260" w:lineRule="exact"/>
              <w:jc w:val="left"/>
              <w:rPr>
                <w:rFonts w:ascii="標楷體" w:eastAsia="標楷體" w:hAnsi="標楷體" w:cs="標楷體"/>
                <w:snapToGrid w:val="0"/>
                <w:color w:val="auto"/>
              </w:rPr>
            </w:pPr>
            <w:r w:rsidRPr="00660240">
              <w:rPr>
                <w:rFonts w:ascii="標楷體" w:eastAsia="標楷體" w:hAnsi="標楷體" w:cs="標楷體" w:hint="eastAsia"/>
                <w:snapToGrid w:val="0"/>
                <w:color w:val="auto"/>
              </w:rPr>
              <w:t>主題三：性別魔法站</w:t>
            </w:r>
          </w:p>
          <w:p w14:paraId="5B4E8F6C" w14:textId="47ED58AE" w:rsidR="005436F4" w:rsidRPr="00660240" w:rsidRDefault="005436F4" w:rsidP="005436F4">
            <w:pPr>
              <w:adjustRightInd w:val="0"/>
              <w:spacing w:line="260" w:lineRule="exact"/>
              <w:jc w:val="left"/>
            </w:pPr>
            <w:r w:rsidRPr="00660240">
              <w:rPr>
                <w:rFonts w:ascii="標楷體" w:eastAsia="標楷體" w:hAnsi="標楷體" w:cs="標楷體" w:hint="eastAsia"/>
                <w:snapToGrid w:val="0"/>
                <w:color w:val="auto"/>
              </w:rPr>
              <w:t>單元一：性別偵探社</w:t>
            </w:r>
          </w:p>
          <w:p w14:paraId="6FE102BD" w14:textId="1865AFE9" w:rsidR="003A2CA9" w:rsidRDefault="005436F4" w:rsidP="005436F4">
            <w:pPr>
              <w:adjustRightInd w:val="0"/>
              <w:spacing w:line="260" w:lineRule="exact"/>
              <w:jc w:val="left"/>
              <w:rPr>
                <w:rFonts w:ascii="標楷體" w:eastAsia="標楷體" w:hAnsi="標楷體"/>
                <w:b/>
                <w:bCs/>
              </w:rPr>
            </w:pPr>
            <w:r w:rsidRPr="00980030">
              <w:rPr>
                <w:rFonts w:ascii="標楷體" w:eastAsia="標楷體" w:hAnsi="標楷體" w:cs="標楷體" w:hint="eastAsia"/>
                <w:b/>
                <w:snapToGrid w:val="0"/>
                <w:color w:val="auto"/>
                <w:u w:val="single"/>
              </w:rPr>
              <w:t>活動一  性別觀察家</w:t>
            </w:r>
          </w:p>
          <w:p w14:paraId="26330B11" w14:textId="77777777" w:rsidR="005436F4" w:rsidRPr="00660240" w:rsidRDefault="003A2CA9" w:rsidP="005436F4">
            <w:pPr>
              <w:adjustRightInd w:val="0"/>
              <w:spacing w:line="260" w:lineRule="exact"/>
              <w:jc w:val="left"/>
              <w:rPr>
                <w:u w:val="single"/>
              </w:rPr>
            </w:pPr>
            <w:r w:rsidRPr="00660240">
              <w:rPr>
                <w:rFonts w:ascii="標楷體" w:eastAsia="標楷體" w:hAnsi="標楷體" w:hint="eastAsia"/>
              </w:rPr>
              <w:t>(第一節課)</w:t>
            </w:r>
          </w:p>
          <w:p w14:paraId="0F3C4F24" w14:textId="77777777" w:rsidR="003A2CA9" w:rsidRDefault="00EC4964" w:rsidP="003A2CA9">
            <w:pPr>
              <w:pBdr>
                <w:top w:val="nil"/>
                <w:left w:val="nil"/>
                <w:bottom w:val="nil"/>
                <w:right w:val="nil"/>
                <w:between w:val="nil"/>
              </w:pBdr>
              <w:adjustRightInd w:val="0"/>
              <w:spacing w:line="260" w:lineRule="exact"/>
              <w:jc w:val="left"/>
              <w:rPr>
                <w:rFonts w:ascii="標楷體" w:eastAsia="標楷體" w:hAnsi="標楷體" w:cs="標楷體"/>
                <w:bCs/>
                <w:color w:val="auto"/>
              </w:rPr>
            </w:pPr>
            <w:r>
              <w:rPr>
                <w:rFonts w:ascii="標楷體" w:eastAsia="標楷體" w:hAnsi="標楷體" w:cs="標楷體" w:hint="eastAsia"/>
                <w:bCs/>
                <w:color w:val="auto"/>
              </w:rPr>
              <w:t>結合繪本《奧利佛是娘娘腔》，</w:t>
            </w:r>
            <w:r w:rsidR="003A2CA9">
              <w:rPr>
                <w:rFonts w:ascii="標楷體" w:eastAsia="標楷體" w:hAnsi="標楷體" w:cs="標楷體" w:hint="eastAsia"/>
                <w:bCs/>
                <w:color w:val="auto"/>
              </w:rPr>
              <w:t>討論生活</w:t>
            </w:r>
            <w:r w:rsidR="003A2CA9" w:rsidRPr="00980030">
              <w:rPr>
                <w:rFonts w:ascii="標楷體" w:eastAsia="標楷體" w:hAnsi="標楷體" w:cs="標楷體" w:hint="eastAsia"/>
                <w:bCs/>
                <w:color w:val="auto"/>
              </w:rPr>
              <w:t>情境中的性別</w:t>
            </w:r>
            <w:r>
              <w:rPr>
                <w:rFonts w:ascii="標楷體" w:eastAsia="標楷體" w:hAnsi="標楷體" w:cs="標楷體" w:hint="eastAsia"/>
                <w:bCs/>
                <w:color w:val="auto"/>
              </w:rPr>
              <w:t>特質</w:t>
            </w:r>
            <w:r w:rsidR="003A2CA9" w:rsidRPr="00980030">
              <w:rPr>
                <w:rFonts w:ascii="標楷體" w:eastAsia="標楷體" w:hAnsi="標楷體" w:cs="標楷體" w:hint="eastAsia"/>
                <w:bCs/>
                <w:color w:val="auto"/>
              </w:rPr>
              <w:t>差異與困擾</w:t>
            </w:r>
            <w:r w:rsidR="003A2CA9">
              <w:rPr>
                <w:rFonts w:ascii="標楷體" w:eastAsia="標楷體" w:hAnsi="標楷體" w:cs="標楷體" w:hint="eastAsia"/>
                <w:bCs/>
                <w:color w:val="auto"/>
              </w:rPr>
              <w:t>，</w:t>
            </w:r>
            <w:r w:rsidR="003A2CA9" w:rsidRPr="00980030">
              <w:rPr>
                <w:rFonts w:ascii="標楷體" w:eastAsia="標楷體" w:hAnsi="標楷體" w:cs="標楷體" w:hint="eastAsia"/>
                <w:bCs/>
                <w:color w:val="auto"/>
              </w:rPr>
              <w:t>體諒不同性別的立場。</w:t>
            </w:r>
          </w:p>
          <w:p w14:paraId="17B4C1E4" w14:textId="77777777" w:rsidR="00EC4964" w:rsidRPr="00980030" w:rsidRDefault="00EC4964" w:rsidP="003A2CA9">
            <w:pPr>
              <w:pBdr>
                <w:top w:val="nil"/>
                <w:left w:val="nil"/>
                <w:bottom w:val="nil"/>
                <w:right w:val="nil"/>
                <w:between w:val="nil"/>
              </w:pBdr>
              <w:adjustRightInd w:val="0"/>
              <w:spacing w:line="260" w:lineRule="exact"/>
              <w:jc w:val="left"/>
              <w:rPr>
                <w:bCs/>
              </w:rPr>
            </w:pPr>
          </w:p>
          <w:p w14:paraId="0C7F08F2" w14:textId="57EC8328" w:rsidR="003A2CA9" w:rsidRDefault="003A2CA9" w:rsidP="003A2CA9">
            <w:pPr>
              <w:adjustRightInd w:val="0"/>
              <w:spacing w:line="260" w:lineRule="exact"/>
              <w:jc w:val="left"/>
              <w:rPr>
                <w:rFonts w:ascii="標楷體" w:eastAsia="標楷體" w:hAnsi="標楷體"/>
                <w:b/>
                <w:bCs/>
              </w:rPr>
            </w:pPr>
            <w:r w:rsidRPr="00980030">
              <w:rPr>
                <w:rFonts w:ascii="標楷體" w:eastAsia="標楷體" w:hAnsi="標楷體" w:cs="標楷體" w:hint="eastAsia"/>
                <w:b/>
                <w:snapToGrid w:val="0"/>
                <w:color w:val="auto"/>
                <w:u w:val="single"/>
              </w:rPr>
              <w:t>活動二  性別與尊重</w:t>
            </w:r>
          </w:p>
          <w:p w14:paraId="0086D97A" w14:textId="77777777" w:rsidR="003A2CA9" w:rsidRPr="00660240" w:rsidRDefault="003A2CA9" w:rsidP="003A2CA9">
            <w:pPr>
              <w:adjustRightInd w:val="0"/>
              <w:spacing w:line="260" w:lineRule="exact"/>
              <w:jc w:val="left"/>
              <w:rPr>
                <w:u w:val="single"/>
              </w:rPr>
            </w:pPr>
            <w:r w:rsidRPr="00660240">
              <w:rPr>
                <w:rFonts w:ascii="標楷體" w:eastAsia="標楷體" w:hAnsi="標楷體" w:hint="eastAsia"/>
              </w:rPr>
              <w:t>(第二節課)</w:t>
            </w:r>
          </w:p>
          <w:p w14:paraId="5051BB37" w14:textId="77777777" w:rsidR="005436F4" w:rsidRDefault="003A2CA9" w:rsidP="003A2CA9">
            <w:pPr>
              <w:adjustRightInd w:val="0"/>
              <w:spacing w:line="260" w:lineRule="exact"/>
              <w:jc w:val="left"/>
              <w:rPr>
                <w:rFonts w:ascii="標楷體" w:eastAsia="標楷體" w:hAnsi="標楷體"/>
              </w:rPr>
            </w:pPr>
            <w:r w:rsidRPr="003A2CA9">
              <w:rPr>
                <w:rFonts w:ascii="標楷體" w:eastAsia="標楷體" w:hAnsi="標楷體" w:hint="eastAsia"/>
              </w:rPr>
              <w:t>覺察</w:t>
            </w:r>
            <w:r>
              <w:rPr>
                <w:rFonts w:ascii="標楷體" w:eastAsia="標楷體" w:hAnsi="標楷體" w:hint="eastAsia"/>
              </w:rPr>
              <w:t>生活中的性別刻板印象，</w:t>
            </w:r>
            <w:r w:rsidRPr="003A2CA9">
              <w:rPr>
                <w:rFonts w:ascii="標楷體" w:eastAsia="標楷體" w:hAnsi="標楷體" w:hint="eastAsia"/>
              </w:rPr>
              <w:t>閱讀</w:t>
            </w:r>
            <w:r>
              <w:rPr>
                <w:rFonts w:ascii="標楷體" w:eastAsia="標楷體" w:hAnsi="標楷體" w:hint="eastAsia"/>
              </w:rPr>
              <w:t>不同突破性別刻板印象的人物─</w:t>
            </w:r>
            <w:r w:rsidRPr="003A2CA9">
              <w:rPr>
                <w:rFonts w:ascii="標楷體" w:eastAsia="標楷體" w:hAnsi="標楷體" w:hint="eastAsia"/>
              </w:rPr>
              <w:t>劉柏君</w:t>
            </w:r>
            <w:r w:rsidR="00EC4964">
              <w:rPr>
                <w:rFonts w:ascii="標楷體" w:eastAsia="標楷體" w:hAnsi="標楷體" w:hint="eastAsia"/>
              </w:rPr>
              <w:t>(女性棒球裁判)</w:t>
            </w:r>
            <w:r w:rsidRPr="003A2CA9">
              <w:rPr>
                <w:rFonts w:ascii="標楷體" w:eastAsia="標楷體" w:hAnsi="標楷體" w:hint="eastAsia"/>
              </w:rPr>
              <w:t>的故事，說明個人發展可以不受到性別的影響</w:t>
            </w:r>
            <w:r w:rsidR="00EC4964">
              <w:rPr>
                <w:rFonts w:ascii="標楷體" w:eastAsia="標楷體" w:hAnsi="標楷體" w:hint="eastAsia"/>
              </w:rPr>
              <w:t>。</w:t>
            </w:r>
          </w:p>
          <w:p w14:paraId="6A881907" w14:textId="77777777" w:rsidR="00EC4964" w:rsidRDefault="00EC4964" w:rsidP="003A2CA9">
            <w:pPr>
              <w:adjustRightInd w:val="0"/>
              <w:spacing w:line="260" w:lineRule="exact"/>
              <w:jc w:val="left"/>
              <w:rPr>
                <w:rFonts w:ascii="標楷體" w:eastAsia="標楷體" w:hAnsi="標楷體"/>
              </w:rPr>
            </w:pPr>
          </w:p>
          <w:p w14:paraId="02350401" w14:textId="21674A6D" w:rsidR="00EC4964" w:rsidRPr="00980030" w:rsidRDefault="00EC4964" w:rsidP="00EC4964">
            <w:pPr>
              <w:adjustRightInd w:val="0"/>
              <w:spacing w:line="260" w:lineRule="exact"/>
              <w:jc w:val="left"/>
              <w:rPr>
                <w:b/>
                <w:u w:val="single"/>
              </w:rPr>
            </w:pPr>
            <w:r w:rsidRPr="00980030">
              <w:rPr>
                <w:rFonts w:ascii="標楷體" w:eastAsia="標楷體" w:hAnsi="標楷體" w:cs="標楷體" w:hint="eastAsia"/>
                <w:b/>
                <w:snapToGrid w:val="0"/>
                <w:color w:val="auto"/>
                <w:u w:val="single"/>
              </w:rPr>
              <w:t>活動三  性別平等行動</w:t>
            </w:r>
          </w:p>
          <w:p w14:paraId="46E74167" w14:textId="77777777" w:rsidR="00EC4964" w:rsidRPr="00660240" w:rsidRDefault="00EC4964" w:rsidP="00EC4964">
            <w:pPr>
              <w:adjustRightInd w:val="0"/>
              <w:spacing w:line="260" w:lineRule="exact"/>
              <w:jc w:val="left"/>
              <w:rPr>
                <w:u w:val="single"/>
              </w:rPr>
            </w:pPr>
            <w:r w:rsidRPr="00660240">
              <w:rPr>
                <w:rFonts w:ascii="標楷體" w:eastAsia="標楷體" w:hAnsi="標楷體" w:hint="eastAsia"/>
              </w:rPr>
              <w:t>(第三節課)</w:t>
            </w:r>
          </w:p>
          <w:p w14:paraId="30C4D840" w14:textId="77777777" w:rsidR="00EC4964" w:rsidRDefault="00EC4964" w:rsidP="003A2CA9">
            <w:pPr>
              <w:adjustRightInd w:val="0"/>
              <w:spacing w:line="260" w:lineRule="exact"/>
              <w:jc w:val="left"/>
              <w:rPr>
                <w:rFonts w:ascii="標楷體" w:eastAsia="標楷體" w:hAnsi="標楷體"/>
              </w:rPr>
            </w:pPr>
            <w:r>
              <w:rPr>
                <w:rFonts w:ascii="標楷體" w:eastAsia="標楷體" w:hAnsi="標楷體" w:hint="eastAsia"/>
              </w:rPr>
              <w:lastRenderedPageBreak/>
              <w:t>以玫瑰少年─葉永鋕的故事引導思考不同性別特質可能受到的傷害及霸凌，討論可實踐的性平行動。</w:t>
            </w:r>
          </w:p>
          <w:p w14:paraId="0AA8D2D7" w14:textId="77777777" w:rsidR="00EC4964" w:rsidRPr="003A2CA9" w:rsidRDefault="00EC4964" w:rsidP="00EC4964">
            <w:pPr>
              <w:adjustRightInd w:val="0"/>
              <w:spacing w:line="260" w:lineRule="exact"/>
              <w:ind w:firstLine="0"/>
              <w:jc w:val="left"/>
              <w:rPr>
                <w:rFonts w:ascii="標楷體" w:eastAsia="標楷體" w:hAnsi="標楷體"/>
              </w:rPr>
            </w:pPr>
          </w:p>
        </w:tc>
        <w:tc>
          <w:tcPr>
            <w:tcW w:w="709" w:type="dxa"/>
            <w:shd w:val="clear" w:color="auto" w:fill="auto"/>
            <w:tcMar>
              <w:top w:w="100" w:type="dxa"/>
              <w:left w:w="20" w:type="dxa"/>
              <w:bottom w:w="100" w:type="dxa"/>
              <w:right w:w="20" w:type="dxa"/>
            </w:tcMar>
            <w:vAlign w:val="center"/>
          </w:tcPr>
          <w:p w14:paraId="09AD2F71" w14:textId="77777777" w:rsidR="005436F4" w:rsidRPr="00EC4964" w:rsidRDefault="00982DB9" w:rsidP="005436F4">
            <w:pPr>
              <w:spacing w:line="260" w:lineRule="exact"/>
              <w:jc w:val="center"/>
              <w:rPr>
                <w:rFonts w:ascii="標楷體" w:eastAsia="標楷體" w:hAnsi="標楷體"/>
                <w:color w:val="auto"/>
              </w:rPr>
            </w:pPr>
            <w:r>
              <w:rPr>
                <w:rFonts w:ascii="標楷體" w:eastAsia="標楷體" w:hAnsi="標楷體"/>
                <w:color w:val="auto"/>
              </w:rPr>
              <w:lastRenderedPageBreak/>
              <w:t>3</w:t>
            </w:r>
          </w:p>
        </w:tc>
        <w:tc>
          <w:tcPr>
            <w:tcW w:w="2268" w:type="dxa"/>
            <w:shd w:val="clear" w:color="auto" w:fill="auto"/>
            <w:tcMar>
              <w:top w:w="100" w:type="dxa"/>
              <w:left w:w="20" w:type="dxa"/>
              <w:bottom w:w="100" w:type="dxa"/>
              <w:right w:w="20" w:type="dxa"/>
            </w:tcMar>
          </w:tcPr>
          <w:p w14:paraId="5401B168" w14:textId="77777777" w:rsidR="008A60B4" w:rsidRPr="008A60B4" w:rsidRDefault="008A60B4" w:rsidP="00660240">
            <w:pPr>
              <w:pStyle w:val="Web"/>
              <w:spacing w:before="0" w:beforeAutospacing="0" w:after="0" w:afterAutospacing="0"/>
              <w:rPr>
                <w:rFonts w:ascii="標楷體" w:eastAsia="標楷體" w:hAnsi="標楷體"/>
                <w:sz w:val="20"/>
                <w:szCs w:val="20"/>
              </w:rPr>
            </w:pPr>
            <w:r w:rsidRPr="008A60B4">
              <w:rPr>
                <w:rFonts w:ascii="標楷體" w:eastAsia="標楷體" w:hAnsi="標楷體" w:hint="eastAsia"/>
                <w:color w:val="000000"/>
                <w:sz w:val="20"/>
                <w:szCs w:val="20"/>
              </w:rPr>
              <w:t>教學簡報</w:t>
            </w:r>
          </w:p>
          <w:p w14:paraId="5FFFB4D3" w14:textId="1F91F7B2" w:rsidR="00375565" w:rsidRDefault="008A60B4" w:rsidP="00660240">
            <w:pPr>
              <w:spacing w:line="260" w:lineRule="exact"/>
              <w:jc w:val="left"/>
              <w:rPr>
                <w:rFonts w:ascii="標楷體" w:eastAsia="標楷體" w:hAnsi="標楷體"/>
                <w:snapToGrid w:val="0"/>
                <w:color w:val="auto"/>
              </w:rPr>
            </w:pPr>
            <w:r w:rsidRPr="008A60B4">
              <w:rPr>
                <w:rFonts w:ascii="標楷體" w:eastAsia="標楷體" w:hAnsi="標楷體" w:hint="eastAsia"/>
                <w:snapToGrid w:val="0"/>
                <w:color w:val="auto"/>
              </w:rPr>
              <w:t>繪本</w:t>
            </w:r>
          </w:p>
          <w:p w14:paraId="6FC8FEE1" w14:textId="77777777" w:rsidR="008A60B4" w:rsidRPr="008A60B4" w:rsidRDefault="008A60B4" w:rsidP="00660240">
            <w:pPr>
              <w:spacing w:line="260" w:lineRule="exact"/>
              <w:jc w:val="left"/>
              <w:rPr>
                <w:rFonts w:ascii="標楷體" w:eastAsia="標楷體" w:hAnsi="標楷體"/>
                <w:snapToGrid w:val="0"/>
                <w:color w:val="auto"/>
              </w:rPr>
            </w:pPr>
            <w:r w:rsidRPr="008A60B4">
              <w:rPr>
                <w:rFonts w:ascii="標楷體" w:eastAsia="標楷體" w:hAnsi="標楷體" w:hint="eastAsia"/>
                <w:snapToGrid w:val="0"/>
                <w:color w:val="auto"/>
              </w:rPr>
              <w:t>學習單</w:t>
            </w:r>
          </w:p>
          <w:p w14:paraId="0CE70417" w14:textId="77777777" w:rsidR="008A60B4" w:rsidRPr="00F62DD5" w:rsidRDefault="008A60B4" w:rsidP="005436F4">
            <w:pPr>
              <w:spacing w:line="260" w:lineRule="exact"/>
              <w:jc w:val="left"/>
              <w:rPr>
                <w:rFonts w:asciiTheme="minorEastAsia" w:hAnsiTheme="minorEastAsia"/>
                <w:snapToGrid w:val="0"/>
                <w:color w:val="auto"/>
                <w:sz w:val="18"/>
              </w:rPr>
            </w:pPr>
          </w:p>
        </w:tc>
        <w:tc>
          <w:tcPr>
            <w:tcW w:w="1417" w:type="dxa"/>
            <w:shd w:val="clear" w:color="auto" w:fill="auto"/>
            <w:tcMar>
              <w:top w:w="100" w:type="dxa"/>
              <w:left w:w="20" w:type="dxa"/>
              <w:bottom w:w="100" w:type="dxa"/>
              <w:right w:w="20" w:type="dxa"/>
            </w:tcMar>
          </w:tcPr>
          <w:p w14:paraId="15948DB2" w14:textId="77777777" w:rsidR="00375565" w:rsidRDefault="00375565" w:rsidP="00660240">
            <w:pPr>
              <w:pStyle w:val="Web"/>
              <w:spacing w:before="0" w:beforeAutospacing="0" w:after="0" w:afterAutospacing="0"/>
              <w:ind w:left="-29" w:hanging="7"/>
              <w:jc w:val="both"/>
            </w:pPr>
            <w:r>
              <w:rPr>
                <w:rFonts w:ascii="標楷體" w:eastAsia="標楷體" w:hAnsi="標楷體" w:hint="eastAsia"/>
                <w:color w:val="000000"/>
                <w:sz w:val="20"/>
                <w:szCs w:val="20"/>
              </w:rPr>
              <w:t>課堂參與加分</w:t>
            </w:r>
          </w:p>
          <w:p w14:paraId="7F0CA6FF" w14:textId="77777777" w:rsidR="00375565" w:rsidRPr="008A60B4" w:rsidRDefault="00375565" w:rsidP="00660240">
            <w:pPr>
              <w:spacing w:line="260" w:lineRule="exact"/>
              <w:rPr>
                <w:rFonts w:ascii="標楷體" w:eastAsia="標楷體" w:hAnsi="標楷體"/>
                <w:snapToGrid w:val="0"/>
                <w:color w:val="auto"/>
              </w:rPr>
            </w:pPr>
            <w:r w:rsidRPr="008A60B4">
              <w:rPr>
                <w:rFonts w:ascii="標楷體" w:eastAsia="標楷體" w:hAnsi="標楷體" w:hint="eastAsia"/>
                <w:snapToGrid w:val="0"/>
                <w:color w:val="auto"/>
              </w:rPr>
              <w:t>學習單</w:t>
            </w:r>
          </w:p>
          <w:p w14:paraId="236F93D4" w14:textId="77777777" w:rsidR="00375565" w:rsidRDefault="00375565" w:rsidP="00660240">
            <w:pPr>
              <w:pStyle w:val="Web"/>
              <w:spacing w:before="0" w:beforeAutospacing="0" w:after="0" w:afterAutospacing="0"/>
              <w:ind w:left="-29" w:hanging="7"/>
              <w:jc w:val="both"/>
            </w:pPr>
            <w:r>
              <w:rPr>
                <w:rFonts w:ascii="標楷體" w:eastAsia="標楷體" w:hAnsi="標楷體" w:hint="eastAsia"/>
                <w:color w:val="000000"/>
                <w:sz w:val="20"/>
                <w:szCs w:val="20"/>
              </w:rPr>
              <w:t>小組表現</w:t>
            </w:r>
          </w:p>
          <w:p w14:paraId="0A86E3FE" w14:textId="77777777" w:rsidR="005436F4" w:rsidRPr="00375565" w:rsidRDefault="005436F4" w:rsidP="005436F4">
            <w:pPr>
              <w:ind w:left="23" w:firstLine="0"/>
              <w:jc w:val="left"/>
              <w:rPr>
                <w:sz w:val="18"/>
              </w:rPr>
            </w:pPr>
          </w:p>
        </w:tc>
        <w:tc>
          <w:tcPr>
            <w:tcW w:w="1159" w:type="dxa"/>
            <w:shd w:val="clear" w:color="auto" w:fill="auto"/>
            <w:tcMar>
              <w:top w:w="100" w:type="dxa"/>
              <w:left w:w="20" w:type="dxa"/>
              <w:bottom w:w="100" w:type="dxa"/>
              <w:right w:w="20" w:type="dxa"/>
            </w:tcMar>
          </w:tcPr>
          <w:p w14:paraId="700D75B3" w14:textId="6E10359A" w:rsidR="005436F4" w:rsidRPr="0096088E" w:rsidRDefault="00660240" w:rsidP="005436F4">
            <w:pPr>
              <w:spacing w:line="260" w:lineRule="exact"/>
              <w:jc w:val="left"/>
              <w:rPr>
                <w:rFonts w:ascii="標楷體" w:eastAsia="標楷體" w:hAnsi="標楷體" w:cs="AVGmdBU"/>
                <w:b/>
                <w:bCs/>
                <w:color w:val="auto"/>
              </w:rPr>
            </w:pPr>
            <w:r w:rsidRPr="0096088E">
              <w:rPr>
                <w:rFonts w:ascii="標楷體" w:eastAsia="標楷體" w:hAnsi="標楷體" w:cs="AVGmdBU" w:hint="eastAsia"/>
                <w:b/>
                <w:bCs/>
                <w:color w:val="auto"/>
              </w:rPr>
              <w:t>【</w:t>
            </w:r>
            <w:r w:rsidR="00EC4964" w:rsidRPr="0096088E">
              <w:rPr>
                <w:rFonts w:ascii="標楷體" w:eastAsia="標楷體" w:hAnsi="標楷體" w:cs="AVGmdBU" w:hint="eastAsia"/>
                <w:b/>
                <w:bCs/>
                <w:color w:val="auto"/>
              </w:rPr>
              <w:t>性別平等教育</w:t>
            </w:r>
            <w:r w:rsidRPr="0096088E">
              <w:rPr>
                <w:rFonts w:ascii="標楷體" w:eastAsia="標楷體" w:hAnsi="標楷體" w:cs="AVGmdBU" w:hint="eastAsia"/>
                <w:b/>
                <w:bCs/>
                <w:color w:val="auto"/>
              </w:rPr>
              <w:t>】</w:t>
            </w:r>
          </w:p>
          <w:p w14:paraId="0DCEB683" w14:textId="6349A6B7" w:rsidR="00660240" w:rsidRPr="0096088E" w:rsidRDefault="00660240" w:rsidP="00660240">
            <w:pPr>
              <w:spacing w:line="260" w:lineRule="exact"/>
              <w:jc w:val="left"/>
              <w:rPr>
                <w:rFonts w:ascii="標楷體" w:eastAsia="標楷體" w:hAnsi="標楷體"/>
                <w:color w:val="auto"/>
              </w:rPr>
            </w:pPr>
            <w:r w:rsidRPr="0096088E">
              <w:rPr>
                <w:rFonts w:ascii="標楷體" w:eastAsia="標楷體" w:hAnsi="標楷體" w:hint="eastAsia"/>
                <w:b/>
                <w:bCs/>
                <w:color w:val="auto"/>
              </w:rPr>
              <w:t>性</w:t>
            </w:r>
            <w:r w:rsidRPr="0096088E">
              <w:rPr>
                <w:rFonts w:ascii="標楷體" w:eastAsia="標楷體" w:hAnsi="標楷體"/>
                <w:b/>
                <w:bCs/>
                <w:color w:val="auto"/>
              </w:rPr>
              <w:t>J</w:t>
            </w:r>
            <w:r w:rsidRPr="0096088E">
              <w:rPr>
                <w:rFonts w:ascii="標楷體" w:eastAsia="標楷體" w:hAnsi="標楷體"/>
                <w:color w:val="auto"/>
              </w:rPr>
              <w:t>1</w:t>
            </w:r>
            <w:r w:rsidRPr="0096088E">
              <w:rPr>
                <w:rFonts w:ascii="標楷體" w:eastAsia="標楷體" w:hAnsi="標楷體" w:hint="eastAsia"/>
                <w:color w:val="auto"/>
              </w:rPr>
              <w:t>接納自我與尊重他人的性傾向、性別特質與性別認同。</w:t>
            </w:r>
          </w:p>
          <w:p w14:paraId="5DDFCD00" w14:textId="268D6544" w:rsidR="00660240" w:rsidRPr="0096088E" w:rsidRDefault="00660240" w:rsidP="00660240">
            <w:pPr>
              <w:spacing w:line="260" w:lineRule="exact"/>
              <w:jc w:val="left"/>
              <w:rPr>
                <w:rFonts w:ascii="標楷體" w:eastAsia="標楷體" w:hAnsi="標楷體"/>
                <w:color w:val="auto"/>
              </w:rPr>
            </w:pPr>
            <w:r w:rsidRPr="0096088E">
              <w:rPr>
                <w:rFonts w:ascii="標楷體" w:eastAsia="標楷體" w:hAnsi="標楷體" w:hint="eastAsia"/>
                <w:color w:val="auto"/>
              </w:rPr>
              <w:t>性</w:t>
            </w:r>
            <w:r w:rsidRPr="0096088E">
              <w:rPr>
                <w:rFonts w:ascii="標楷體" w:eastAsia="標楷體" w:hAnsi="標楷體"/>
                <w:color w:val="auto"/>
              </w:rPr>
              <w:t>J2</w:t>
            </w:r>
            <w:r w:rsidRPr="0096088E">
              <w:rPr>
                <w:rFonts w:ascii="標楷體" w:eastAsia="標楷體" w:hAnsi="標楷體" w:hint="eastAsia"/>
                <w:color w:val="auto"/>
              </w:rPr>
              <w:t>釐清身體意象的性別迷思。</w:t>
            </w:r>
          </w:p>
          <w:p w14:paraId="73E52EAF" w14:textId="5F8C2C72" w:rsidR="00660240" w:rsidRPr="00EC4964" w:rsidRDefault="00660240" w:rsidP="00660240">
            <w:pPr>
              <w:spacing w:line="260" w:lineRule="exact"/>
              <w:jc w:val="left"/>
              <w:rPr>
                <w:rFonts w:ascii="標楷體" w:eastAsia="標楷體" w:hAnsi="標楷體"/>
                <w:color w:val="auto"/>
                <w:sz w:val="18"/>
              </w:rPr>
            </w:pPr>
          </w:p>
        </w:tc>
        <w:tc>
          <w:tcPr>
            <w:tcW w:w="2184" w:type="dxa"/>
            <w:shd w:val="clear" w:color="auto" w:fill="auto"/>
          </w:tcPr>
          <w:p w14:paraId="3A3CDE3E" w14:textId="77777777" w:rsidR="005436F4" w:rsidRPr="008A60B4" w:rsidRDefault="00EC4964" w:rsidP="005436F4">
            <w:pPr>
              <w:ind w:left="23" w:firstLine="0"/>
              <w:jc w:val="left"/>
              <w:rPr>
                <w:rFonts w:ascii="標楷體" w:eastAsia="標楷體" w:hAnsi="標楷體"/>
              </w:rPr>
            </w:pPr>
            <w:r w:rsidRPr="008A60B4">
              <w:rPr>
                <w:rFonts w:ascii="標楷體" w:eastAsia="標楷體" w:hAnsi="標楷體" w:hint="eastAsia"/>
              </w:rPr>
              <w:t>02/28和平紀念日</w:t>
            </w:r>
          </w:p>
        </w:tc>
      </w:tr>
      <w:tr w:rsidR="005436F4" w:rsidRPr="00C22E44" w14:paraId="4C82E0DA" w14:textId="77777777" w:rsidTr="00B03108">
        <w:trPr>
          <w:trHeight w:val="458"/>
          <w:jc w:val="center"/>
        </w:trPr>
        <w:tc>
          <w:tcPr>
            <w:tcW w:w="1247" w:type="dxa"/>
            <w:shd w:val="clear" w:color="auto" w:fill="auto"/>
            <w:vAlign w:val="center"/>
          </w:tcPr>
          <w:p w14:paraId="08D1D094" w14:textId="59048FF2" w:rsidR="005436F4" w:rsidRDefault="005436F4" w:rsidP="005436F4">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第</w:t>
            </w:r>
            <w:r w:rsidR="00EC4964">
              <w:rPr>
                <w:rFonts w:asciiTheme="minorEastAsia" w:hAnsiTheme="minorEastAsia" w:cs="標楷體"/>
                <w:color w:val="auto"/>
                <w:sz w:val="18"/>
                <w:szCs w:val="18"/>
              </w:rPr>
              <w:t>5~</w:t>
            </w:r>
            <w:r w:rsidR="00982DB9">
              <w:rPr>
                <w:rFonts w:asciiTheme="minorEastAsia" w:hAnsiTheme="minorEastAsia" w:cs="標楷體"/>
                <w:color w:val="auto"/>
                <w:sz w:val="18"/>
                <w:szCs w:val="18"/>
              </w:rPr>
              <w:t>1</w:t>
            </w:r>
            <w:r w:rsidR="00176AB2">
              <w:rPr>
                <w:rFonts w:asciiTheme="minorEastAsia" w:hAnsiTheme="minorEastAsia" w:cs="標楷體" w:hint="eastAsia"/>
                <w:color w:val="auto"/>
                <w:sz w:val="18"/>
                <w:szCs w:val="18"/>
              </w:rPr>
              <w:t>1</w:t>
            </w:r>
            <w:r>
              <w:rPr>
                <w:rFonts w:asciiTheme="minorEastAsia" w:hAnsiTheme="minorEastAsia" w:cs="標楷體" w:hint="eastAsia"/>
                <w:color w:val="auto"/>
                <w:sz w:val="18"/>
                <w:szCs w:val="18"/>
              </w:rPr>
              <w:t>週</w:t>
            </w:r>
          </w:p>
          <w:p w14:paraId="743B7CED" w14:textId="77777777" w:rsidR="00EC4964" w:rsidRDefault="00EC4964" w:rsidP="00EC4964">
            <w:pPr>
              <w:jc w:val="center"/>
              <w:rPr>
                <w:rFonts w:asciiTheme="minorEastAsia" w:hAnsiTheme="minorEastAsia" w:cs="標楷體"/>
                <w:color w:val="auto"/>
                <w:sz w:val="18"/>
                <w:szCs w:val="18"/>
              </w:rPr>
            </w:pPr>
            <w:r w:rsidRPr="003B4F70">
              <w:rPr>
                <w:rFonts w:asciiTheme="minorEastAsia" w:hAnsiTheme="minorEastAsia" w:cs="標楷體" w:hint="eastAsia"/>
                <w:color w:val="auto"/>
                <w:sz w:val="18"/>
                <w:szCs w:val="18"/>
              </w:rPr>
              <w:t>0</w:t>
            </w:r>
            <w:r>
              <w:rPr>
                <w:rFonts w:asciiTheme="minorEastAsia" w:hAnsiTheme="minorEastAsia" w:cs="標楷體" w:hint="eastAsia"/>
                <w:color w:val="auto"/>
                <w:sz w:val="18"/>
                <w:szCs w:val="18"/>
              </w:rPr>
              <w:t>3</w:t>
            </w:r>
            <w:r w:rsidRPr="003B4F70">
              <w:rPr>
                <w:rFonts w:asciiTheme="minorEastAsia" w:hAnsiTheme="minorEastAsia" w:cs="標楷體" w:hint="eastAsia"/>
                <w:color w:val="auto"/>
                <w:sz w:val="18"/>
                <w:szCs w:val="18"/>
              </w:rPr>
              <w:t>/</w:t>
            </w:r>
            <w:r>
              <w:rPr>
                <w:rFonts w:asciiTheme="minorEastAsia" w:hAnsiTheme="minorEastAsia" w:cs="標楷體" w:hint="eastAsia"/>
                <w:color w:val="auto"/>
                <w:sz w:val="18"/>
                <w:szCs w:val="18"/>
              </w:rPr>
              <w:t>13</w:t>
            </w:r>
            <w:r w:rsidRPr="003B4F70">
              <w:rPr>
                <w:rFonts w:asciiTheme="minorEastAsia" w:hAnsiTheme="minorEastAsia" w:cs="標楷體" w:hint="eastAsia"/>
                <w:color w:val="auto"/>
                <w:sz w:val="18"/>
                <w:szCs w:val="18"/>
              </w:rPr>
              <w:t>~0</w:t>
            </w:r>
            <w:r>
              <w:rPr>
                <w:rFonts w:asciiTheme="minorEastAsia" w:hAnsiTheme="minorEastAsia" w:cs="標楷體" w:hint="eastAsia"/>
                <w:color w:val="auto"/>
                <w:sz w:val="18"/>
                <w:szCs w:val="18"/>
              </w:rPr>
              <w:t>3</w:t>
            </w:r>
            <w:r w:rsidRPr="003B4F70">
              <w:rPr>
                <w:rFonts w:asciiTheme="minorEastAsia" w:hAnsiTheme="minorEastAsia" w:cs="標楷體" w:hint="eastAsia"/>
                <w:color w:val="auto"/>
                <w:sz w:val="18"/>
                <w:szCs w:val="18"/>
              </w:rPr>
              <w:t>/</w:t>
            </w:r>
            <w:r>
              <w:rPr>
                <w:rFonts w:asciiTheme="minorEastAsia" w:hAnsiTheme="minorEastAsia" w:cs="標楷體" w:hint="eastAsia"/>
                <w:color w:val="auto"/>
                <w:sz w:val="18"/>
                <w:szCs w:val="18"/>
              </w:rPr>
              <w:t>17</w:t>
            </w:r>
          </w:p>
          <w:p w14:paraId="29349506" w14:textId="77777777" w:rsidR="00EC4964" w:rsidRDefault="00EC4964" w:rsidP="00EC4964">
            <w:pPr>
              <w:jc w:val="center"/>
              <w:rPr>
                <w:rFonts w:asciiTheme="minorEastAsia" w:hAnsiTheme="minorEastAsia" w:cs="標楷體"/>
                <w:color w:val="auto"/>
                <w:sz w:val="18"/>
                <w:szCs w:val="18"/>
              </w:rPr>
            </w:pPr>
            <w:r w:rsidRPr="003B4F70">
              <w:rPr>
                <w:rFonts w:asciiTheme="minorEastAsia" w:hAnsiTheme="minorEastAsia" w:cs="標楷體"/>
                <w:color w:val="auto"/>
                <w:sz w:val="18"/>
                <w:szCs w:val="18"/>
              </w:rPr>
              <w:t>0</w:t>
            </w:r>
            <w:r>
              <w:rPr>
                <w:rFonts w:asciiTheme="minorEastAsia" w:hAnsiTheme="minorEastAsia" w:cs="標楷體" w:hint="eastAsia"/>
                <w:color w:val="auto"/>
                <w:sz w:val="18"/>
                <w:szCs w:val="18"/>
              </w:rPr>
              <w:t>3</w:t>
            </w:r>
            <w:r w:rsidRPr="003B4F70">
              <w:rPr>
                <w:rFonts w:asciiTheme="minorEastAsia" w:hAnsiTheme="minorEastAsia" w:cs="標楷體"/>
                <w:color w:val="auto"/>
                <w:sz w:val="18"/>
                <w:szCs w:val="18"/>
              </w:rPr>
              <w:t>/</w:t>
            </w:r>
            <w:r>
              <w:rPr>
                <w:rFonts w:asciiTheme="minorEastAsia" w:hAnsiTheme="minorEastAsia" w:cs="標楷體" w:hint="eastAsia"/>
                <w:color w:val="auto"/>
                <w:sz w:val="18"/>
                <w:szCs w:val="18"/>
              </w:rPr>
              <w:t>20</w:t>
            </w:r>
            <w:r w:rsidRPr="003B4F70">
              <w:rPr>
                <w:rFonts w:asciiTheme="minorEastAsia" w:hAnsiTheme="minorEastAsia" w:cs="標楷體"/>
                <w:color w:val="auto"/>
                <w:sz w:val="18"/>
                <w:szCs w:val="18"/>
              </w:rPr>
              <w:t>~0</w:t>
            </w:r>
            <w:r>
              <w:rPr>
                <w:rFonts w:asciiTheme="minorEastAsia" w:hAnsiTheme="minorEastAsia" w:cs="標楷體" w:hint="eastAsia"/>
                <w:color w:val="auto"/>
                <w:sz w:val="18"/>
                <w:szCs w:val="18"/>
              </w:rPr>
              <w:t>3</w:t>
            </w:r>
            <w:r w:rsidRPr="003B4F70">
              <w:rPr>
                <w:rFonts w:asciiTheme="minorEastAsia" w:hAnsiTheme="minorEastAsia" w:cs="標楷體"/>
                <w:color w:val="auto"/>
                <w:sz w:val="18"/>
                <w:szCs w:val="18"/>
              </w:rPr>
              <w:t>/</w:t>
            </w:r>
            <w:r>
              <w:rPr>
                <w:rFonts w:asciiTheme="minorEastAsia" w:hAnsiTheme="minorEastAsia" w:cs="標楷體" w:hint="eastAsia"/>
                <w:color w:val="auto"/>
                <w:sz w:val="18"/>
                <w:szCs w:val="18"/>
              </w:rPr>
              <w:t>24</w:t>
            </w:r>
          </w:p>
          <w:p w14:paraId="6145C3A5" w14:textId="77777777" w:rsidR="005436F4" w:rsidRPr="003B4F70" w:rsidRDefault="00EC4964" w:rsidP="00EC4964">
            <w:pPr>
              <w:jc w:val="center"/>
              <w:rPr>
                <w:rFonts w:asciiTheme="minorEastAsia" w:hAnsiTheme="minorEastAsia" w:cs="標楷體"/>
                <w:color w:val="auto"/>
                <w:sz w:val="18"/>
                <w:szCs w:val="18"/>
              </w:rPr>
            </w:pPr>
            <w:r w:rsidRPr="003B4F70">
              <w:rPr>
                <w:rFonts w:asciiTheme="minorEastAsia" w:hAnsiTheme="minorEastAsia" w:cs="標楷體" w:hint="eastAsia"/>
                <w:color w:val="auto"/>
                <w:sz w:val="18"/>
                <w:szCs w:val="18"/>
              </w:rPr>
              <w:t>0</w:t>
            </w:r>
            <w:r>
              <w:rPr>
                <w:rFonts w:asciiTheme="minorEastAsia" w:hAnsiTheme="minorEastAsia" w:cs="標楷體" w:hint="eastAsia"/>
                <w:color w:val="auto"/>
                <w:sz w:val="18"/>
                <w:szCs w:val="18"/>
              </w:rPr>
              <w:t>3</w:t>
            </w:r>
            <w:r w:rsidRPr="003B4F70">
              <w:rPr>
                <w:rFonts w:asciiTheme="minorEastAsia" w:hAnsiTheme="minorEastAsia" w:cs="標楷體" w:hint="eastAsia"/>
                <w:color w:val="auto"/>
                <w:sz w:val="18"/>
                <w:szCs w:val="18"/>
              </w:rPr>
              <w:t>/</w:t>
            </w:r>
            <w:r>
              <w:rPr>
                <w:rFonts w:asciiTheme="minorEastAsia" w:hAnsiTheme="minorEastAsia" w:cs="標楷體" w:hint="eastAsia"/>
                <w:color w:val="auto"/>
                <w:sz w:val="18"/>
                <w:szCs w:val="18"/>
              </w:rPr>
              <w:t>27-03/31</w:t>
            </w:r>
          </w:p>
          <w:p w14:paraId="4C6F812F" w14:textId="77777777" w:rsidR="005436F4" w:rsidRDefault="00982DB9" w:rsidP="005436F4">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04</w:t>
            </w:r>
            <w:r w:rsidRPr="003B4F70">
              <w:rPr>
                <w:rFonts w:asciiTheme="minorEastAsia" w:hAnsiTheme="minorEastAsia" w:cs="標楷體"/>
                <w:color w:val="auto"/>
                <w:sz w:val="18"/>
                <w:szCs w:val="18"/>
              </w:rPr>
              <w:t>/</w:t>
            </w:r>
            <w:r>
              <w:rPr>
                <w:rFonts w:asciiTheme="minorEastAsia" w:hAnsiTheme="minorEastAsia" w:cs="標楷體" w:hint="eastAsia"/>
                <w:color w:val="auto"/>
                <w:sz w:val="18"/>
                <w:szCs w:val="18"/>
              </w:rPr>
              <w:t>03-04</w:t>
            </w:r>
            <w:r w:rsidRPr="003B4F70">
              <w:rPr>
                <w:rFonts w:asciiTheme="minorEastAsia" w:hAnsiTheme="minorEastAsia" w:cs="標楷體"/>
                <w:color w:val="auto"/>
                <w:sz w:val="18"/>
                <w:szCs w:val="18"/>
              </w:rPr>
              <w:t>/</w:t>
            </w:r>
            <w:r>
              <w:rPr>
                <w:rFonts w:asciiTheme="minorEastAsia" w:hAnsiTheme="minorEastAsia" w:cs="標楷體" w:hint="eastAsia"/>
                <w:color w:val="auto"/>
                <w:sz w:val="18"/>
                <w:szCs w:val="18"/>
              </w:rPr>
              <w:t>07</w:t>
            </w:r>
          </w:p>
          <w:p w14:paraId="6CBBC5A8" w14:textId="77777777" w:rsidR="00982DB9" w:rsidRDefault="00982DB9" w:rsidP="005436F4">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04</w:t>
            </w:r>
            <w:r w:rsidRPr="003B4F70">
              <w:rPr>
                <w:rFonts w:asciiTheme="minorEastAsia" w:hAnsiTheme="minorEastAsia" w:cs="標楷體"/>
                <w:color w:val="auto"/>
                <w:sz w:val="18"/>
                <w:szCs w:val="18"/>
              </w:rPr>
              <w:t>/</w:t>
            </w:r>
            <w:r>
              <w:rPr>
                <w:rFonts w:asciiTheme="minorEastAsia" w:hAnsiTheme="minorEastAsia" w:cs="標楷體" w:hint="eastAsia"/>
                <w:color w:val="auto"/>
                <w:sz w:val="18"/>
                <w:szCs w:val="18"/>
              </w:rPr>
              <w:t>10-04/14</w:t>
            </w:r>
          </w:p>
          <w:p w14:paraId="49D96396" w14:textId="77777777" w:rsidR="00982DB9" w:rsidRDefault="00982DB9" w:rsidP="005436F4">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04/17-04/21</w:t>
            </w:r>
          </w:p>
          <w:p w14:paraId="7A9AB936" w14:textId="3D0F003B" w:rsidR="00176AB2" w:rsidRDefault="00176AB2" w:rsidP="005436F4">
            <w:pPr>
              <w:jc w:val="center"/>
              <w:rPr>
                <w:rFonts w:asciiTheme="minorEastAsia" w:hAnsiTheme="minorEastAsia" w:cs="標楷體"/>
                <w:color w:val="auto"/>
                <w:sz w:val="18"/>
                <w:szCs w:val="18"/>
              </w:rPr>
            </w:pPr>
            <w:r w:rsidRPr="00176AB2">
              <w:rPr>
                <w:rFonts w:asciiTheme="minorEastAsia" w:hAnsiTheme="minorEastAsia" w:cs="標楷體"/>
                <w:color w:val="auto"/>
                <w:sz w:val="18"/>
                <w:szCs w:val="18"/>
              </w:rPr>
              <w:t>04/24-04/28</w:t>
            </w:r>
          </w:p>
        </w:tc>
        <w:tc>
          <w:tcPr>
            <w:tcW w:w="1559" w:type="dxa"/>
            <w:shd w:val="clear" w:color="auto" w:fill="auto"/>
          </w:tcPr>
          <w:p w14:paraId="1CC03E23" w14:textId="77777777" w:rsidR="00EC4964" w:rsidRPr="00EC4964" w:rsidRDefault="00EC4964" w:rsidP="00EC4964">
            <w:pPr>
              <w:ind w:left="23" w:firstLine="0"/>
              <w:jc w:val="left"/>
              <w:rPr>
                <w:rFonts w:ascii="標楷體" w:eastAsia="標楷體" w:hAnsi="標楷體"/>
              </w:rPr>
            </w:pPr>
            <w:r w:rsidRPr="00EC4964">
              <w:rPr>
                <w:rFonts w:ascii="標楷體" w:eastAsia="標楷體" w:hAnsi="標楷體" w:hint="eastAsia"/>
              </w:rPr>
              <w:t>輔Dd-IV-2 合宜的性別互動與態度的培養。</w:t>
            </w:r>
          </w:p>
          <w:p w14:paraId="161C7F63" w14:textId="77777777" w:rsidR="005436F4" w:rsidRPr="00B03108" w:rsidRDefault="00EC4964" w:rsidP="00EC4964">
            <w:pPr>
              <w:ind w:left="23" w:firstLine="0"/>
              <w:jc w:val="left"/>
              <w:rPr>
                <w:rFonts w:asciiTheme="minorEastAsia" w:hAnsiTheme="minorEastAsia"/>
                <w:sz w:val="16"/>
              </w:rPr>
            </w:pPr>
            <w:r w:rsidRPr="00EC4964">
              <w:rPr>
                <w:rFonts w:ascii="標楷體" w:eastAsia="標楷體" w:hAnsi="標楷體" w:hint="eastAsia"/>
              </w:rPr>
              <w:t>家Db-IV-3 合宜的交友行為與態度，及親密關係的發展歷程。</w:t>
            </w:r>
          </w:p>
        </w:tc>
        <w:tc>
          <w:tcPr>
            <w:tcW w:w="1559" w:type="dxa"/>
            <w:shd w:val="clear" w:color="auto" w:fill="auto"/>
            <w:tcMar>
              <w:top w:w="100" w:type="dxa"/>
              <w:left w:w="20" w:type="dxa"/>
              <w:bottom w:w="100" w:type="dxa"/>
              <w:right w:w="20" w:type="dxa"/>
            </w:tcMar>
          </w:tcPr>
          <w:p w14:paraId="5E4FB50E" w14:textId="77777777" w:rsidR="005436F4" w:rsidRPr="00EC4964" w:rsidRDefault="00EC4964" w:rsidP="005436F4">
            <w:pPr>
              <w:ind w:left="23" w:firstLine="0"/>
              <w:jc w:val="left"/>
              <w:rPr>
                <w:rFonts w:ascii="標楷體" w:eastAsia="標楷體" w:hAnsi="標楷體"/>
                <w:sz w:val="16"/>
              </w:rPr>
            </w:pPr>
            <w:r w:rsidRPr="00EC4964">
              <w:rPr>
                <w:rFonts w:ascii="標楷體" w:eastAsia="標楷體" w:hAnsi="標楷體" w:hint="eastAsia"/>
              </w:rPr>
              <w:t>2a-IV-2 培養親密關係的表達與處理知能。</w:t>
            </w:r>
          </w:p>
        </w:tc>
        <w:tc>
          <w:tcPr>
            <w:tcW w:w="2977" w:type="dxa"/>
            <w:shd w:val="clear" w:color="auto" w:fill="auto"/>
            <w:tcMar>
              <w:top w:w="100" w:type="dxa"/>
              <w:left w:w="20" w:type="dxa"/>
              <w:bottom w:w="100" w:type="dxa"/>
              <w:right w:w="20" w:type="dxa"/>
            </w:tcMar>
          </w:tcPr>
          <w:p w14:paraId="32E1CDDA" w14:textId="77777777" w:rsidR="008A60B4" w:rsidRPr="00660240" w:rsidRDefault="008A60B4" w:rsidP="008A60B4">
            <w:pPr>
              <w:snapToGrid w:val="0"/>
              <w:ind w:left="23" w:firstLine="0"/>
              <w:jc w:val="left"/>
              <w:rPr>
                <w:rFonts w:ascii="標楷體" w:eastAsia="標楷體" w:hAnsi="標楷體"/>
                <w:bCs/>
              </w:rPr>
            </w:pPr>
            <w:r w:rsidRPr="00660240">
              <w:rPr>
                <w:rFonts w:ascii="標楷體" w:eastAsia="標楷體" w:hAnsi="標楷體" w:hint="eastAsia"/>
                <w:bCs/>
              </w:rPr>
              <w:t>主題三：性別魔法站</w:t>
            </w:r>
          </w:p>
          <w:p w14:paraId="1BA2F006" w14:textId="77777777" w:rsidR="008A60B4" w:rsidRPr="00660240" w:rsidRDefault="008A60B4" w:rsidP="008A60B4">
            <w:pPr>
              <w:snapToGrid w:val="0"/>
              <w:ind w:left="23" w:firstLine="0"/>
              <w:jc w:val="left"/>
              <w:rPr>
                <w:rFonts w:ascii="標楷體" w:eastAsia="標楷體" w:hAnsi="標楷體"/>
                <w:bCs/>
              </w:rPr>
            </w:pPr>
            <w:r w:rsidRPr="00660240">
              <w:rPr>
                <w:rFonts w:ascii="標楷體" w:eastAsia="標楷體" w:hAnsi="標楷體" w:hint="eastAsia"/>
                <w:bCs/>
              </w:rPr>
              <w:t>單元二：性別協奏曲</w:t>
            </w:r>
          </w:p>
          <w:p w14:paraId="54DEE920" w14:textId="3814ED8E" w:rsidR="005436F4" w:rsidRPr="008A60B4" w:rsidRDefault="008A60B4" w:rsidP="008A60B4">
            <w:pPr>
              <w:snapToGrid w:val="0"/>
              <w:ind w:left="23" w:firstLine="0"/>
              <w:jc w:val="left"/>
              <w:rPr>
                <w:rFonts w:ascii="標楷體" w:eastAsia="標楷體" w:hAnsi="標楷體"/>
                <w:b/>
                <w:bCs/>
              </w:rPr>
            </w:pPr>
            <w:r w:rsidRPr="008A60B4">
              <w:rPr>
                <w:rFonts w:ascii="標楷體" w:eastAsia="標楷體" w:hAnsi="標楷體" w:hint="eastAsia"/>
                <w:b/>
              </w:rPr>
              <w:t>活動一  影視作品的公式</w:t>
            </w:r>
          </w:p>
          <w:p w14:paraId="06A24D64" w14:textId="77777777" w:rsidR="008A60B4" w:rsidRPr="00660240" w:rsidRDefault="008A60B4" w:rsidP="008A60B4">
            <w:pPr>
              <w:snapToGrid w:val="0"/>
              <w:ind w:left="23" w:firstLine="0"/>
              <w:jc w:val="left"/>
            </w:pPr>
            <w:r w:rsidRPr="00660240">
              <w:rPr>
                <w:rFonts w:ascii="標楷體" w:eastAsia="標楷體" w:hAnsi="標楷體" w:hint="eastAsia"/>
              </w:rPr>
              <w:t>(第一節課)</w:t>
            </w:r>
          </w:p>
          <w:p w14:paraId="1B7FA3DC" w14:textId="77777777" w:rsidR="008A60B4" w:rsidRDefault="008A60B4" w:rsidP="008A60B4">
            <w:pPr>
              <w:snapToGrid w:val="0"/>
              <w:ind w:left="23" w:firstLine="0"/>
              <w:jc w:val="left"/>
              <w:rPr>
                <w:rFonts w:ascii="標楷體" w:eastAsia="標楷體" w:hAnsi="標楷體" w:cs="標楷體"/>
                <w:color w:val="auto"/>
              </w:rPr>
            </w:pPr>
            <w:r>
              <w:rPr>
                <w:rFonts w:ascii="標楷體" w:eastAsia="標楷體" w:hAnsi="標楷體" w:cs="標楷體" w:hint="eastAsia"/>
                <w:color w:val="auto"/>
              </w:rPr>
              <w:t>釐清</w:t>
            </w:r>
            <w:r w:rsidRPr="00980030">
              <w:rPr>
                <w:rFonts w:ascii="標楷體" w:eastAsia="標楷體" w:hAnsi="標楷體" w:cs="標楷體" w:hint="eastAsia"/>
                <w:color w:val="auto"/>
              </w:rPr>
              <w:t>偶像劇、愛情小說與動漫的</w:t>
            </w:r>
            <w:r>
              <w:rPr>
                <w:rFonts w:ascii="標楷體" w:eastAsia="標楷體" w:hAnsi="標楷體" w:cs="標楷體" w:hint="eastAsia"/>
                <w:color w:val="auto"/>
              </w:rPr>
              <w:t>愛情公式</w:t>
            </w:r>
            <w:r w:rsidRPr="00980030">
              <w:rPr>
                <w:rFonts w:ascii="標楷體" w:eastAsia="標楷體" w:hAnsi="標楷體" w:cs="標楷體" w:hint="eastAsia"/>
                <w:color w:val="auto"/>
              </w:rPr>
              <w:t>，</w:t>
            </w:r>
            <w:r>
              <w:rPr>
                <w:rFonts w:ascii="標楷體" w:eastAsia="標楷體" w:hAnsi="標楷體" w:cs="標楷體" w:hint="eastAsia"/>
                <w:color w:val="auto"/>
              </w:rPr>
              <w:t>破解愛情迷思並澄清錯誤性平觀念。</w:t>
            </w:r>
          </w:p>
          <w:p w14:paraId="0ABE010C" w14:textId="77777777" w:rsidR="008A60B4" w:rsidRDefault="008A60B4" w:rsidP="008A60B4">
            <w:pPr>
              <w:snapToGrid w:val="0"/>
              <w:ind w:left="23" w:firstLine="0"/>
              <w:jc w:val="left"/>
            </w:pPr>
          </w:p>
          <w:p w14:paraId="363ADFD5" w14:textId="5737891A" w:rsidR="008A60B4" w:rsidRPr="008A60B4" w:rsidRDefault="008A60B4" w:rsidP="008A60B4">
            <w:pPr>
              <w:snapToGrid w:val="0"/>
              <w:ind w:left="23" w:firstLine="0"/>
              <w:jc w:val="left"/>
              <w:rPr>
                <w:rFonts w:ascii="標楷體" w:eastAsia="標楷體" w:hAnsi="標楷體"/>
              </w:rPr>
            </w:pPr>
            <w:r w:rsidRPr="008A60B4">
              <w:rPr>
                <w:rFonts w:ascii="標楷體" w:eastAsia="標楷體" w:hAnsi="標楷體" w:hint="eastAsia"/>
                <w:b/>
                <w:u w:val="single"/>
              </w:rPr>
              <w:t>活動二  初探感情路</w:t>
            </w:r>
          </w:p>
          <w:p w14:paraId="0BA9CA3F" w14:textId="77777777" w:rsidR="008A60B4" w:rsidRPr="00660240" w:rsidRDefault="008A60B4" w:rsidP="008A60B4">
            <w:pPr>
              <w:adjustRightInd w:val="0"/>
              <w:spacing w:line="260" w:lineRule="exact"/>
              <w:jc w:val="left"/>
              <w:rPr>
                <w:u w:val="single"/>
              </w:rPr>
            </w:pPr>
            <w:r w:rsidRPr="00660240">
              <w:rPr>
                <w:rFonts w:ascii="標楷體" w:eastAsia="標楷體" w:hAnsi="標楷體" w:hint="eastAsia"/>
              </w:rPr>
              <w:t>(第二節課)</w:t>
            </w:r>
          </w:p>
          <w:p w14:paraId="0BC07A87" w14:textId="77777777" w:rsidR="008A60B4" w:rsidRDefault="008A60B4" w:rsidP="008A60B4">
            <w:pPr>
              <w:snapToGrid w:val="0"/>
              <w:ind w:left="23" w:firstLine="0"/>
              <w:jc w:val="left"/>
              <w:rPr>
                <w:rFonts w:ascii="標楷體" w:eastAsia="標楷體" w:hAnsi="標楷體"/>
              </w:rPr>
            </w:pPr>
            <w:r w:rsidRPr="008A60B4">
              <w:rPr>
                <w:rFonts w:ascii="標楷體" w:eastAsia="標楷體" w:hAnsi="標楷體" w:hint="eastAsia"/>
              </w:rPr>
              <w:t>愛的主打歌</w:t>
            </w:r>
            <w:r>
              <w:rPr>
                <w:rFonts w:ascii="標楷體" w:eastAsia="標楷體" w:hAnsi="標楷體" w:hint="eastAsia"/>
              </w:rPr>
              <w:t>猜歌大賽，將歌曲進行分類，了解不同的愛情階段。</w:t>
            </w:r>
          </w:p>
          <w:p w14:paraId="722943E3" w14:textId="77777777" w:rsidR="008A60B4" w:rsidRDefault="008A60B4" w:rsidP="008A60B4">
            <w:pPr>
              <w:snapToGrid w:val="0"/>
              <w:ind w:left="23" w:firstLine="0"/>
              <w:jc w:val="left"/>
              <w:rPr>
                <w:rFonts w:ascii="標楷體" w:eastAsia="標楷體" w:hAnsi="標楷體"/>
              </w:rPr>
            </w:pPr>
            <w:r>
              <w:rPr>
                <w:rFonts w:ascii="標楷體" w:eastAsia="標楷體" w:hAnsi="標楷體" w:hint="eastAsia"/>
              </w:rPr>
              <w:t>進行愛情價值觀大拍賣，了解自己重視的愛情價值觀如何影響感情。</w:t>
            </w:r>
          </w:p>
          <w:p w14:paraId="341E5A2B" w14:textId="77777777" w:rsidR="008A60B4" w:rsidRDefault="008A60B4" w:rsidP="008A60B4">
            <w:pPr>
              <w:snapToGrid w:val="0"/>
              <w:ind w:left="23" w:firstLine="0"/>
              <w:jc w:val="left"/>
              <w:rPr>
                <w:rFonts w:ascii="標楷體" w:eastAsia="標楷體" w:hAnsi="標楷體"/>
              </w:rPr>
            </w:pPr>
          </w:p>
          <w:p w14:paraId="0B760375" w14:textId="217FB114" w:rsidR="008A60B4" w:rsidRPr="00980030" w:rsidRDefault="008A60B4" w:rsidP="008A60B4">
            <w:pPr>
              <w:adjustRightInd w:val="0"/>
              <w:spacing w:line="260" w:lineRule="exact"/>
              <w:jc w:val="left"/>
              <w:rPr>
                <w:bCs/>
              </w:rPr>
            </w:pPr>
            <w:r w:rsidRPr="00980030">
              <w:rPr>
                <w:rFonts w:ascii="標楷體" w:eastAsia="標楷體" w:hAnsi="標楷體" w:cs="標楷體" w:hint="eastAsia"/>
                <w:b/>
                <w:snapToGrid w:val="0"/>
                <w:color w:val="auto"/>
                <w:u w:val="single"/>
              </w:rPr>
              <w:t>活動三  愛情不卡關</w:t>
            </w:r>
            <w:r>
              <w:rPr>
                <w:rFonts w:ascii="標楷體" w:eastAsia="標楷體" w:hAnsi="標楷體" w:cs="標楷體" w:hint="eastAsia"/>
                <w:b/>
                <w:snapToGrid w:val="0"/>
                <w:color w:val="auto"/>
                <w:u w:val="single"/>
              </w:rPr>
              <w:t>1</w:t>
            </w:r>
          </w:p>
          <w:p w14:paraId="496F5F31" w14:textId="77777777" w:rsidR="008A60B4" w:rsidRPr="00660240" w:rsidRDefault="008A60B4" w:rsidP="008A60B4">
            <w:pPr>
              <w:adjustRightInd w:val="0"/>
              <w:spacing w:line="260" w:lineRule="exact"/>
              <w:jc w:val="left"/>
              <w:rPr>
                <w:u w:val="single"/>
              </w:rPr>
            </w:pPr>
            <w:r w:rsidRPr="00660240">
              <w:rPr>
                <w:rFonts w:ascii="標楷體" w:eastAsia="標楷體" w:hAnsi="標楷體" w:hint="eastAsia"/>
              </w:rPr>
              <w:t>(第三節課)</w:t>
            </w:r>
          </w:p>
          <w:p w14:paraId="50A3C3C6" w14:textId="77777777" w:rsidR="008A60B4" w:rsidRDefault="008A60B4" w:rsidP="008A60B4">
            <w:pPr>
              <w:snapToGrid w:val="0"/>
              <w:ind w:left="23" w:firstLine="0"/>
              <w:jc w:val="left"/>
              <w:rPr>
                <w:rFonts w:ascii="標楷體" w:eastAsia="標楷體" w:hAnsi="標楷體"/>
              </w:rPr>
            </w:pPr>
            <w:r>
              <w:rPr>
                <w:rFonts w:ascii="標楷體" w:eastAsia="標楷體" w:hAnsi="標楷體" w:hint="eastAsia"/>
              </w:rPr>
              <w:t>運用練愛大富翁桌遊，討論愛情各階段的情境題，</w:t>
            </w:r>
            <w:r w:rsidR="00982DB9">
              <w:rPr>
                <w:rFonts w:ascii="標楷體" w:eastAsia="標楷體" w:hAnsi="標楷體" w:hint="eastAsia"/>
              </w:rPr>
              <w:t>及自己的想法。</w:t>
            </w:r>
          </w:p>
          <w:p w14:paraId="359A6F21" w14:textId="77777777" w:rsidR="008A60B4" w:rsidRDefault="008A60B4" w:rsidP="008A60B4">
            <w:pPr>
              <w:snapToGrid w:val="0"/>
              <w:ind w:left="23" w:firstLine="0"/>
              <w:jc w:val="left"/>
              <w:rPr>
                <w:rFonts w:ascii="標楷體" w:eastAsia="標楷體" w:hAnsi="標楷體"/>
              </w:rPr>
            </w:pPr>
          </w:p>
          <w:p w14:paraId="00A6038F" w14:textId="6720C338" w:rsidR="008A60B4" w:rsidRDefault="008A60B4" w:rsidP="008A60B4">
            <w:pPr>
              <w:adjustRightInd w:val="0"/>
              <w:spacing w:line="260" w:lineRule="exact"/>
              <w:jc w:val="left"/>
              <w:rPr>
                <w:rFonts w:ascii="標楷體" w:eastAsia="標楷體" w:hAnsi="標楷體"/>
                <w:b/>
                <w:bCs/>
              </w:rPr>
            </w:pPr>
            <w:r w:rsidRPr="00980030">
              <w:rPr>
                <w:rFonts w:ascii="標楷體" w:eastAsia="標楷體" w:hAnsi="標楷體" w:cs="標楷體" w:hint="eastAsia"/>
                <w:b/>
                <w:snapToGrid w:val="0"/>
                <w:color w:val="auto"/>
                <w:u w:val="single"/>
              </w:rPr>
              <w:t>活動三  愛情不卡關</w:t>
            </w:r>
            <w:r>
              <w:rPr>
                <w:rFonts w:ascii="標楷體" w:eastAsia="標楷體" w:hAnsi="標楷體" w:cs="標楷體" w:hint="eastAsia"/>
                <w:b/>
                <w:snapToGrid w:val="0"/>
                <w:color w:val="auto"/>
                <w:u w:val="single"/>
              </w:rPr>
              <w:t>1</w:t>
            </w:r>
          </w:p>
          <w:p w14:paraId="7BE32BC2" w14:textId="77777777" w:rsidR="008A60B4" w:rsidRPr="00660240" w:rsidRDefault="008A60B4" w:rsidP="008A60B4">
            <w:pPr>
              <w:adjustRightInd w:val="0"/>
              <w:spacing w:line="260" w:lineRule="exact"/>
              <w:jc w:val="left"/>
              <w:rPr>
                <w:rFonts w:ascii="標楷體" w:eastAsia="標楷體" w:hAnsi="標楷體"/>
              </w:rPr>
            </w:pPr>
            <w:r w:rsidRPr="00660240">
              <w:rPr>
                <w:rFonts w:ascii="標楷體" w:eastAsia="標楷體" w:hAnsi="標楷體" w:hint="eastAsia"/>
              </w:rPr>
              <w:t>(第四節課)</w:t>
            </w:r>
          </w:p>
          <w:p w14:paraId="5512B520" w14:textId="77777777" w:rsidR="008A60B4" w:rsidRDefault="00982DB9" w:rsidP="008A60B4">
            <w:pPr>
              <w:adjustRightInd w:val="0"/>
              <w:spacing w:line="260" w:lineRule="exact"/>
              <w:jc w:val="left"/>
              <w:rPr>
                <w:rFonts w:ascii="標楷體" w:eastAsia="標楷體" w:hAnsi="標楷體"/>
              </w:rPr>
            </w:pPr>
            <w:r>
              <w:rPr>
                <w:rFonts w:ascii="標楷體" w:eastAsia="標楷體" w:hAnsi="標楷體" w:hint="eastAsia"/>
              </w:rPr>
              <w:t>以</w:t>
            </w:r>
            <w:proofErr w:type="spellStart"/>
            <w:r>
              <w:rPr>
                <w:rFonts w:ascii="標楷體" w:eastAsia="標楷體" w:hAnsi="標楷體" w:hint="eastAsia"/>
              </w:rPr>
              <w:t>s</w:t>
            </w:r>
            <w:r>
              <w:rPr>
                <w:rFonts w:ascii="標楷體" w:eastAsia="標楷體" w:hAnsi="標楷體"/>
              </w:rPr>
              <w:t>atir</w:t>
            </w:r>
            <w:proofErr w:type="spellEnd"/>
            <w:r>
              <w:rPr>
                <w:rFonts w:ascii="標楷體" w:eastAsia="標楷體" w:hAnsi="標楷體" w:hint="eastAsia"/>
              </w:rPr>
              <w:t>溝通姿態，覺察自己的溝通樣態，練習我訊息溝通技巧，並發展出合宜的溝通策略。</w:t>
            </w:r>
          </w:p>
          <w:p w14:paraId="49BB778C" w14:textId="77777777" w:rsidR="00982DB9" w:rsidRPr="00982DB9" w:rsidRDefault="00982DB9" w:rsidP="008A60B4">
            <w:pPr>
              <w:adjustRightInd w:val="0"/>
              <w:spacing w:line="260" w:lineRule="exact"/>
              <w:jc w:val="left"/>
              <w:rPr>
                <w:bCs/>
              </w:rPr>
            </w:pPr>
          </w:p>
          <w:p w14:paraId="37E6176B" w14:textId="40560ABC" w:rsidR="008A60B4" w:rsidRPr="00980030" w:rsidRDefault="008A60B4" w:rsidP="008A60B4">
            <w:pPr>
              <w:adjustRightInd w:val="0"/>
              <w:spacing w:line="260" w:lineRule="exact"/>
              <w:jc w:val="left"/>
              <w:rPr>
                <w:bCs/>
              </w:rPr>
            </w:pPr>
            <w:r w:rsidRPr="00980030">
              <w:rPr>
                <w:rFonts w:ascii="標楷體" w:eastAsia="標楷體" w:hAnsi="標楷體" w:cs="標楷體" w:hint="eastAsia"/>
                <w:b/>
                <w:snapToGrid w:val="0"/>
                <w:color w:val="auto"/>
                <w:u w:val="single"/>
              </w:rPr>
              <w:t>活動四  分手練習曲</w:t>
            </w:r>
            <w:r w:rsidR="00982DB9">
              <w:rPr>
                <w:rFonts w:ascii="標楷體" w:eastAsia="標楷體" w:hAnsi="標楷體" w:cs="標楷體" w:hint="eastAsia"/>
                <w:b/>
                <w:snapToGrid w:val="0"/>
                <w:color w:val="auto"/>
                <w:u w:val="single"/>
              </w:rPr>
              <w:t>1</w:t>
            </w:r>
          </w:p>
          <w:p w14:paraId="111D2A62" w14:textId="77777777" w:rsidR="00982DB9" w:rsidRPr="00660240" w:rsidRDefault="00982DB9" w:rsidP="00982DB9">
            <w:pPr>
              <w:adjustRightInd w:val="0"/>
              <w:spacing w:line="260" w:lineRule="exact"/>
              <w:jc w:val="left"/>
              <w:rPr>
                <w:rFonts w:ascii="標楷體" w:eastAsia="標楷體" w:hAnsi="標楷體"/>
              </w:rPr>
            </w:pPr>
            <w:r w:rsidRPr="00660240">
              <w:rPr>
                <w:rFonts w:ascii="標楷體" w:eastAsia="標楷體" w:hAnsi="標楷體" w:hint="eastAsia"/>
              </w:rPr>
              <w:t>(第五節課)</w:t>
            </w:r>
          </w:p>
          <w:p w14:paraId="26EFA228" w14:textId="77777777" w:rsidR="008A60B4" w:rsidRPr="00982DB9" w:rsidRDefault="00982DB9" w:rsidP="008A60B4">
            <w:pPr>
              <w:adjustRightInd w:val="0"/>
              <w:spacing w:line="260" w:lineRule="exact"/>
              <w:jc w:val="left"/>
              <w:rPr>
                <w:rFonts w:ascii="標楷體" w:eastAsia="標楷體" w:hAnsi="標楷體"/>
              </w:rPr>
            </w:pPr>
            <w:r w:rsidRPr="00982DB9">
              <w:rPr>
                <w:rFonts w:ascii="標楷體" w:eastAsia="標楷體" w:hAnsi="標楷體" w:hint="eastAsia"/>
              </w:rPr>
              <w:lastRenderedPageBreak/>
              <w:t>分享分手經驗</w:t>
            </w:r>
            <w:r>
              <w:rPr>
                <w:rFonts w:ascii="標楷體" w:eastAsia="標楷體" w:hAnsi="標楷體" w:hint="eastAsia"/>
              </w:rPr>
              <w:t>、感受、如何療傷，討論合宜的負面情緒抒發方式。</w:t>
            </w:r>
          </w:p>
          <w:p w14:paraId="522CA6FB" w14:textId="77777777" w:rsidR="008A60B4" w:rsidRPr="008A60B4" w:rsidRDefault="008A60B4" w:rsidP="008A60B4">
            <w:pPr>
              <w:snapToGrid w:val="0"/>
              <w:ind w:left="23" w:firstLine="0"/>
              <w:jc w:val="left"/>
              <w:rPr>
                <w:rFonts w:ascii="標楷體" w:eastAsia="標楷體" w:hAnsi="標楷體"/>
              </w:rPr>
            </w:pPr>
          </w:p>
          <w:p w14:paraId="160ECBD8" w14:textId="0FF24B33" w:rsidR="00982DB9" w:rsidRPr="00980030" w:rsidRDefault="00982DB9" w:rsidP="00982DB9">
            <w:pPr>
              <w:adjustRightInd w:val="0"/>
              <w:spacing w:line="260" w:lineRule="exact"/>
              <w:jc w:val="left"/>
              <w:rPr>
                <w:bCs/>
              </w:rPr>
            </w:pPr>
            <w:r w:rsidRPr="00980030">
              <w:rPr>
                <w:rFonts w:ascii="標楷體" w:eastAsia="標楷體" w:hAnsi="標楷體" w:cs="標楷體" w:hint="eastAsia"/>
                <w:b/>
                <w:snapToGrid w:val="0"/>
                <w:color w:val="auto"/>
                <w:u w:val="single"/>
              </w:rPr>
              <w:t>活動四  分手練習曲</w:t>
            </w:r>
            <w:r>
              <w:rPr>
                <w:rFonts w:ascii="標楷體" w:eastAsia="標楷體" w:hAnsi="標楷體" w:cs="標楷體"/>
                <w:b/>
                <w:snapToGrid w:val="0"/>
                <w:color w:val="auto"/>
                <w:u w:val="single"/>
              </w:rPr>
              <w:t>2</w:t>
            </w:r>
          </w:p>
          <w:p w14:paraId="50AEDD15" w14:textId="77777777" w:rsidR="00982DB9" w:rsidRPr="00660240" w:rsidRDefault="00982DB9" w:rsidP="00982DB9">
            <w:pPr>
              <w:adjustRightInd w:val="0"/>
              <w:spacing w:line="260" w:lineRule="exact"/>
              <w:jc w:val="left"/>
              <w:rPr>
                <w:rFonts w:ascii="標楷體" w:eastAsia="標楷體" w:hAnsi="標楷體"/>
              </w:rPr>
            </w:pPr>
            <w:r w:rsidRPr="00660240">
              <w:rPr>
                <w:rFonts w:ascii="標楷體" w:eastAsia="標楷體" w:hAnsi="標楷體" w:hint="eastAsia"/>
              </w:rPr>
              <w:t>(第六節課)</w:t>
            </w:r>
          </w:p>
          <w:p w14:paraId="2676472C" w14:textId="3DD818D1" w:rsidR="008A60B4" w:rsidRPr="00660240" w:rsidRDefault="00982DB9" w:rsidP="00660240">
            <w:pPr>
              <w:snapToGrid w:val="0"/>
              <w:ind w:left="23" w:firstLine="0"/>
              <w:jc w:val="left"/>
              <w:rPr>
                <w:rFonts w:ascii="標楷體" w:eastAsia="標楷體" w:hAnsi="標楷體"/>
              </w:rPr>
            </w:pPr>
            <w:r w:rsidRPr="00982DB9">
              <w:rPr>
                <w:rFonts w:ascii="標楷體" w:eastAsia="標楷體" w:hAnsi="標楷體" w:hint="eastAsia"/>
              </w:rPr>
              <w:t>以演戲方式模擬分手</w:t>
            </w:r>
            <w:r>
              <w:rPr>
                <w:rFonts w:ascii="標楷體" w:eastAsia="標楷體" w:hAnsi="標楷體" w:hint="eastAsia"/>
              </w:rPr>
              <w:t>對話</w:t>
            </w:r>
            <w:r w:rsidRPr="00982DB9">
              <w:rPr>
                <w:rFonts w:ascii="標楷體" w:eastAsia="標楷體" w:hAnsi="標楷體" w:hint="eastAsia"/>
              </w:rPr>
              <w:t>，</w:t>
            </w:r>
            <w:r>
              <w:rPr>
                <w:rFonts w:ascii="標楷體" w:eastAsia="標楷體" w:hAnsi="標楷體" w:hint="eastAsia"/>
              </w:rPr>
              <w:t>討論理性分手方法，並說明危險情人的注意事項。</w:t>
            </w:r>
          </w:p>
        </w:tc>
        <w:tc>
          <w:tcPr>
            <w:tcW w:w="709" w:type="dxa"/>
            <w:shd w:val="clear" w:color="auto" w:fill="auto"/>
            <w:tcMar>
              <w:top w:w="100" w:type="dxa"/>
              <w:left w:w="20" w:type="dxa"/>
              <w:bottom w:w="100" w:type="dxa"/>
              <w:right w:w="20" w:type="dxa"/>
            </w:tcMar>
            <w:vAlign w:val="center"/>
          </w:tcPr>
          <w:p w14:paraId="2295212D" w14:textId="77777777" w:rsidR="005436F4" w:rsidRPr="00982DB9" w:rsidRDefault="00982DB9" w:rsidP="005436F4">
            <w:pPr>
              <w:spacing w:line="260" w:lineRule="exact"/>
              <w:jc w:val="center"/>
              <w:rPr>
                <w:rFonts w:ascii="標楷體" w:eastAsia="標楷體" w:hAnsi="標楷體"/>
                <w:color w:val="auto"/>
              </w:rPr>
            </w:pPr>
            <w:r w:rsidRPr="00982DB9">
              <w:rPr>
                <w:rFonts w:ascii="標楷體" w:eastAsia="標楷體" w:hAnsi="標楷體" w:hint="eastAsia"/>
                <w:color w:val="auto"/>
              </w:rPr>
              <w:lastRenderedPageBreak/>
              <w:t>6</w:t>
            </w:r>
          </w:p>
        </w:tc>
        <w:tc>
          <w:tcPr>
            <w:tcW w:w="2268" w:type="dxa"/>
            <w:shd w:val="clear" w:color="auto" w:fill="auto"/>
            <w:tcMar>
              <w:top w:w="100" w:type="dxa"/>
              <w:left w:w="20" w:type="dxa"/>
              <w:bottom w:w="100" w:type="dxa"/>
              <w:right w:w="20" w:type="dxa"/>
            </w:tcMar>
          </w:tcPr>
          <w:p w14:paraId="4E268C0B" w14:textId="77777777" w:rsidR="00375565" w:rsidRPr="00375565" w:rsidRDefault="00375565" w:rsidP="00660240">
            <w:pPr>
              <w:pStyle w:val="Web"/>
              <w:spacing w:before="0" w:beforeAutospacing="0" w:after="0" w:afterAutospacing="0"/>
              <w:rPr>
                <w:rFonts w:ascii="標楷體" w:eastAsia="標楷體" w:hAnsi="標楷體"/>
                <w:sz w:val="20"/>
                <w:szCs w:val="20"/>
              </w:rPr>
            </w:pPr>
            <w:r w:rsidRPr="00375565">
              <w:rPr>
                <w:rFonts w:ascii="標楷體" w:eastAsia="標楷體" w:hAnsi="標楷體" w:hint="eastAsia"/>
                <w:color w:val="000000"/>
                <w:sz w:val="20"/>
                <w:szCs w:val="20"/>
              </w:rPr>
              <w:t>教學簡報</w:t>
            </w:r>
          </w:p>
          <w:p w14:paraId="37D773E3" w14:textId="77777777" w:rsidR="00375565" w:rsidRPr="00375565" w:rsidRDefault="00375565" w:rsidP="00660240">
            <w:pPr>
              <w:pStyle w:val="Web"/>
              <w:spacing w:before="0" w:beforeAutospacing="0" w:after="0" w:afterAutospacing="0"/>
              <w:rPr>
                <w:rFonts w:ascii="標楷體" w:eastAsia="標楷體" w:hAnsi="標楷體"/>
                <w:sz w:val="20"/>
                <w:szCs w:val="20"/>
              </w:rPr>
            </w:pPr>
            <w:r w:rsidRPr="00375565">
              <w:rPr>
                <w:rFonts w:ascii="標楷體" w:eastAsia="標楷體" w:hAnsi="標楷體" w:hint="eastAsia"/>
                <w:color w:val="000000"/>
                <w:sz w:val="20"/>
                <w:szCs w:val="20"/>
              </w:rPr>
              <w:t>各組數量小白板</w:t>
            </w:r>
          </w:p>
          <w:p w14:paraId="5F85A8E6" w14:textId="77777777" w:rsidR="00375565" w:rsidRPr="00375565" w:rsidRDefault="00375565" w:rsidP="00660240">
            <w:pPr>
              <w:pStyle w:val="Web"/>
              <w:spacing w:before="0" w:beforeAutospacing="0" w:after="0" w:afterAutospacing="0"/>
              <w:rPr>
                <w:rFonts w:ascii="標楷體" w:eastAsia="標楷體" w:hAnsi="標楷體"/>
                <w:sz w:val="20"/>
                <w:szCs w:val="20"/>
              </w:rPr>
            </w:pPr>
            <w:r w:rsidRPr="00375565">
              <w:rPr>
                <w:rFonts w:ascii="標楷體" w:eastAsia="標楷體" w:hAnsi="標楷體" w:hint="eastAsia"/>
                <w:color w:val="000000"/>
                <w:sz w:val="20"/>
                <w:szCs w:val="20"/>
              </w:rPr>
              <w:t>各組數量白板筆</w:t>
            </w:r>
          </w:p>
          <w:p w14:paraId="25AD6CCD" w14:textId="77777777" w:rsidR="005436F4" w:rsidRPr="00375565" w:rsidRDefault="00375565" w:rsidP="00660240">
            <w:pPr>
              <w:spacing w:line="260" w:lineRule="exact"/>
              <w:ind w:firstLine="0"/>
              <w:jc w:val="left"/>
              <w:rPr>
                <w:rFonts w:ascii="標楷體" w:eastAsia="標楷體" w:hAnsi="標楷體"/>
                <w:snapToGrid w:val="0"/>
              </w:rPr>
            </w:pPr>
            <w:r w:rsidRPr="00375565">
              <w:rPr>
                <w:rFonts w:ascii="標楷體" w:eastAsia="標楷體" w:hAnsi="標楷體" w:hint="eastAsia"/>
                <w:snapToGrid w:val="0"/>
              </w:rPr>
              <w:t>小組學習單</w:t>
            </w:r>
          </w:p>
          <w:p w14:paraId="0933C7DF" w14:textId="77777777" w:rsidR="00375565" w:rsidRPr="00375565" w:rsidRDefault="00375565" w:rsidP="00660240">
            <w:pPr>
              <w:spacing w:line="260" w:lineRule="exact"/>
              <w:ind w:firstLine="0"/>
              <w:jc w:val="left"/>
              <w:rPr>
                <w:rFonts w:ascii="標楷體" w:eastAsia="標楷體" w:hAnsi="標楷體"/>
                <w:snapToGrid w:val="0"/>
                <w:color w:val="auto"/>
              </w:rPr>
            </w:pPr>
            <w:r w:rsidRPr="00375565">
              <w:rPr>
                <w:rFonts w:ascii="標楷體" w:eastAsia="標楷體" w:hAnsi="標楷體" w:hint="eastAsia"/>
                <w:snapToGrid w:val="0"/>
                <w:color w:val="auto"/>
              </w:rPr>
              <w:t>桌遊</w:t>
            </w:r>
          </w:p>
        </w:tc>
        <w:tc>
          <w:tcPr>
            <w:tcW w:w="1417" w:type="dxa"/>
            <w:shd w:val="clear" w:color="auto" w:fill="auto"/>
            <w:tcMar>
              <w:top w:w="100" w:type="dxa"/>
              <w:left w:w="20" w:type="dxa"/>
              <w:bottom w:w="100" w:type="dxa"/>
              <w:right w:w="20" w:type="dxa"/>
            </w:tcMar>
          </w:tcPr>
          <w:p w14:paraId="40DB0717" w14:textId="50078288" w:rsidR="00375565" w:rsidRPr="0096088E" w:rsidRDefault="00375565" w:rsidP="0096088E">
            <w:pPr>
              <w:pStyle w:val="Web"/>
              <w:spacing w:before="0" w:beforeAutospacing="0" w:after="0" w:afterAutospacing="0"/>
              <w:ind w:left="-29" w:hanging="7"/>
            </w:pPr>
            <w:r>
              <w:rPr>
                <w:rFonts w:ascii="標楷體" w:eastAsia="標楷體" w:hAnsi="標楷體" w:hint="eastAsia"/>
                <w:color w:val="000000"/>
                <w:sz w:val="20"/>
                <w:szCs w:val="20"/>
              </w:rPr>
              <w:t>課堂參與加分</w:t>
            </w:r>
            <w:r w:rsidR="0096088E">
              <w:rPr>
                <w:rFonts w:ascii="標楷體" w:eastAsia="標楷體" w:hAnsi="標楷體"/>
                <w:color w:val="000000"/>
                <w:sz w:val="20"/>
                <w:szCs w:val="20"/>
              </w:rPr>
              <w:br/>
            </w:r>
            <w:r w:rsidRPr="0096088E">
              <w:rPr>
                <w:rFonts w:ascii="標楷體" w:eastAsia="標楷體" w:hAnsi="標楷體" w:hint="eastAsia"/>
                <w:snapToGrid w:val="0"/>
                <w:sz w:val="20"/>
                <w:szCs w:val="20"/>
              </w:rPr>
              <w:t>學習單</w:t>
            </w:r>
          </w:p>
          <w:p w14:paraId="2DABD1BA" w14:textId="77777777" w:rsidR="00375565" w:rsidRDefault="00375565" w:rsidP="00375565">
            <w:pPr>
              <w:pStyle w:val="Web"/>
              <w:spacing w:before="0" w:beforeAutospacing="0" w:after="0" w:afterAutospacing="0"/>
              <w:ind w:left="-29" w:hanging="7"/>
            </w:pPr>
            <w:r>
              <w:rPr>
                <w:rFonts w:ascii="標楷體" w:eastAsia="標楷體" w:hAnsi="標楷體" w:hint="eastAsia"/>
                <w:color w:val="000000"/>
                <w:sz w:val="20"/>
                <w:szCs w:val="20"/>
              </w:rPr>
              <w:t>小組表現</w:t>
            </w:r>
          </w:p>
          <w:p w14:paraId="33999447" w14:textId="77777777" w:rsidR="005436F4" w:rsidRPr="00375565" w:rsidRDefault="005436F4" w:rsidP="005436F4">
            <w:pPr>
              <w:ind w:left="23" w:firstLine="0"/>
              <w:jc w:val="left"/>
              <w:rPr>
                <w:sz w:val="18"/>
              </w:rPr>
            </w:pPr>
          </w:p>
        </w:tc>
        <w:tc>
          <w:tcPr>
            <w:tcW w:w="1159" w:type="dxa"/>
            <w:shd w:val="clear" w:color="auto" w:fill="auto"/>
            <w:tcMar>
              <w:top w:w="100" w:type="dxa"/>
              <w:left w:w="20" w:type="dxa"/>
              <w:bottom w:w="100" w:type="dxa"/>
              <w:right w:w="20" w:type="dxa"/>
            </w:tcMar>
          </w:tcPr>
          <w:p w14:paraId="25DA3B1D" w14:textId="7BCBE1C8" w:rsidR="005436F4" w:rsidRPr="00375565" w:rsidRDefault="005436F4" w:rsidP="005436F4">
            <w:pPr>
              <w:spacing w:line="260" w:lineRule="exact"/>
              <w:jc w:val="left"/>
              <w:rPr>
                <w:rFonts w:ascii="標楷體" w:eastAsia="標楷體" w:hAnsi="標楷體"/>
                <w:color w:val="auto"/>
                <w:sz w:val="18"/>
              </w:rPr>
            </w:pPr>
          </w:p>
        </w:tc>
        <w:tc>
          <w:tcPr>
            <w:tcW w:w="2184" w:type="dxa"/>
            <w:shd w:val="clear" w:color="auto" w:fill="auto"/>
          </w:tcPr>
          <w:p w14:paraId="401AA0C6" w14:textId="77777777" w:rsidR="00375565" w:rsidRPr="00E3559E" w:rsidRDefault="00375565" w:rsidP="00375565">
            <w:pPr>
              <w:ind w:left="23" w:firstLine="0"/>
              <w:jc w:val="left"/>
              <w:rPr>
                <w:rFonts w:ascii="標楷體" w:eastAsia="標楷體" w:hAnsi="標楷體" w:cs="標楷體"/>
                <w:color w:val="auto"/>
                <w:szCs w:val="24"/>
              </w:rPr>
            </w:pPr>
            <w:r w:rsidRPr="00E3559E">
              <w:rPr>
                <w:rFonts w:ascii="標楷體" w:eastAsia="標楷體" w:hAnsi="標楷體" w:cs="標楷體" w:hint="eastAsia"/>
                <w:color w:val="auto"/>
                <w:szCs w:val="24"/>
              </w:rPr>
              <w:t>03/25補班</w:t>
            </w:r>
          </w:p>
          <w:p w14:paraId="284DD220" w14:textId="2D3084E9" w:rsidR="005436F4" w:rsidRPr="00A50887" w:rsidRDefault="00375565" w:rsidP="00A50887">
            <w:pPr>
              <w:ind w:hanging="7"/>
              <w:jc w:val="left"/>
              <w:rPr>
                <w:rFonts w:ascii="標楷體" w:eastAsia="標楷體" w:hAnsi="標楷體" w:cs="標楷體"/>
                <w:color w:val="auto"/>
                <w:szCs w:val="24"/>
              </w:rPr>
            </w:pPr>
            <w:r w:rsidRPr="00E3559E">
              <w:rPr>
                <w:rFonts w:ascii="標楷體" w:eastAsia="標楷體" w:hAnsi="標楷體" w:cs="標楷體" w:hint="eastAsia"/>
                <w:color w:val="auto"/>
                <w:szCs w:val="24"/>
              </w:rPr>
              <w:t>03/29、03/30</w:t>
            </w:r>
            <w:r w:rsidR="00A50887">
              <w:rPr>
                <w:rFonts w:ascii="標楷體" w:eastAsia="標楷體" w:hAnsi="標楷體" w:cs="標楷體"/>
                <w:color w:val="auto"/>
                <w:szCs w:val="24"/>
              </w:rPr>
              <w:br/>
            </w:r>
            <w:r w:rsidRPr="00E3559E">
              <w:rPr>
                <w:rFonts w:ascii="標楷體" w:eastAsia="標楷體" w:hAnsi="標楷體" w:cs="標楷體" w:hint="eastAsia"/>
                <w:color w:val="auto"/>
                <w:szCs w:val="24"/>
              </w:rPr>
              <w:t>第一次定期評量</w:t>
            </w:r>
          </w:p>
        </w:tc>
      </w:tr>
      <w:tr w:rsidR="005436F4" w:rsidRPr="00C22E44" w14:paraId="0A9FEE8D" w14:textId="77777777" w:rsidTr="00B03108">
        <w:trPr>
          <w:trHeight w:val="880"/>
          <w:jc w:val="center"/>
        </w:trPr>
        <w:tc>
          <w:tcPr>
            <w:tcW w:w="1247" w:type="dxa"/>
            <w:shd w:val="clear" w:color="auto" w:fill="auto"/>
            <w:vAlign w:val="center"/>
          </w:tcPr>
          <w:p w14:paraId="08E85449" w14:textId="621AFCA2" w:rsidR="00176AB2" w:rsidRDefault="00176AB2" w:rsidP="00176AB2">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第12~13週</w:t>
            </w:r>
          </w:p>
          <w:p w14:paraId="53F62752" w14:textId="77777777" w:rsidR="00176AB2" w:rsidRDefault="00176AB2" w:rsidP="00176AB2">
            <w:pPr>
              <w:jc w:val="center"/>
              <w:rPr>
                <w:rFonts w:asciiTheme="minorEastAsia" w:hAnsiTheme="minorEastAsia" w:cs="標楷體"/>
                <w:color w:val="auto"/>
                <w:sz w:val="18"/>
                <w:szCs w:val="18"/>
              </w:rPr>
            </w:pPr>
          </w:p>
          <w:p w14:paraId="0F6E7911" w14:textId="77777777" w:rsidR="00176AB2" w:rsidRDefault="00176AB2" w:rsidP="00176AB2">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05/01-05/05</w:t>
            </w:r>
          </w:p>
          <w:p w14:paraId="0FC4C963" w14:textId="58F378CF" w:rsidR="005436F4" w:rsidRDefault="00176AB2" w:rsidP="00176AB2">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05/08-05/12</w:t>
            </w:r>
          </w:p>
        </w:tc>
        <w:tc>
          <w:tcPr>
            <w:tcW w:w="1559" w:type="dxa"/>
            <w:shd w:val="clear" w:color="auto" w:fill="auto"/>
          </w:tcPr>
          <w:p w14:paraId="0B6EA2E6" w14:textId="0536ECF1" w:rsidR="005436F4" w:rsidRPr="00B03108" w:rsidRDefault="00176AB2" w:rsidP="005436F4">
            <w:pPr>
              <w:ind w:left="23" w:firstLine="0"/>
              <w:jc w:val="left"/>
              <w:rPr>
                <w:rFonts w:asciiTheme="minorEastAsia" w:hAnsiTheme="minorEastAsia"/>
                <w:sz w:val="16"/>
              </w:rPr>
            </w:pPr>
            <w:r w:rsidRPr="00176AB2">
              <w:rPr>
                <w:rFonts w:ascii="標楷體" w:eastAsia="標楷體" w:hAnsi="標楷體" w:cs="標楷體" w:hint="eastAsia"/>
              </w:rPr>
              <w:t>輔Cb-IV-1 適性教育的試探與資訊統整。</w:t>
            </w:r>
          </w:p>
        </w:tc>
        <w:tc>
          <w:tcPr>
            <w:tcW w:w="1559" w:type="dxa"/>
            <w:shd w:val="clear" w:color="auto" w:fill="auto"/>
            <w:tcMar>
              <w:top w:w="100" w:type="dxa"/>
              <w:left w:w="20" w:type="dxa"/>
              <w:bottom w:w="100" w:type="dxa"/>
              <w:right w:w="20" w:type="dxa"/>
            </w:tcMar>
          </w:tcPr>
          <w:p w14:paraId="2E6C136B" w14:textId="5E87F6D6" w:rsidR="00176AB2" w:rsidRPr="00176AB2" w:rsidRDefault="00176AB2" w:rsidP="00176AB2">
            <w:pPr>
              <w:ind w:left="23" w:firstLine="0"/>
              <w:jc w:val="left"/>
              <w:rPr>
                <w:rFonts w:asciiTheme="minorEastAsia" w:hAnsiTheme="minorEastAsia"/>
                <w:sz w:val="16"/>
              </w:rPr>
            </w:pPr>
            <w:r>
              <w:rPr>
                <w:rFonts w:ascii="標楷體" w:eastAsia="標楷體" w:hAnsi="標楷體" w:cs="標楷體"/>
              </w:rPr>
              <w:t>1c-IV-1 澄清個人價值觀並統整個人能力特質、家人期許及相關生涯與升學資訊。</w:t>
            </w:r>
          </w:p>
        </w:tc>
        <w:tc>
          <w:tcPr>
            <w:tcW w:w="2977" w:type="dxa"/>
            <w:shd w:val="clear" w:color="auto" w:fill="auto"/>
            <w:tcMar>
              <w:top w:w="100" w:type="dxa"/>
              <w:left w:w="20" w:type="dxa"/>
              <w:bottom w:w="100" w:type="dxa"/>
              <w:right w:w="20" w:type="dxa"/>
            </w:tcMar>
          </w:tcPr>
          <w:p w14:paraId="168C64A1" w14:textId="77777777" w:rsidR="00176AB2" w:rsidRPr="00660240" w:rsidRDefault="00176AB2" w:rsidP="00176AB2">
            <w:pPr>
              <w:jc w:val="left"/>
              <w:rPr>
                <w:rFonts w:ascii="標楷體" w:eastAsia="標楷體" w:hAnsi="標楷體" w:cs="標楷體"/>
                <w:color w:val="000000" w:themeColor="text1"/>
              </w:rPr>
            </w:pPr>
            <w:r w:rsidRPr="00660240">
              <w:rPr>
                <w:rFonts w:ascii="標楷體" w:eastAsia="標楷體" w:hAnsi="標楷體" w:cs="標楷體"/>
                <w:color w:val="000000" w:themeColor="text1"/>
              </w:rPr>
              <w:t>主題：生涯試探</w:t>
            </w:r>
          </w:p>
          <w:p w14:paraId="0331BCC0" w14:textId="22FD2665" w:rsidR="005436F4" w:rsidRPr="00B03108" w:rsidRDefault="00176AB2" w:rsidP="00176AB2">
            <w:pPr>
              <w:snapToGrid w:val="0"/>
              <w:ind w:firstLine="0"/>
              <w:jc w:val="left"/>
              <w:rPr>
                <w:rFonts w:asciiTheme="minorEastAsia" w:hAnsiTheme="minorEastAsia"/>
                <w:sz w:val="16"/>
                <w:szCs w:val="16"/>
              </w:rPr>
            </w:pPr>
            <w:r w:rsidRPr="00660240">
              <w:rPr>
                <w:rFonts w:ascii="標楷體" w:eastAsia="標楷體" w:hAnsi="標楷體" w:cs="標楷體"/>
                <w:color w:val="000000" w:themeColor="text1"/>
              </w:rPr>
              <w:t>介紹九年級技藝課程，並說明遴輔標準與流程。</w:t>
            </w:r>
          </w:p>
        </w:tc>
        <w:tc>
          <w:tcPr>
            <w:tcW w:w="709" w:type="dxa"/>
            <w:shd w:val="clear" w:color="auto" w:fill="auto"/>
            <w:tcMar>
              <w:top w:w="100" w:type="dxa"/>
              <w:left w:w="20" w:type="dxa"/>
              <w:bottom w:w="100" w:type="dxa"/>
              <w:right w:w="20" w:type="dxa"/>
            </w:tcMar>
            <w:vAlign w:val="center"/>
          </w:tcPr>
          <w:p w14:paraId="2622D32A" w14:textId="0428D737" w:rsidR="005436F4" w:rsidRPr="00886AA2" w:rsidRDefault="00176AB2" w:rsidP="005436F4">
            <w:pPr>
              <w:spacing w:line="260" w:lineRule="exact"/>
              <w:jc w:val="center"/>
              <w:rPr>
                <w:rFonts w:asciiTheme="minorEastAsia" w:hAnsiTheme="minorEastAsia"/>
                <w:color w:val="auto"/>
              </w:rPr>
            </w:pPr>
            <w:r>
              <w:rPr>
                <w:rFonts w:asciiTheme="minorEastAsia" w:hAnsiTheme="minorEastAsia" w:hint="eastAsia"/>
                <w:color w:val="auto"/>
              </w:rPr>
              <w:t>1</w:t>
            </w:r>
          </w:p>
        </w:tc>
        <w:tc>
          <w:tcPr>
            <w:tcW w:w="2268" w:type="dxa"/>
            <w:shd w:val="clear" w:color="auto" w:fill="auto"/>
            <w:tcMar>
              <w:top w:w="100" w:type="dxa"/>
              <w:left w:w="20" w:type="dxa"/>
              <w:bottom w:w="100" w:type="dxa"/>
              <w:right w:w="20" w:type="dxa"/>
            </w:tcMar>
          </w:tcPr>
          <w:p w14:paraId="210BBBB1" w14:textId="107A650F" w:rsidR="005436F4" w:rsidRPr="00886AA2" w:rsidRDefault="00176AB2" w:rsidP="005436F4">
            <w:pPr>
              <w:spacing w:line="260" w:lineRule="exact"/>
              <w:jc w:val="left"/>
              <w:rPr>
                <w:rFonts w:asciiTheme="minorEastAsia" w:hAnsiTheme="minorEastAsia"/>
                <w:snapToGrid w:val="0"/>
                <w:color w:val="auto"/>
              </w:rPr>
            </w:pPr>
            <w:r>
              <w:rPr>
                <w:rFonts w:ascii="標楷體" w:eastAsia="標楷體" w:hAnsi="標楷體" w:cs="標楷體"/>
              </w:rPr>
              <w:t>教師：PPT</w:t>
            </w:r>
            <w:r>
              <w:rPr>
                <w:rFonts w:ascii="標楷體" w:eastAsia="標楷體" w:hAnsi="標楷體" w:cs="標楷體"/>
              </w:rPr>
              <w:br/>
            </w:r>
            <w:r>
              <w:rPr>
                <w:rFonts w:ascii="標楷體" w:eastAsia="標楷體" w:hAnsi="標楷體" w:cs="標楷體"/>
              </w:rPr>
              <w:br/>
              <w:t>學生：技藝班遴選單</w:t>
            </w:r>
          </w:p>
        </w:tc>
        <w:tc>
          <w:tcPr>
            <w:tcW w:w="1417" w:type="dxa"/>
            <w:shd w:val="clear" w:color="auto" w:fill="auto"/>
            <w:tcMar>
              <w:top w:w="100" w:type="dxa"/>
              <w:left w:w="20" w:type="dxa"/>
              <w:bottom w:w="100" w:type="dxa"/>
              <w:right w:w="20" w:type="dxa"/>
            </w:tcMar>
          </w:tcPr>
          <w:p w14:paraId="7F5F92DA" w14:textId="77777777" w:rsidR="00176AB2" w:rsidRDefault="00176AB2" w:rsidP="00176AB2">
            <w:pPr>
              <w:spacing w:line="260" w:lineRule="auto"/>
              <w:jc w:val="left"/>
              <w:rPr>
                <w:rFonts w:ascii="標楷體" w:eastAsia="標楷體" w:hAnsi="標楷體" w:cs="標楷體"/>
              </w:rPr>
            </w:pPr>
            <w:r>
              <w:rPr>
                <w:rFonts w:ascii="標楷體" w:eastAsia="標楷體" w:hAnsi="標楷體" w:cs="標楷體"/>
              </w:rPr>
              <w:t>1.參與態度</w:t>
            </w:r>
          </w:p>
          <w:p w14:paraId="5A2C4014" w14:textId="1091A537" w:rsidR="005436F4" w:rsidRPr="00047AB9" w:rsidRDefault="00176AB2" w:rsidP="00176AB2">
            <w:pPr>
              <w:spacing w:line="260" w:lineRule="exact"/>
              <w:jc w:val="left"/>
              <w:rPr>
                <w:color w:val="auto"/>
                <w:sz w:val="18"/>
              </w:rPr>
            </w:pPr>
            <w:r>
              <w:rPr>
                <w:rFonts w:ascii="標楷體" w:eastAsia="標楷體" w:hAnsi="標楷體" w:cs="標楷體"/>
              </w:rPr>
              <w:t>2.學習單</w:t>
            </w:r>
          </w:p>
        </w:tc>
        <w:tc>
          <w:tcPr>
            <w:tcW w:w="1159" w:type="dxa"/>
            <w:shd w:val="clear" w:color="auto" w:fill="auto"/>
            <w:tcMar>
              <w:top w:w="100" w:type="dxa"/>
              <w:left w:w="20" w:type="dxa"/>
              <w:bottom w:w="100" w:type="dxa"/>
              <w:right w:w="20" w:type="dxa"/>
            </w:tcMar>
          </w:tcPr>
          <w:p w14:paraId="6EA323BE" w14:textId="77777777" w:rsidR="005436F4" w:rsidRPr="00B03108" w:rsidRDefault="005436F4" w:rsidP="005436F4">
            <w:pPr>
              <w:snapToGrid w:val="0"/>
              <w:ind w:firstLine="0"/>
              <w:jc w:val="left"/>
              <w:rPr>
                <w:rFonts w:asciiTheme="minorEastAsia" w:hAnsiTheme="minorEastAsia"/>
                <w:sz w:val="16"/>
                <w:szCs w:val="16"/>
              </w:rPr>
            </w:pPr>
          </w:p>
        </w:tc>
        <w:tc>
          <w:tcPr>
            <w:tcW w:w="2184" w:type="dxa"/>
            <w:shd w:val="clear" w:color="auto" w:fill="auto"/>
          </w:tcPr>
          <w:p w14:paraId="039F201F" w14:textId="77777777" w:rsidR="005436F4" w:rsidRPr="00C22E44" w:rsidRDefault="005436F4" w:rsidP="005436F4">
            <w:pPr>
              <w:ind w:hanging="7"/>
              <w:jc w:val="left"/>
              <w:rPr>
                <w:rFonts w:ascii="標楷體" w:eastAsia="標楷體" w:hAnsi="標楷體" w:cs="標楷體"/>
                <w:color w:val="auto"/>
                <w:sz w:val="24"/>
                <w:szCs w:val="24"/>
              </w:rPr>
            </w:pPr>
          </w:p>
        </w:tc>
      </w:tr>
      <w:tr w:rsidR="0096088E" w:rsidRPr="00C22E44" w14:paraId="003D23CC" w14:textId="77777777" w:rsidTr="00090A35">
        <w:trPr>
          <w:trHeight w:val="306"/>
          <w:jc w:val="center"/>
        </w:trPr>
        <w:tc>
          <w:tcPr>
            <w:tcW w:w="1247" w:type="dxa"/>
            <w:shd w:val="clear" w:color="auto" w:fill="auto"/>
            <w:vAlign w:val="center"/>
          </w:tcPr>
          <w:p w14:paraId="0916A1A3" w14:textId="77777777" w:rsidR="0096088E"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第14週</w:t>
            </w:r>
          </w:p>
          <w:p w14:paraId="4443A2A3" w14:textId="77777777" w:rsidR="0096088E" w:rsidRPr="003B4F70" w:rsidRDefault="0096088E" w:rsidP="0096088E">
            <w:pPr>
              <w:jc w:val="center"/>
              <w:rPr>
                <w:rFonts w:asciiTheme="minorEastAsia" w:hAnsiTheme="minorEastAsia" w:cs="標楷體"/>
                <w:color w:val="auto"/>
                <w:sz w:val="18"/>
                <w:szCs w:val="18"/>
              </w:rPr>
            </w:pPr>
          </w:p>
          <w:p w14:paraId="71C3186F" w14:textId="77777777" w:rsidR="0096088E" w:rsidRPr="003B4F70"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05/15-05/19</w:t>
            </w:r>
          </w:p>
        </w:tc>
        <w:tc>
          <w:tcPr>
            <w:tcW w:w="1559" w:type="dxa"/>
            <w:shd w:val="clear" w:color="auto" w:fill="auto"/>
          </w:tcPr>
          <w:p w14:paraId="648D56A1" w14:textId="47525BDC" w:rsidR="0096088E" w:rsidRPr="00AC5F77" w:rsidRDefault="0096088E" w:rsidP="0096088E">
            <w:pPr>
              <w:ind w:left="23" w:firstLine="0"/>
              <w:jc w:val="left"/>
              <w:rPr>
                <w:rFonts w:asciiTheme="minorEastAsia" w:hAnsiTheme="minorEastAsia"/>
                <w:sz w:val="18"/>
              </w:rPr>
            </w:pPr>
            <w:r w:rsidRPr="00980030">
              <w:rPr>
                <w:rFonts w:eastAsia="標楷體" w:hint="eastAsia"/>
                <w:color w:val="auto"/>
              </w:rPr>
              <w:t>輔</w:t>
            </w:r>
            <w:r w:rsidRPr="00980030">
              <w:rPr>
                <w:rFonts w:eastAsia="標楷體" w:hint="eastAsia"/>
                <w:color w:val="auto"/>
              </w:rPr>
              <w:t>Cb-IV-1</w:t>
            </w:r>
            <w:r>
              <w:rPr>
                <w:rFonts w:eastAsia="標楷體" w:hint="eastAsia"/>
                <w:color w:val="auto"/>
              </w:rPr>
              <w:t xml:space="preserve"> </w:t>
            </w:r>
            <w:r w:rsidRPr="00980030">
              <w:rPr>
                <w:rFonts w:eastAsia="標楷體" w:hint="eastAsia"/>
                <w:color w:val="auto"/>
              </w:rPr>
              <w:t>適性教育的試探與資訊統整。</w:t>
            </w:r>
          </w:p>
        </w:tc>
        <w:tc>
          <w:tcPr>
            <w:tcW w:w="1559" w:type="dxa"/>
            <w:shd w:val="clear" w:color="auto" w:fill="auto"/>
            <w:tcMar>
              <w:top w:w="100" w:type="dxa"/>
              <w:left w:w="20" w:type="dxa"/>
              <w:bottom w:w="100" w:type="dxa"/>
              <w:right w:w="20" w:type="dxa"/>
            </w:tcMar>
          </w:tcPr>
          <w:p w14:paraId="1D414584" w14:textId="4D5100A4" w:rsidR="0096088E" w:rsidRPr="00176AB2" w:rsidRDefault="0096088E" w:rsidP="0096088E">
            <w:pPr>
              <w:ind w:left="23" w:firstLine="0"/>
              <w:jc w:val="left"/>
              <w:rPr>
                <w:rFonts w:asciiTheme="minorEastAsia" w:hAnsiTheme="minorEastAsia"/>
                <w:sz w:val="16"/>
              </w:rPr>
            </w:pPr>
            <w:r w:rsidRPr="00980030">
              <w:rPr>
                <w:rFonts w:ascii="標楷體" w:eastAsia="標楷體" w:hAnsi="標楷體" w:cs="標楷體" w:hint="eastAsia"/>
                <w:color w:val="auto"/>
              </w:rPr>
              <w:t>1c-IV-1 澄清個人價值觀並統整個人能力特質、家人期許及相關生涯與升學資訊。</w:t>
            </w:r>
          </w:p>
        </w:tc>
        <w:tc>
          <w:tcPr>
            <w:tcW w:w="2977" w:type="dxa"/>
            <w:shd w:val="clear" w:color="auto" w:fill="auto"/>
            <w:tcMar>
              <w:top w:w="100" w:type="dxa"/>
              <w:left w:w="20" w:type="dxa"/>
              <w:bottom w:w="100" w:type="dxa"/>
              <w:right w:w="20" w:type="dxa"/>
            </w:tcMar>
          </w:tcPr>
          <w:p w14:paraId="244A9962" w14:textId="77777777" w:rsidR="0096088E" w:rsidRPr="00980030" w:rsidRDefault="0096088E" w:rsidP="0096088E">
            <w:pPr>
              <w:adjustRightInd w:val="0"/>
              <w:spacing w:line="260" w:lineRule="exact"/>
              <w:jc w:val="left"/>
            </w:pPr>
            <w:r w:rsidRPr="00980030">
              <w:rPr>
                <w:rFonts w:ascii="標楷體" w:eastAsia="標楷體" w:hAnsi="標楷體" w:cs="標楷體" w:hint="eastAsia"/>
                <w:bCs/>
                <w:snapToGrid w:val="0"/>
                <w:color w:val="auto"/>
              </w:rPr>
              <w:t>主題六：生涯方程式</w:t>
            </w:r>
          </w:p>
          <w:p w14:paraId="5CEB07D0" w14:textId="77777777" w:rsidR="0096088E" w:rsidRPr="00980030" w:rsidRDefault="0096088E" w:rsidP="0096088E">
            <w:pPr>
              <w:adjustRightInd w:val="0"/>
              <w:spacing w:line="260" w:lineRule="exact"/>
              <w:jc w:val="left"/>
            </w:pPr>
            <w:r w:rsidRPr="00980030">
              <w:rPr>
                <w:rFonts w:ascii="標楷體" w:eastAsia="標楷體" w:hAnsi="標楷體" w:cs="標楷體" w:hint="eastAsia"/>
                <w:bCs/>
                <w:snapToGrid w:val="0"/>
                <w:color w:val="auto"/>
              </w:rPr>
              <w:t>單元一：追蹤生涯路</w:t>
            </w:r>
          </w:p>
          <w:p w14:paraId="3F978DC8" w14:textId="77777777" w:rsidR="0096088E" w:rsidRPr="00980030" w:rsidRDefault="0096088E" w:rsidP="0096088E">
            <w:pPr>
              <w:adjustRightInd w:val="0"/>
              <w:spacing w:line="260" w:lineRule="exact"/>
              <w:jc w:val="left"/>
            </w:pPr>
            <w:r w:rsidRPr="00980030">
              <w:rPr>
                <w:rFonts w:ascii="標楷體" w:eastAsia="標楷體" w:hAnsi="標楷體" w:cs="標楷體" w:hint="eastAsia"/>
                <w:b/>
                <w:snapToGrid w:val="0"/>
                <w:color w:val="auto"/>
                <w:u w:val="single"/>
              </w:rPr>
              <w:t>活動二  解開生涯謎</w:t>
            </w:r>
          </w:p>
          <w:p w14:paraId="3426F59E" w14:textId="77777777" w:rsidR="0096088E" w:rsidRPr="00980030" w:rsidRDefault="0096088E" w:rsidP="0096088E">
            <w:pPr>
              <w:adjustRightInd w:val="0"/>
              <w:spacing w:line="260" w:lineRule="exact"/>
              <w:jc w:val="left"/>
            </w:pPr>
            <w:r w:rsidRPr="00980030">
              <w:rPr>
                <w:rFonts w:ascii="標楷體" w:eastAsia="標楷體" w:hAnsi="標楷體" w:cs="標楷體" w:hint="eastAsia"/>
                <w:color w:val="auto"/>
              </w:rPr>
              <w:t>一、活動說明</w:t>
            </w:r>
          </w:p>
          <w:p w14:paraId="6C14A96C" w14:textId="55A97E92" w:rsidR="0096088E" w:rsidRPr="00B03108" w:rsidRDefault="0096088E" w:rsidP="0096088E">
            <w:pPr>
              <w:snapToGrid w:val="0"/>
              <w:ind w:firstLine="0"/>
              <w:jc w:val="left"/>
              <w:rPr>
                <w:rFonts w:asciiTheme="minorEastAsia" w:hAnsiTheme="minorEastAsia"/>
                <w:sz w:val="16"/>
                <w:szCs w:val="16"/>
              </w:rPr>
            </w:pPr>
            <w:r w:rsidRPr="00980030">
              <w:rPr>
                <w:rFonts w:ascii="標楷體" w:eastAsia="標楷體" w:hAnsi="標楷體" w:cs="標楷體" w:hint="eastAsia"/>
                <w:color w:val="auto"/>
              </w:rPr>
              <w:t>介紹「生涯興趣組型」雙向度模型的概念，並請學生依著課本指示，將前四頁的結果綜合起來比對，就可以得出結果</w:t>
            </w:r>
            <w:r>
              <w:rPr>
                <w:rFonts w:ascii="標楷體" w:eastAsia="標楷體" w:hAnsi="標楷體" w:cs="標楷體" w:hint="eastAsia"/>
                <w:color w:val="auto"/>
              </w:rPr>
              <w:t>，</w:t>
            </w:r>
            <w:r w:rsidRPr="00980030">
              <w:rPr>
                <w:rFonts w:ascii="標楷體" w:eastAsia="標楷體" w:hAnsi="標楷體" w:cs="標楷體" w:hint="eastAsia"/>
                <w:color w:val="auto"/>
              </w:rPr>
              <w:t>可以請學生拿出螢光筆，將所對應到的職業群中最吸引他的某幾樣職業標示出來，作為未來的生涯目標</w:t>
            </w:r>
            <w:r>
              <w:rPr>
                <w:rFonts w:ascii="標楷體" w:eastAsia="標楷體" w:hAnsi="標楷體" w:cs="標楷體" w:hint="eastAsia"/>
                <w:color w:val="auto"/>
              </w:rPr>
              <w:t>。</w:t>
            </w:r>
          </w:p>
        </w:tc>
        <w:tc>
          <w:tcPr>
            <w:tcW w:w="709" w:type="dxa"/>
            <w:shd w:val="clear" w:color="auto" w:fill="auto"/>
            <w:tcMar>
              <w:top w:w="100" w:type="dxa"/>
              <w:left w:w="20" w:type="dxa"/>
              <w:bottom w:w="100" w:type="dxa"/>
              <w:right w:w="20" w:type="dxa"/>
            </w:tcMar>
            <w:vAlign w:val="center"/>
          </w:tcPr>
          <w:p w14:paraId="6FB49795" w14:textId="1DC26829" w:rsidR="0096088E" w:rsidRPr="00047AB9" w:rsidRDefault="0096088E" w:rsidP="0096088E">
            <w:pPr>
              <w:spacing w:line="260" w:lineRule="exact"/>
              <w:jc w:val="center"/>
              <w:rPr>
                <w:rFonts w:asciiTheme="minorEastAsia" w:hAnsiTheme="minorEastAsia"/>
                <w:color w:val="auto"/>
              </w:rPr>
            </w:pPr>
            <w:r>
              <w:rPr>
                <w:rFonts w:asciiTheme="minorEastAsia" w:hAnsiTheme="minorEastAsia" w:hint="eastAsia"/>
                <w:color w:val="auto"/>
              </w:rPr>
              <w:t>1</w:t>
            </w:r>
          </w:p>
        </w:tc>
        <w:tc>
          <w:tcPr>
            <w:tcW w:w="2268" w:type="dxa"/>
            <w:shd w:val="clear" w:color="auto" w:fill="auto"/>
            <w:tcMar>
              <w:top w:w="100" w:type="dxa"/>
              <w:left w:w="20" w:type="dxa"/>
              <w:bottom w:w="100" w:type="dxa"/>
              <w:right w:w="20" w:type="dxa"/>
            </w:tcMar>
          </w:tcPr>
          <w:p w14:paraId="03C47883" w14:textId="77777777" w:rsidR="0096088E" w:rsidRDefault="0096088E" w:rsidP="0096088E">
            <w:pPr>
              <w:spacing w:line="260" w:lineRule="auto"/>
              <w:jc w:val="left"/>
              <w:rPr>
                <w:rFonts w:ascii="標楷體" w:eastAsia="標楷體" w:hAnsi="標楷體" w:cs="標楷體"/>
              </w:rPr>
            </w:pPr>
            <w:r>
              <w:rPr>
                <w:rFonts w:ascii="標楷體" w:eastAsia="標楷體" w:hAnsi="標楷體" w:cs="標楷體"/>
              </w:rPr>
              <w:t>教師：PPT</w:t>
            </w:r>
          </w:p>
          <w:p w14:paraId="234FFED3" w14:textId="77777777" w:rsidR="0096088E" w:rsidRDefault="0096088E" w:rsidP="0096088E">
            <w:pPr>
              <w:spacing w:line="260" w:lineRule="auto"/>
              <w:jc w:val="left"/>
              <w:rPr>
                <w:rFonts w:ascii="標楷體" w:eastAsia="標楷體" w:hAnsi="標楷體" w:cs="標楷體"/>
              </w:rPr>
            </w:pPr>
          </w:p>
          <w:p w14:paraId="7E281900" w14:textId="4EEFB832" w:rsidR="0096088E" w:rsidRPr="00886AA2" w:rsidRDefault="0096088E" w:rsidP="0096088E">
            <w:pPr>
              <w:spacing w:line="260" w:lineRule="exact"/>
              <w:jc w:val="left"/>
              <w:rPr>
                <w:rFonts w:asciiTheme="minorEastAsia" w:hAnsiTheme="minorEastAsia"/>
                <w:snapToGrid w:val="0"/>
                <w:color w:val="auto"/>
                <w:sz w:val="18"/>
              </w:rPr>
            </w:pPr>
            <w:r>
              <w:rPr>
                <w:rFonts w:ascii="標楷體" w:eastAsia="標楷體" w:hAnsi="標楷體" w:cs="標楷體"/>
              </w:rPr>
              <w:t>學生：</w:t>
            </w:r>
            <w:r>
              <w:rPr>
                <w:rFonts w:ascii="標楷體" w:eastAsia="標楷體" w:hAnsi="標楷體" w:cs="標楷體" w:hint="eastAsia"/>
              </w:rPr>
              <w:t>課本</w:t>
            </w:r>
          </w:p>
        </w:tc>
        <w:tc>
          <w:tcPr>
            <w:tcW w:w="1417" w:type="dxa"/>
            <w:shd w:val="clear" w:color="auto" w:fill="auto"/>
            <w:tcMar>
              <w:top w:w="100" w:type="dxa"/>
              <w:left w:w="20" w:type="dxa"/>
              <w:bottom w:w="100" w:type="dxa"/>
              <w:right w:w="20" w:type="dxa"/>
            </w:tcMar>
          </w:tcPr>
          <w:p w14:paraId="6354082A" w14:textId="2806E57A" w:rsidR="0096088E" w:rsidRPr="00047AB9" w:rsidRDefault="0096088E" w:rsidP="0096088E">
            <w:pPr>
              <w:spacing w:line="260" w:lineRule="exact"/>
              <w:jc w:val="left"/>
              <w:rPr>
                <w:color w:val="auto"/>
                <w:sz w:val="18"/>
              </w:rPr>
            </w:pPr>
            <w:r>
              <w:rPr>
                <w:rFonts w:ascii="標楷體" w:eastAsia="標楷體" w:hAnsi="標楷體" w:cs="標楷體"/>
              </w:rPr>
              <w:t>1.參與態度</w:t>
            </w:r>
            <w:r>
              <w:rPr>
                <w:rFonts w:ascii="標楷體" w:eastAsia="標楷體" w:hAnsi="標楷體" w:cs="標楷體"/>
              </w:rPr>
              <w:br/>
            </w:r>
          </w:p>
        </w:tc>
        <w:tc>
          <w:tcPr>
            <w:tcW w:w="1159" w:type="dxa"/>
            <w:shd w:val="clear" w:color="auto" w:fill="auto"/>
            <w:tcMar>
              <w:top w:w="100" w:type="dxa"/>
              <w:left w:w="20" w:type="dxa"/>
              <w:bottom w:w="100" w:type="dxa"/>
              <w:right w:w="20" w:type="dxa"/>
            </w:tcMar>
          </w:tcPr>
          <w:p w14:paraId="29CA1424" w14:textId="77777777" w:rsidR="0096088E" w:rsidRPr="00360F8C" w:rsidRDefault="0096088E" w:rsidP="0096088E">
            <w:pPr>
              <w:spacing w:line="260" w:lineRule="exact"/>
              <w:jc w:val="left"/>
              <w:rPr>
                <w:rFonts w:asciiTheme="minorEastAsia" w:hAnsiTheme="minorEastAsia"/>
                <w:color w:val="auto"/>
                <w:sz w:val="18"/>
                <w:szCs w:val="18"/>
              </w:rPr>
            </w:pPr>
          </w:p>
        </w:tc>
        <w:tc>
          <w:tcPr>
            <w:tcW w:w="2184" w:type="dxa"/>
            <w:shd w:val="clear" w:color="auto" w:fill="auto"/>
          </w:tcPr>
          <w:p w14:paraId="48737D99" w14:textId="77777777" w:rsidR="0096088E" w:rsidRPr="00A50887" w:rsidRDefault="0096088E" w:rsidP="0096088E">
            <w:pPr>
              <w:ind w:hanging="7"/>
              <w:jc w:val="left"/>
              <w:rPr>
                <w:rFonts w:ascii="標楷體" w:eastAsia="標楷體" w:hAnsi="標楷體" w:cs="標楷體"/>
                <w:color w:val="auto"/>
              </w:rPr>
            </w:pPr>
            <w:r w:rsidRPr="00A50887">
              <w:rPr>
                <w:rFonts w:ascii="標楷體" w:eastAsia="標楷體" w:hAnsi="標楷體" w:cs="標楷體" w:hint="eastAsia"/>
                <w:color w:val="auto"/>
              </w:rPr>
              <w:t>05/16、05/17</w:t>
            </w:r>
          </w:p>
          <w:p w14:paraId="11A62C3A" w14:textId="77777777" w:rsidR="0096088E" w:rsidRPr="00A50887" w:rsidRDefault="0096088E" w:rsidP="0096088E">
            <w:pPr>
              <w:ind w:hanging="7"/>
              <w:jc w:val="left"/>
              <w:rPr>
                <w:rFonts w:ascii="標楷體" w:eastAsia="標楷體" w:hAnsi="標楷體" w:cs="標楷體"/>
                <w:color w:val="auto"/>
              </w:rPr>
            </w:pPr>
            <w:r w:rsidRPr="00A50887">
              <w:rPr>
                <w:rFonts w:ascii="標楷體" w:eastAsia="標楷體" w:hAnsi="標楷體" w:cs="標楷體" w:hint="eastAsia"/>
                <w:color w:val="auto"/>
              </w:rPr>
              <w:t>第二次定期評量</w:t>
            </w:r>
          </w:p>
          <w:p w14:paraId="2EFB7826" w14:textId="77777777" w:rsidR="0096088E" w:rsidRPr="00360F8C" w:rsidRDefault="0096088E" w:rsidP="0096088E">
            <w:pPr>
              <w:ind w:hanging="7"/>
              <w:jc w:val="left"/>
              <w:rPr>
                <w:rFonts w:asciiTheme="minorEastAsia" w:hAnsiTheme="minorEastAsia" w:cs="標楷體"/>
                <w:color w:val="auto"/>
                <w:sz w:val="18"/>
                <w:szCs w:val="18"/>
              </w:rPr>
            </w:pPr>
            <w:r w:rsidRPr="00A50887">
              <w:rPr>
                <w:rFonts w:ascii="標楷體" w:eastAsia="標楷體" w:hAnsi="標楷體" w:cs="標楷體" w:hint="eastAsia"/>
                <w:color w:val="auto"/>
              </w:rPr>
              <w:t>05/20、05/21</w:t>
            </w:r>
            <w:r w:rsidRPr="00A50887">
              <w:rPr>
                <w:rFonts w:ascii="標楷體" w:eastAsia="標楷體" w:hAnsi="標楷體" w:cs="標楷體"/>
                <w:color w:val="auto"/>
              </w:rPr>
              <w:br/>
            </w:r>
            <w:r w:rsidRPr="00A50887">
              <w:rPr>
                <w:rFonts w:ascii="標楷體" w:eastAsia="標楷體" w:hAnsi="標楷體" w:cs="標楷體" w:hint="eastAsia"/>
                <w:color w:val="auto"/>
              </w:rPr>
              <w:t>112年國中教育會考</w:t>
            </w:r>
          </w:p>
        </w:tc>
      </w:tr>
      <w:tr w:rsidR="0096088E" w:rsidRPr="00C22E44" w14:paraId="597927BD" w14:textId="77777777" w:rsidTr="00090A35">
        <w:trPr>
          <w:trHeight w:val="306"/>
          <w:jc w:val="center"/>
        </w:trPr>
        <w:tc>
          <w:tcPr>
            <w:tcW w:w="1247" w:type="dxa"/>
            <w:shd w:val="clear" w:color="auto" w:fill="auto"/>
            <w:vAlign w:val="center"/>
          </w:tcPr>
          <w:p w14:paraId="4493025B" w14:textId="2982657D" w:rsidR="0096088E"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第15~16週</w:t>
            </w:r>
          </w:p>
          <w:p w14:paraId="56CE2E35" w14:textId="77777777" w:rsidR="0096088E" w:rsidRPr="003B4F70" w:rsidRDefault="0096088E" w:rsidP="0096088E">
            <w:pPr>
              <w:jc w:val="center"/>
              <w:rPr>
                <w:rFonts w:asciiTheme="minorEastAsia" w:hAnsiTheme="minorEastAsia" w:cs="標楷體"/>
                <w:color w:val="auto"/>
                <w:sz w:val="18"/>
                <w:szCs w:val="18"/>
              </w:rPr>
            </w:pPr>
          </w:p>
          <w:p w14:paraId="1EDDB94F" w14:textId="77777777" w:rsidR="0096088E"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05/22-05/26</w:t>
            </w:r>
          </w:p>
          <w:p w14:paraId="6D3E5E8C" w14:textId="744F3CD5" w:rsidR="0096088E" w:rsidRPr="003B4F70"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05/29-06/02</w:t>
            </w:r>
          </w:p>
          <w:p w14:paraId="3ECF849D" w14:textId="0CBE1C45" w:rsidR="0096088E" w:rsidRDefault="0096088E" w:rsidP="0096088E">
            <w:pPr>
              <w:jc w:val="center"/>
              <w:rPr>
                <w:rFonts w:asciiTheme="minorEastAsia" w:hAnsiTheme="minorEastAsia" w:cs="標楷體"/>
                <w:color w:val="auto"/>
                <w:sz w:val="18"/>
                <w:szCs w:val="18"/>
              </w:rPr>
            </w:pPr>
          </w:p>
        </w:tc>
        <w:tc>
          <w:tcPr>
            <w:tcW w:w="1559" w:type="dxa"/>
            <w:shd w:val="clear" w:color="auto" w:fill="auto"/>
          </w:tcPr>
          <w:p w14:paraId="3A1F6150" w14:textId="1FD50AE5" w:rsidR="0096088E" w:rsidRPr="00AC5F77" w:rsidRDefault="0096088E" w:rsidP="0096088E">
            <w:pPr>
              <w:ind w:left="23" w:firstLine="0"/>
              <w:jc w:val="left"/>
              <w:rPr>
                <w:rFonts w:asciiTheme="minorEastAsia" w:hAnsiTheme="minorEastAsia"/>
                <w:sz w:val="18"/>
              </w:rPr>
            </w:pPr>
            <w:r w:rsidRPr="00980030">
              <w:rPr>
                <w:rFonts w:eastAsia="標楷體" w:hint="eastAsia"/>
                <w:color w:val="auto"/>
              </w:rPr>
              <w:t>輔</w:t>
            </w:r>
            <w:r w:rsidRPr="00980030">
              <w:rPr>
                <w:rFonts w:eastAsia="標楷體" w:hint="eastAsia"/>
                <w:color w:val="auto"/>
              </w:rPr>
              <w:t xml:space="preserve">Ca-Iv-1 </w:t>
            </w:r>
            <w:r w:rsidRPr="00980030">
              <w:rPr>
                <w:rFonts w:eastAsia="標楷體" w:hint="eastAsia"/>
                <w:color w:val="auto"/>
              </w:rPr>
              <w:t>生涯發展、生涯轉折與生命意義的探索。</w:t>
            </w:r>
          </w:p>
        </w:tc>
        <w:tc>
          <w:tcPr>
            <w:tcW w:w="1559" w:type="dxa"/>
            <w:shd w:val="clear" w:color="auto" w:fill="auto"/>
            <w:tcMar>
              <w:top w:w="100" w:type="dxa"/>
              <w:left w:w="20" w:type="dxa"/>
              <w:bottom w:w="100" w:type="dxa"/>
              <w:right w:w="20" w:type="dxa"/>
            </w:tcMar>
          </w:tcPr>
          <w:p w14:paraId="60E51194" w14:textId="78D36C97" w:rsidR="0096088E" w:rsidRPr="00B03108" w:rsidRDefault="0096088E" w:rsidP="0096088E">
            <w:pPr>
              <w:ind w:left="23" w:firstLine="0"/>
              <w:jc w:val="left"/>
              <w:rPr>
                <w:rFonts w:asciiTheme="minorEastAsia" w:hAnsiTheme="minorEastAsia"/>
                <w:sz w:val="16"/>
              </w:rPr>
            </w:pPr>
            <w:r w:rsidRPr="00980030">
              <w:rPr>
                <w:rFonts w:ascii="標楷體" w:eastAsia="標楷體" w:hAnsi="標楷體" w:cs="標楷體" w:hint="eastAsia"/>
                <w:color w:val="auto"/>
              </w:rPr>
              <w:t>1c-IV-2 探索工作世界與未來發展，提升個人價值與生命意義。</w:t>
            </w:r>
          </w:p>
        </w:tc>
        <w:tc>
          <w:tcPr>
            <w:tcW w:w="2977" w:type="dxa"/>
            <w:shd w:val="clear" w:color="auto" w:fill="auto"/>
            <w:tcMar>
              <w:top w:w="100" w:type="dxa"/>
              <w:left w:w="20" w:type="dxa"/>
              <w:bottom w:w="100" w:type="dxa"/>
              <w:right w:w="20" w:type="dxa"/>
            </w:tcMar>
          </w:tcPr>
          <w:p w14:paraId="79023320" w14:textId="77777777" w:rsidR="0096088E" w:rsidRPr="00980030" w:rsidRDefault="0096088E" w:rsidP="0096088E">
            <w:pPr>
              <w:adjustRightInd w:val="0"/>
              <w:spacing w:line="260" w:lineRule="exact"/>
              <w:jc w:val="left"/>
            </w:pPr>
            <w:r w:rsidRPr="00980030">
              <w:rPr>
                <w:rFonts w:ascii="標楷體" w:eastAsia="標楷體" w:hAnsi="標楷體" w:cs="標楷體" w:hint="eastAsia"/>
                <w:bCs/>
                <w:snapToGrid w:val="0"/>
                <w:color w:val="auto"/>
              </w:rPr>
              <w:t>主題六：生涯方程式</w:t>
            </w:r>
          </w:p>
          <w:p w14:paraId="64703CF2" w14:textId="77777777" w:rsidR="0096088E" w:rsidRPr="00980030" w:rsidRDefault="0096088E" w:rsidP="0096088E">
            <w:pPr>
              <w:adjustRightInd w:val="0"/>
              <w:spacing w:line="260" w:lineRule="exact"/>
              <w:jc w:val="left"/>
            </w:pPr>
            <w:r w:rsidRPr="00980030">
              <w:rPr>
                <w:rFonts w:ascii="標楷體" w:eastAsia="標楷體" w:hAnsi="標楷體" w:cs="標楷體" w:hint="eastAsia"/>
                <w:bCs/>
                <w:snapToGrid w:val="0"/>
                <w:color w:val="auto"/>
              </w:rPr>
              <w:t>單元二：勇闖生涯路</w:t>
            </w:r>
          </w:p>
          <w:p w14:paraId="40DF0687" w14:textId="77777777" w:rsidR="0096088E" w:rsidRPr="00980030" w:rsidRDefault="0096088E" w:rsidP="0096088E">
            <w:pPr>
              <w:adjustRightInd w:val="0"/>
              <w:spacing w:line="260" w:lineRule="exact"/>
              <w:jc w:val="left"/>
            </w:pPr>
            <w:r w:rsidRPr="00980030">
              <w:rPr>
                <w:rFonts w:ascii="標楷體" w:eastAsia="標楷體" w:hAnsi="標楷體" w:cs="標楷體" w:hint="eastAsia"/>
                <w:b/>
                <w:snapToGrid w:val="0"/>
                <w:color w:val="auto"/>
                <w:u w:val="single"/>
              </w:rPr>
              <w:t>活動一  人生規畫局</w:t>
            </w:r>
            <w:r>
              <w:rPr>
                <w:rFonts w:ascii="標楷體" w:eastAsia="標楷體" w:hAnsi="標楷體" w:cs="標楷體" w:hint="eastAsia"/>
                <w:b/>
                <w:snapToGrid w:val="0"/>
                <w:color w:val="auto"/>
                <w:u w:val="single"/>
              </w:rPr>
              <w:t>(1)</w:t>
            </w:r>
          </w:p>
          <w:p w14:paraId="470A3120" w14:textId="77777777" w:rsidR="0096088E" w:rsidRPr="00980030" w:rsidRDefault="0096088E" w:rsidP="0096088E">
            <w:pPr>
              <w:autoSpaceDE w:val="0"/>
              <w:autoSpaceDN w:val="0"/>
              <w:adjustRightInd w:val="0"/>
              <w:spacing w:line="260" w:lineRule="exact"/>
              <w:jc w:val="left"/>
            </w:pPr>
            <w:r w:rsidRPr="00980030">
              <w:rPr>
                <w:rFonts w:ascii="標楷體" w:eastAsia="標楷體" w:hAnsi="標楷體" w:cs="標楷體" w:hint="eastAsia"/>
                <w:color w:val="auto"/>
              </w:rPr>
              <w:t>一、活動說明</w:t>
            </w:r>
          </w:p>
          <w:p w14:paraId="6D0B686C" w14:textId="77777777" w:rsidR="0096088E" w:rsidRDefault="0096088E" w:rsidP="0096088E">
            <w:pPr>
              <w:snapToGrid w:val="0"/>
              <w:ind w:firstLine="0"/>
              <w:jc w:val="left"/>
              <w:rPr>
                <w:rFonts w:ascii="標楷體" w:eastAsia="標楷體" w:hAnsi="標楷體" w:cs="標楷體"/>
                <w:color w:val="auto"/>
              </w:rPr>
            </w:pPr>
            <w:r w:rsidRPr="00980030">
              <w:rPr>
                <w:rFonts w:ascii="標楷體" w:eastAsia="標楷體" w:hAnsi="標楷體" w:cs="標楷體" w:hint="eastAsia"/>
                <w:color w:val="auto"/>
              </w:rPr>
              <w:t>（一）將學生分成三到五組，每組發下一份疊疊樂的教具</w:t>
            </w:r>
            <w:r>
              <w:rPr>
                <w:rFonts w:ascii="標楷體" w:eastAsia="標楷體" w:hAnsi="標楷體" w:cs="標楷體" w:hint="eastAsia"/>
                <w:color w:val="auto"/>
              </w:rPr>
              <w:t>。</w:t>
            </w:r>
          </w:p>
          <w:p w14:paraId="69B1E23B" w14:textId="77777777" w:rsidR="0096088E" w:rsidRDefault="0096088E" w:rsidP="0096088E">
            <w:pPr>
              <w:snapToGrid w:val="0"/>
              <w:ind w:firstLine="0"/>
              <w:jc w:val="left"/>
              <w:rPr>
                <w:rFonts w:ascii="標楷體" w:eastAsia="標楷體" w:hAnsi="標楷體" w:cs="標楷體"/>
                <w:color w:val="auto"/>
              </w:rPr>
            </w:pPr>
            <w:r>
              <w:rPr>
                <w:rFonts w:ascii="標楷體" w:eastAsia="標楷體" w:hAnsi="標楷體" w:cs="標楷體" w:hint="eastAsia"/>
                <w:color w:val="auto"/>
              </w:rPr>
              <w:t>(二)</w:t>
            </w:r>
            <w:r w:rsidRPr="00980030">
              <w:rPr>
                <w:rFonts w:ascii="標楷體" w:eastAsia="標楷體" w:hAnsi="標楷體" w:cs="標楷體" w:hint="eastAsia"/>
                <w:color w:val="auto"/>
              </w:rPr>
              <w:t>讓每組學生在組內輪流說出虛構人物，這一生不同年齡會做</w:t>
            </w:r>
            <w:r w:rsidRPr="00980030">
              <w:rPr>
                <w:rFonts w:ascii="標楷體" w:eastAsia="標楷體" w:hAnsi="標楷體" w:cs="標楷體" w:hint="eastAsia"/>
                <w:color w:val="auto"/>
              </w:rPr>
              <w:lastRenderedPageBreak/>
              <w:t>的事情，從15歲的年紀開始說起，每放上一塊積木，代表增加5歲，放積木的人要同時說出這個年紀會做的事情，小組伙伴以接龍的方式來完成生涯故事。如果過程中塔倒塌了，就必須從重新再來</w:t>
            </w:r>
            <w:r>
              <w:rPr>
                <w:rFonts w:ascii="標楷體" w:eastAsia="標楷體" w:hAnsi="標楷體" w:cs="標楷體" w:hint="eastAsia"/>
                <w:color w:val="auto"/>
              </w:rPr>
              <w:t>。</w:t>
            </w:r>
          </w:p>
          <w:p w14:paraId="6840D9F5" w14:textId="77777777" w:rsidR="0096088E" w:rsidRPr="00980030" w:rsidRDefault="0096088E" w:rsidP="0096088E">
            <w:pPr>
              <w:adjustRightInd w:val="0"/>
              <w:spacing w:line="260" w:lineRule="exact"/>
              <w:jc w:val="left"/>
            </w:pPr>
            <w:r w:rsidRPr="00980030">
              <w:rPr>
                <w:rFonts w:ascii="標楷體" w:eastAsia="標楷體" w:hAnsi="標楷體" w:cs="標楷體" w:hint="eastAsia"/>
                <w:b/>
                <w:snapToGrid w:val="0"/>
                <w:color w:val="auto"/>
                <w:u w:val="single"/>
              </w:rPr>
              <w:t>活動一  人生規畫局</w:t>
            </w:r>
            <w:r>
              <w:rPr>
                <w:rFonts w:ascii="標楷體" w:eastAsia="標楷體" w:hAnsi="標楷體" w:cs="標楷體" w:hint="eastAsia"/>
                <w:b/>
                <w:snapToGrid w:val="0"/>
                <w:color w:val="auto"/>
                <w:u w:val="single"/>
              </w:rPr>
              <w:t>(2)</w:t>
            </w:r>
          </w:p>
          <w:p w14:paraId="1AF674C2" w14:textId="77777777" w:rsidR="0096088E" w:rsidRPr="0033640B" w:rsidRDefault="0096088E" w:rsidP="0096088E">
            <w:pPr>
              <w:autoSpaceDE w:val="0"/>
              <w:autoSpaceDN w:val="0"/>
              <w:adjustRightInd w:val="0"/>
              <w:spacing w:line="260" w:lineRule="exact"/>
              <w:jc w:val="left"/>
            </w:pPr>
            <w:r w:rsidRPr="00980030">
              <w:rPr>
                <w:rFonts w:ascii="標楷體" w:eastAsia="標楷體" w:hAnsi="標楷體" w:cs="標楷體" w:hint="eastAsia"/>
                <w:color w:val="auto"/>
              </w:rPr>
              <w:t>一、活動說明</w:t>
            </w:r>
          </w:p>
          <w:p w14:paraId="7BE9E767" w14:textId="77777777" w:rsidR="0096088E" w:rsidRPr="00980030" w:rsidRDefault="0096088E" w:rsidP="0096088E">
            <w:pPr>
              <w:autoSpaceDE w:val="0"/>
              <w:autoSpaceDN w:val="0"/>
              <w:adjustRightInd w:val="0"/>
              <w:spacing w:line="260" w:lineRule="exact"/>
              <w:jc w:val="left"/>
            </w:pPr>
            <w:r w:rsidRPr="00980030">
              <w:rPr>
                <w:rFonts w:ascii="標楷體" w:eastAsia="標楷體" w:hAnsi="標楷體" w:cs="標楷體" w:hint="eastAsia"/>
                <w:color w:val="auto"/>
              </w:rPr>
              <w:t>（一）複習上一活動討論的的各種生涯角色，並帶領同學看課本上小明的生涯彩虹圖</w:t>
            </w:r>
            <w:r>
              <w:rPr>
                <w:rFonts w:ascii="標楷體" w:eastAsia="標楷體" w:hAnsi="標楷體" w:cs="標楷體" w:hint="eastAsia"/>
                <w:color w:val="auto"/>
              </w:rPr>
              <w:t>。</w:t>
            </w:r>
          </w:p>
          <w:p w14:paraId="4EE03A99" w14:textId="575F4BB5" w:rsidR="0096088E" w:rsidRPr="00660240" w:rsidRDefault="0096088E" w:rsidP="0096088E">
            <w:pPr>
              <w:autoSpaceDE w:val="0"/>
              <w:autoSpaceDN w:val="0"/>
              <w:adjustRightInd w:val="0"/>
              <w:spacing w:line="260" w:lineRule="exact"/>
              <w:jc w:val="left"/>
            </w:pPr>
            <w:r w:rsidRPr="00980030">
              <w:rPr>
                <w:rFonts w:ascii="標楷體" w:eastAsia="標楷體" w:hAnsi="標楷體" w:cs="標楷體" w:hint="eastAsia"/>
                <w:color w:val="auto"/>
              </w:rPr>
              <w:t>（二）發下空白紙及色筆，並邀請他們著手設計屬於自己的彩虹圖！學生可先在圖上標示自己最在乎的七個角色，一個角色用一種顏色代表，在活動頁上的彩虹圖一層一層堆疊出那個角色的起迄時間。教師可跟學生解釋，每一個區塊，不論大小都是代表著五年，從10歲開始，到100歲結束</w:t>
            </w:r>
            <w:r>
              <w:rPr>
                <w:rFonts w:ascii="標楷體" w:eastAsia="標楷體" w:hAnsi="標楷體" w:cs="標楷體" w:hint="eastAsia"/>
                <w:color w:val="auto"/>
              </w:rPr>
              <w:t>。</w:t>
            </w:r>
          </w:p>
        </w:tc>
        <w:tc>
          <w:tcPr>
            <w:tcW w:w="709" w:type="dxa"/>
            <w:shd w:val="clear" w:color="auto" w:fill="auto"/>
            <w:tcMar>
              <w:top w:w="100" w:type="dxa"/>
              <w:left w:w="20" w:type="dxa"/>
              <w:bottom w:w="100" w:type="dxa"/>
              <w:right w:w="20" w:type="dxa"/>
            </w:tcMar>
            <w:vAlign w:val="center"/>
          </w:tcPr>
          <w:p w14:paraId="0B34E5A3" w14:textId="5789B181" w:rsidR="0096088E" w:rsidRPr="00047AB9" w:rsidRDefault="0096088E" w:rsidP="0096088E">
            <w:pPr>
              <w:spacing w:line="260" w:lineRule="exact"/>
              <w:jc w:val="center"/>
              <w:rPr>
                <w:rFonts w:asciiTheme="minorEastAsia" w:hAnsiTheme="minorEastAsia"/>
                <w:color w:val="auto"/>
              </w:rPr>
            </w:pPr>
            <w:r>
              <w:rPr>
                <w:rFonts w:asciiTheme="minorEastAsia" w:hAnsiTheme="minorEastAsia" w:hint="eastAsia"/>
                <w:color w:val="auto"/>
              </w:rPr>
              <w:lastRenderedPageBreak/>
              <w:t>2</w:t>
            </w:r>
          </w:p>
        </w:tc>
        <w:tc>
          <w:tcPr>
            <w:tcW w:w="2268" w:type="dxa"/>
            <w:shd w:val="clear" w:color="auto" w:fill="auto"/>
            <w:tcMar>
              <w:top w:w="100" w:type="dxa"/>
              <w:left w:w="20" w:type="dxa"/>
              <w:bottom w:w="100" w:type="dxa"/>
              <w:right w:w="20" w:type="dxa"/>
            </w:tcMar>
          </w:tcPr>
          <w:p w14:paraId="40200B23" w14:textId="77777777" w:rsidR="0096088E" w:rsidRDefault="0096088E" w:rsidP="0096088E">
            <w:pPr>
              <w:spacing w:line="260" w:lineRule="auto"/>
              <w:jc w:val="left"/>
              <w:rPr>
                <w:rFonts w:ascii="標楷體" w:eastAsia="標楷體" w:hAnsi="標楷體" w:cs="標楷體"/>
              </w:rPr>
            </w:pPr>
            <w:r>
              <w:rPr>
                <w:rFonts w:ascii="標楷體" w:eastAsia="標楷體" w:hAnsi="標楷體" w:cs="標楷體"/>
              </w:rPr>
              <w:t>教師：PPT</w:t>
            </w:r>
          </w:p>
          <w:p w14:paraId="28581130" w14:textId="77777777" w:rsidR="0096088E" w:rsidRDefault="0096088E" w:rsidP="0096088E">
            <w:pPr>
              <w:spacing w:line="260" w:lineRule="auto"/>
              <w:jc w:val="left"/>
              <w:rPr>
                <w:rFonts w:ascii="標楷體" w:eastAsia="標楷體" w:hAnsi="標楷體" w:cs="標楷體"/>
              </w:rPr>
            </w:pPr>
          </w:p>
          <w:p w14:paraId="075A60D4" w14:textId="55981F40" w:rsidR="0096088E" w:rsidRPr="00886AA2" w:rsidRDefault="0096088E" w:rsidP="0096088E">
            <w:pPr>
              <w:spacing w:line="260" w:lineRule="exact"/>
              <w:jc w:val="left"/>
              <w:rPr>
                <w:rFonts w:asciiTheme="minorEastAsia" w:hAnsiTheme="minorEastAsia"/>
                <w:snapToGrid w:val="0"/>
                <w:color w:val="auto"/>
                <w:sz w:val="18"/>
              </w:rPr>
            </w:pPr>
            <w:r>
              <w:rPr>
                <w:rFonts w:ascii="標楷體" w:eastAsia="標楷體" w:hAnsi="標楷體" w:cs="標楷體"/>
              </w:rPr>
              <w:t>學生：</w:t>
            </w:r>
            <w:r>
              <w:rPr>
                <w:rFonts w:ascii="標楷體" w:eastAsia="標楷體" w:hAnsi="標楷體" w:cs="標楷體" w:hint="eastAsia"/>
              </w:rPr>
              <w:t>生涯彩虹圖</w:t>
            </w:r>
          </w:p>
        </w:tc>
        <w:tc>
          <w:tcPr>
            <w:tcW w:w="1417" w:type="dxa"/>
            <w:shd w:val="clear" w:color="auto" w:fill="auto"/>
            <w:tcMar>
              <w:top w:w="100" w:type="dxa"/>
              <w:left w:w="20" w:type="dxa"/>
              <w:bottom w:w="100" w:type="dxa"/>
              <w:right w:w="20" w:type="dxa"/>
            </w:tcMar>
          </w:tcPr>
          <w:p w14:paraId="31416ADA" w14:textId="3F73D1DC" w:rsidR="0096088E" w:rsidRPr="00047AB9" w:rsidRDefault="0096088E" w:rsidP="0096088E">
            <w:pPr>
              <w:spacing w:line="260" w:lineRule="exact"/>
              <w:jc w:val="left"/>
              <w:rPr>
                <w:color w:val="auto"/>
                <w:sz w:val="18"/>
              </w:rPr>
            </w:pPr>
            <w:r>
              <w:rPr>
                <w:rFonts w:ascii="標楷體" w:eastAsia="標楷體" w:hAnsi="標楷體" w:cs="標楷體"/>
              </w:rPr>
              <w:t>1.參與態度</w:t>
            </w:r>
          </w:p>
        </w:tc>
        <w:tc>
          <w:tcPr>
            <w:tcW w:w="1159" w:type="dxa"/>
            <w:shd w:val="clear" w:color="auto" w:fill="auto"/>
            <w:tcMar>
              <w:top w:w="100" w:type="dxa"/>
              <w:left w:w="20" w:type="dxa"/>
              <w:bottom w:w="100" w:type="dxa"/>
              <w:right w:w="20" w:type="dxa"/>
            </w:tcMar>
          </w:tcPr>
          <w:p w14:paraId="35ACEBC3" w14:textId="77777777" w:rsidR="0096088E" w:rsidRPr="00360F8C" w:rsidRDefault="0096088E" w:rsidP="0096088E">
            <w:pPr>
              <w:spacing w:line="260" w:lineRule="exact"/>
              <w:jc w:val="left"/>
              <w:rPr>
                <w:rFonts w:asciiTheme="minorEastAsia" w:hAnsiTheme="minorEastAsia"/>
                <w:color w:val="auto"/>
                <w:sz w:val="18"/>
                <w:szCs w:val="18"/>
              </w:rPr>
            </w:pPr>
          </w:p>
        </w:tc>
        <w:tc>
          <w:tcPr>
            <w:tcW w:w="2184" w:type="dxa"/>
            <w:shd w:val="clear" w:color="auto" w:fill="auto"/>
          </w:tcPr>
          <w:p w14:paraId="45DD6504" w14:textId="77777777" w:rsidR="0096088E" w:rsidRPr="00360F8C" w:rsidRDefault="0096088E" w:rsidP="0096088E">
            <w:pPr>
              <w:ind w:hanging="7"/>
              <w:jc w:val="left"/>
              <w:rPr>
                <w:rFonts w:asciiTheme="minorEastAsia" w:hAnsiTheme="minorEastAsia" w:cs="標楷體"/>
                <w:color w:val="auto"/>
                <w:sz w:val="18"/>
                <w:szCs w:val="18"/>
              </w:rPr>
            </w:pPr>
          </w:p>
        </w:tc>
      </w:tr>
      <w:tr w:rsidR="0096088E" w:rsidRPr="00C22E44" w14:paraId="5C4C5DC6" w14:textId="77777777" w:rsidTr="0096088E">
        <w:trPr>
          <w:trHeight w:val="458"/>
          <w:jc w:val="center"/>
        </w:trPr>
        <w:tc>
          <w:tcPr>
            <w:tcW w:w="1247" w:type="dxa"/>
            <w:shd w:val="clear" w:color="auto" w:fill="auto"/>
            <w:vAlign w:val="center"/>
          </w:tcPr>
          <w:p w14:paraId="7F2B0472" w14:textId="28041521" w:rsidR="0096088E"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第17~18週</w:t>
            </w:r>
          </w:p>
          <w:p w14:paraId="3FAB590C" w14:textId="77777777" w:rsidR="0096088E" w:rsidRDefault="0096088E" w:rsidP="0096088E">
            <w:pPr>
              <w:jc w:val="center"/>
              <w:rPr>
                <w:rFonts w:asciiTheme="minorEastAsia" w:hAnsiTheme="minorEastAsia" w:cs="標楷體"/>
                <w:color w:val="auto"/>
                <w:sz w:val="18"/>
                <w:szCs w:val="18"/>
              </w:rPr>
            </w:pPr>
          </w:p>
          <w:p w14:paraId="30567B88" w14:textId="266FBF21" w:rsidR="0096088E" w:rsidRPr="003B4F70"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06/05-06/09</w:t>
            </w:r>
          </w:p>
          <w:p w14:paraId="00CDDC76" w14:textId="77777777" w:rsidR="0096088E"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06/12-06/16</w:t>
            </w:r>
          </w:p>
        </w:tc>
        <w:tc>
          <w:tcPr>
            <w:tcW w:w="1559" w:type="dxa"/>
            <w:shd w:val="clear" w:color="auto" w:fill="auto"/>
          </w:tcPr>
          <w:p w14:paraId="748F5C5A" w14:textId="5D120D5A" w:rsidR="0096088E" w:rsidRPr="00AC5F77" w:rsidRDefault="0096088E" w:rsidP="0096088E">
            <w:pPr>
              <w:ind w:left="23" w:firstLine="0"/>
              <w:jc w:val="left"/>
              <w:rPr>
                <w:rFonts w:asciiTheme="minorEastAsia" w:hAnsiTheme="minorEastAsia"/>
                <w:sz w:val="18"/>
              </w:rPr>
            </w:pPr>
            <w:r w:rsidRPr="00980030">
              <w:rPr>
                <w:rFonts w:eastAsia="標楷體" w:hint="eastAsia"/>
                <w:color w:val="auto"/>
              </w:rPr>
              <w:t>輔</w:t>
            </w:r>
            <w:r w:rsidRPr="00980030">
              <w:rPr>
                <w:rFonts w:eastAsia="標楷體" w:hint="eastAsia"/>
                <w:color w:val="auto"/>
              </w:rPr>
              <w:t xml:space="preserve">Ca-Iv-1 </w:t>
            </w:r>
            <w:r w:rsidRPr="00980030">
              <w:rPr>
                <w:rFonts w:eastAsia="標楷體" w:hint="eastAsia"/>
                <w:color w:val="auto"/>
              </w:rPr>
              <w:t>生涯發展、生涯轉折與生命意義的探索。</w:t>
            </w:r>
          </w:p>
        </w:tc>
        <w:tc>
          <w:tcPr>
            <w:tcW w:w="1559" w:type="dxa"/>
            <w:shd w:val="clear" w:color="auto" w:fill="auto"/>
            <w:tcMar>
              <w:top w:w="100" w:type="dxa"/>
              <w:left w:w="20" w:type="dxa"/>
              <w:bottom w:w="100" w:type="dxa"/>
              <w:right w:w="20" w:type="dxa"/>
            </w:tcMar>
          </w:tcPr>
          <w:p w14:paraId="3AD6DF75" w14:textId="65810514" w:rsidR="0096088E" w:rsidRPr="00B03108" w:rsidRDefault="0096088E" w:rsidP="0096088E">
            <w:pPr>
              <w:ind w:left="23" w:firstLine="0"/>
              <w:jc w:val="left"/>
              <w:rPr>
                <w:rFonts w:asciiTheme="minorEastAsia" w:hAnsiTheme="minorEastAsia"/>
                <w:sz w:val="16"/>
              </w:rPr>
            </w:pPr>
            <w:r w:rsidRPr="00980030">
              <w:rPr>
                <w:rFonts w:ascii="標楷體" w:eastAsia="標楷體" w:hAnsi="標楷體" w:cs="標楷體" w:hint="eastAsia"/>
                <w:color w:val="auto"/>
              </w:rPr>
              <w:t>1c-IV-2 探索工作世界與未來發展，提升個人價值與生命意義。</w:t>
            </w:r>
          </w:p>
        </w:tc>
        <w:tc>
          <w:tcPr>
            <w:tcW w:w="2977" w:type="dxa"/>
            <w:shd w:val="clear" w:color="auto" w:fill="auto"/>
            <w:tcMar>
              <w:top w:w="100" w:type="dxa"/>
              <w:left w:w="20" w:type="dxa"/>
              <w:bottom w:w="100" w:type="dxa"/>
              <w:right w:w="20" w:type="dxa"/>
            </w:tcMar>
          </w:tcPr>
          <w:p w14:paraId="2D7AB75D" w14:textId="77777777" w:rsidR="0096088E" w:rsidRDefault="0096088E" w:rsidP="0096088E">
            <w:pPr>
              <w:spacing w:line="260" w:lineRule="auto"/>
              <w:jc w:val="left"/>
            </w:pPr>
            <w:r>
              <w:rPr>
                <w:rFonts w:ascii="標楷體" w:eastAsia="標楷體" w:hAnsi="標楷體" w:cs="標楷體"/>
              </w:rPr>
              <w:t>主題六：生涯方程式</w:t>
            </w:r>
          </w:p>
          <w:p w14:paraId="57D94586" w14:textId="77777777" w:rsidR="0096088E" w:rsidRDefault="0096088E" w:rsidP="0096088E">
            <w:pPr>
              <w:spacing w:line="260" w:lineRule="auto"/>
              <w:jc w:val="left"/>
            </w:pPr>
            <w:r>
              <w:rPr>
                <w:rFonts w:ascii="標楷體" w:eastAsia="標楷體" w:hAnsi="標楷體" w:cs="標楷體"/>
              </w:rPr>
              <w:t>單元二：勇闖生涯路</w:t>
            </w:r>
          </w:p>
          <w:p w14:paraId="454CFE3F" w14:textId="77777777" w:rsidR="0096088E" w:rsidRPr="00DB6447" w:rsidRDefault="0096088E" w:rsidP="0096088E">
            <w:pPr>
              <w:spacing w:line="260" w:lineRule="auto"/>
              <w:jc w:val="left"/>
              <w:rPr>
                <w:b/>
                <w:bCs/>
                <w:u w:val="single"/>
              </w:rPr>
            </w:pPr>
            <w:r w:rsidRPr="00DB6447">
              <w:rPr>
                <w:rFonts w:ascii="標楷體" w:eastAsia="標楷體" w:hAnsi="標楷體" w:cs="標楷體"/>
                <w:b/>
                <w:bCs/>
                <w:u w:val="single"/>
              </w:rPr>
              <w:t>活動二  生涯過來人</w:t>
            </w:r>
          </w:p>
          <w:p w14:paraId="60476D22" w14:textId="35C28530" w:rsidR="0096088E" w:rsidRPr="00B03108" w:rsidRDefault="0096088E" w:rsidP="0096088E">
            <w:pPr>
              <w:snapToGrid w:val="0"/>
              <w:ind w:firstLine="0"/>
              <w:jc w:val="left"/>
              <w:rPr>
                <w:rFonts w:asciiTheme="minorEastAsia" w:hAnsiTheme="minorEastAsia"/>
                <w:sz w:val="16"/>
                <w:szCs w:val="16"/>
              </w:rPr>
            </w:pPr>
            <w:r>
              <w:rPr>
                <w:rFonts w:ascii="標楷體" w:eastAsia="標楷體" w:hAnsi="標楷體" w:cs="標楷體"/>
              </w:rPr>
              <w:t>一、教師舉出一些名人具體的成就，來讓他們猜測名人的姓名。例如：臺灣女子舉重奧運金牌郭婞純，亞洲流行樂獨樹一格的歌手，新中國風的歌詞跟曲是他的作品一大特色周杰倫，教師可詢問學生是否知道他們的生涯故事？並且為其進行簡短的解說。</w:t>
            </w:r>
            <w:r>
              <w:rPr>
                <w:rFonts w:ascii="標楷體" w:eastAsia="標楷體" w:hAnsi="標楷體" w:cs="標楷體"/>
              </w:rPr>
              <w:br/>
              <w:t>二、小組討論出一個想要調查的名人，並依照課本範例的那些要</w:t>
            </w:r>
            <w:r>
              <w:rPr>
                <w:rFonts w:ascii="標楷體" w:eastAsia="標楷體" w:hAnsi="標楷體" w:cs="標楷體"/>
              </w:rPr>
              <w:lastRenderedPageBreak/>
              <w:t>項，進行資料蒐集，並輪流上台分享。</w:t>
            </w:r>
          </w:p>
        </w:tc>
        <w:tc>
          <w:tcPr>
            <w:tcW w:w="709" w:type="dxa"/>
            <w:shd w:val="clear" w:color="auto" w:fill="auto"/>
            <w:tcMar>
              <w:top w:w="100" w:type="dxa"/>
              <w:left w:w="20" w:type="dxa"/>
              <w:bottom w:w="100" w:type="dxa"/>
              <w:right w:w="20" w:type="dxa"/>
            </w:tcMar>
            <w:vAlign w:val="center"/>
          </w:tcPr>
          <w:p w14:paraId="2F32A531" w14:textId="00545032" w:rsidR="0096088E" w:rsidRPr="00F500FD" w:rsidRDefault="0096088E" w:rsidP="0096088E">
            <w:pPr>
              <w:spacing w:line="260" w:lineRule="exact"/>
              <w:jc w:val="center"/>
              <w:rPr>
                <w:rFonts w:asciiTheme="minorEastAsia" w:hAnsiTheme="minorEastAsia"/>
                <w:color w:val="auto"/>
              </w:rPr>
            </w:pPr>
            <w:r>
              <w:rPr>
                <w:rFonts w:asciiTheme="minorEastAsia" w:hAnsiTheme="minorEastAsia" w:hint="eastAsia"/>
                <w:color w:val="auto"/>
              </w:rPr>
              <w:lastRenderedPageBreak/>
              <w:t>2</w:t>
            </w:r>
          </w:p>
        </w:tc>
        <w:tc>
          <w:tcPr>
            <w:tcW w:w="2268" w:type="dxa"/>
            <w:shd w:val="clear" w:color="auto" w:fill="auto"/>
            <w:tcMar>
              <w:top w:w="100" w:type="dxa"/>
              <w:left w:w="20" w:type="dxa"/>
              <w:bottom w:w="100" w:type="dxa"/>
              <w:right w:w="20" w:type="dxa"/>
            </w:tcMar>
          </w:tcPr>
          <w:p w14:paraId="3C527EA7" w14:textId="77777777" w:rsidR="0096088E" w:rsidRDefault="0096088E" w:rsidP="0096088E">
            <w:pPr>
              <w:spacing w:line="260" w:lineRule="auto"/>
              <w:jc w:val="left"/>
              <w:rPr>
                <w:rFonts w:ascii="標楷體" w:eastAsia="標楷體" w:hAnsi="標楷體" w:cs="標楷體"/>
              </w:rPr>
            </w:pPr>
            <w:r>
              <w:rPr>
                <w:rFonts w:ascii="標楷體" w:eastAsia="標楷體" w:hAnsi="標楷體" w:cs="標楷體"/>
              </w:rPr>
              <w:t>教師：PPT</w:t>
            </w:r>
          </w:p>
          <w:p w14:paraId="43D1A8E8" w14:textId="77777777" w:rsidR="0096088E" w:rsidRDefault="0096088E" w:rsidP="0096088E">
            <w:pPr>
              <w:spacing w:line="260" w:lineRule="auto"/>
              <w:jc w:val="left"/>
              <w:rPr>
                <w:rFonts w:ascii="標楷體" w:eastAsia="標楷體" w:hAnsi="標楷體" w:cs="標楷體"/>
              </w:rPr>
            </w:pPr>
          </w:p>
          <w:p w14:paraId="44F81B99" w14:textId="1D87C4E2" w:rsidR="0096088E" w:rsidRPr="00C22E44" w:rsidRDefault="0096088E" w:rsidP="0096088E">
            <w:pPr>
              <w:spacing w:line="260" w:lineRule="exact"/>
              <w:jc w:val="left"/>
              <w:rPr>
                <w:color w:val="auto"/>
              </w:rPr>
            </w:pPr>
            <w:r>
              <w:rPr>
                <w:rFonts w:ascii="標楷體" w:eastAsia="標楷體" w:hAnsi="標楷體" w:cs="標楷體"/>
              </w:rPr>
              <w:t>學生：</w:t>
            </w:r>
            <w:r>
              <w:rPr>
                <w:rFonts w:ascii="標楷體" w:eastAsia="標楷體" w:hAnsi="標楷體" w:cs="標楷體" w:hint="eastAsia"/>
              </w:rPr>
              <w:t>分組報告</w:t>
            </w:r>
          </w:p>
        </w:tc>
        <w:tc>
          <w:tcPr>
            <w:tcW w:w="1417" w:type="dxa"/>
            <w:shd w:val="clear" w:color="auto" w:fill="auto"/>
            <w:tcMar>
              <w:top w:w="100" w:type="dxa"/>
              <w:left w:w="20" w:type="dxa"/>
              <w:bottom w:w="100" w:type="dxa"/>
              <w:right w:w="20" w:type="dxa"/>
            </w:tcMar>
          </w:tcPr>
          <w:p w14:paraId="13B68C2E" w14:textId="77777777" w:rsidR="0096088E" w:rsidRDefault="0096088E" w:rsidP="0096088E">
            <w:pPr>
              <w:spacing w:line="260" w:lineRule="auto"/>
              <w:jc w:val="left"/>
              <w:rPr>
                <w:rFonts w:ascii="標楷體" w:eastAsia="標楷體" w:hAnsi="標楷體" w:cs="標楷體"/>
              </w:rPr>
            </w:pPr>
            <w:r>
              <w:rPr>
                <w:rFonts w:ascii="標楷體" w:eastAsia="標楷體" w:hAnsi="標楷體" w:cs="標楷體"/>
              </w:rPr>
              <w:t>1.參與態度</w:t>
            </w:r>
          </w:p>
          <w:p w14:paraId="7D478B67" w14:textId="0CF64A01" w:rsidR="0096088E" w:rsidRPr="00047AB9" w:rsidRDefault="0096088E" w:rsidP="0096088E">
            <w:pPr>
              <w:spacing w:line="260" w:lineRule="exact"/>
              <w:jc w:val="left"/>
              <w:rPr>
                <w:rFonts w:asciiTheme="minorEastAsia" w:hAnsiTheme="minorEastAsia"/>
                <w:color w:val="auto"/>
                <w:sz w:val="18"/>
              </w:rPr>
            </w:pPr>
            <w:r>
              <w:rPr>
                <w:rFonts w:ascii="標楷體" w:eastAsia="標楷體" w:hAnsi="標楷體" w:cs="標楷體"/>
              </w:rPr>
              <w:t>2.</w:t>
            </w:r>
            <w:r>
              <w:rPr>
                <w:rFonts w:ascii="標楷體" w:eastAsia="標楷體" w:hAnsi="標楷體" w:cs="標楷體" w:hint="eastAsia"/>
              </w:rPr>
              <w:t>小組表現</w:t>
            </w:r>
          </w:p>
        </w:tc>
        <w:tc>
          <w:tcPr>
            <w:tcW w:w="1159" w:type="dxa"/>
            <w:shd w:val="clear" w:color="auto" w:fill="auto"/>
            <w:tcMar>
              <w:top w:w="100" w:type="dxa"/>
              <w:left w:w="20" w:type="dxa"/>
              <w:bottom w:w="100" w:type="dxa"/>
              <w:right w:w="20" w:type="dxa"/>
            </w:tcMar>
          </w:tcPr>
          <w:p w14:paraId="1392A196" w14:textId="56031F61" w:rsidR="0096088E" w:rsidRPr="0096088E" w:rsidRDefault="0096088E" w:rsidP="0096088E">
            <w:pPr>
              <w:spacing w:line="260" w:lineRule="exact"/>
              <w:jc w:val="left"/>
              <w:rPr>
                <w:rFonts w:ascii="標楷體" w:eastAsia="標楷體" w:hAnsi="標楷體"/>
                <w:b/>
                <w:bCs/>
                <w:color w:val="auto"/>
              </w:rPr>
            </w:pPr>
            <w:r w:rsidRPr="0096088E">
              <w:rPr>
                <w:rFonts w:ascii="標楷體" w:eastAsia="標楷體" w:hAnsi="標楷體" w:hint="eastAsia"/>
                <w:b/>
                <w:bCs/>
                <w:color w:val="auto"/>
              </w:rPr>
              <w:t>【生涯規劃教育】</w:t>
            </w:r>
          </w:p>
          <w:p w14:paraId="74808338" w14:textId="50D7A46E" w:rsidR="0096088E" w:rsidRPr="0096088E" w:rsidRDefault="0096088E" w:rsidP="0096088E">
            <w:pPr>
              <w:spacing w:line="260" w:lineRule="exact"/>
              <w:jc w:val="left"/>
              <w:rPr>
                <w:rFonts w:ascii="標楷體" w:eastAsia="標楷體" w:hAnsi="標楷體"/>
                <w:color w:val="auto"/>
              </w:rPr>
            </w:pPr>
            <w:r w:rsidRPr="0096088E">
              <w:rPr>
                <w:rFonts w:ascii="標楷體" w:eastAsia="標楷體" w:hAnsi="標楷體" w:hint="eastAsia"/>
                <w:color w:val="auto"/>
              </w:rPr>
              <w:t>涯</w:t>
            </w:r>
            <w:r w:rsidRPr="0096088E">
              <w:rPr>
                <w:rFonts w:ascii="標楷體" w:eastAsia="標楷體" w:hAnsi="標楷體"/>
                <w:color w:val="auto"/>
              </w:rPr>
              <w:t>J7</w:t>
            </w:r>
          </w:p>
          <w:p w14:paraId="0136FE19" w14:textId="77777777" w:rsidR="0096088E" w:rsidRPr="0096088E" w:rsidRDefault="0096088E" w:rsidP="0096088E">
            <w:pPr>
              <w:spacing w:line="260" w:lineRule="exact"/>
              <w:jc w:val="left"/>
              <w:rPr>
                <w:rFonts w:ascii="標楷體" w:eastAsia="標楷體" w:hAnsi="標楷體"/>
                <w:color w:val="auto"/>
              </w:rPr>
            </w:pPr>
            <w:r w:rsidRPr="0096088E">
              <w:rPr>
                <w:rFonts w:ascii="標楷體" w:eastAsia="標楷體" w:hAnsi="標楷體" w:hint="eastAsia"/>
                <w:color w:val="auto"/>
              </w:rPr>
              <w:t>學習蒐集與分析工作</w:t>
            </w:r>
          </w:p>
          <w:p w14:paraId="3CBBF1EB" w14:textId="35BEB736" w:rsidR="0096088E" w:rsidRPr="00047AB9" w:rsidRDefault="0096088E" w:rsidP="0096088E">
            <w:pPr>
              <w:spacing w:line="260" w:lineRule="exact"/>
              <w:jc w:val="left"/>
              <w:rPr>
                <w:color w:val="auto"/>
                <w:sz w:val="18"/>
              </w:rPr>
            </w:pPr>
            <w:r w:rsidRPr="0096088E">
              <w:rPr>
                <w:rFonts w:ascii="標楷體" w:eastAsia="標楷體" w:hAnsi="標楷體" w:hint="eastAsia"/>
                <w:color w:val="auto"/>
              </w:rPr>
              <w:t>教育環境的資料。</w:t>
            </w:r>
          </w:p>
        </w:tc>
        <w:tc>
          <w:tcPr>
            <w:tcW w:w="2184" w:type="dxa"/>
            <w:shd w:val="clear" w:color="auto" w:fill="auto"/>
          </w:tcPr>
          <w:p w14:paraId="113C95D2" w14:textId="77777777" w:rsidR="0096088E" w:rsidRPr="00360F8C" w:rsidRDefault="0096088E" w:rsidP="0096088E">
            <w:pPr>
              <w:ind w:hanging="7"/>
              <w:jc w:val="left"/>
              <w:rPr>
                <w:rFonts w:asciiTheme="minorEastAsia" w:hAnsiTheme="minorEastAsia" w:cs="標楷體"/>
                <w:color w:val="auto"/>
                <w:sz w:val="18"/>
                <w:szCs w:val="24"/>
              </w:rPr>
            </w:pPr>
          </w:p>
        </w:tc>
      </w:tr>
      <w:tr w:rsidR="0096088E" w:rsidRPr="00C22E44" w14:paraId="786231FE" w14:textId="77777777" w:rsidTr="00090A35">
        <w:trPr>
          <w:trHeight w:val="880"/>
          <w:jc w:val="center"/>
        </w:trPr>
        <w:tc>
          <w:tcPr>
            <w:tcW w:w="1247" w:type="dxa"/>
            <w:shd w:val="clear" w:color="auto" w:fill="auto"/>
            <w:vAlign w:val="center"/>
          </w:tcPr>
          <w:p w14:paraId="78B64F84" w14:textId="77777777" w:rsidR="0096088E"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第19週</w:t>
            </w:r>
          </w:p>
          <w:p w14:paraId="05156BF3" w14:textId="77777777" w:rsidR="0096088E" w:rsidRPr="003B4F70" w:rsidRDefault="0096088E" w:rsidP="0096088E">
            <w:pPr>
              <w:jc w:val="center"/>
              <w:rPr>
                <w:rFonts w:asciiTheme="minorEastAsia" w:hAnsiTheme="minorEastAsia" w:cs="標楷體"/>
                <w:color w:val="auto"/>
                <w:sz w:val="18"/>
                <w:szCs w:val="18"/>
              </w:rPr>
            </w:pPr>
          </w:p>
          <w:p w14:paraId="21DAF975" w14:textId="77777777" w:rsidR="0096088E"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06/19-06/23</w:t>
            </w:r>
          </w:p>
        </w:tc>
        <w:tc>
          <w:tcPr>
            <w:tcW w:w="1559" w:type="dxa"/>
            <w:shd w:val="clear" w:color="auto" w:fill="auto"/>
          </w:tcPr>
          <w:p w14:paraId="68A0CF79" w14:textId="4C94DEA0" w:rsidR="0096088E" w:rsidRPr="00AC5F77" w:rsidRDefault="0096088E" w:rsidP="0096088E">
            <w:pPr>
              <w:ind w:left="23" w:firstLine="0"/>
              <w:jc w:val="left"/>
              <w:rPr>
                <w:rFonts w:asciiTheme="minorEastAsia" w:hAnsiTheme="minorEastAsia"/>
                <w:sz w:val="18"/>
              </w:rPr>
            </w:pPr>
            <w:r w:rsidRPr="00980030">
              <w:rPr>
                <w:rFonts w:eastAsia="標楷體" w:hint="eastAsia"/>
                <w:color w:val="auto"/>
              </w:rPr>
              <w:t>輔</w:t>
            </w:r>
            <w:r w:rsidRPr="00980030">
              <w:rPr>
                <w:rFonts w:eastAsia="標楷體" w:hint="eastAsia"/>
                <w:color w:val="auto"/>
              </w:rPr>
              <w:t xml:space="preserve">Ca-Iv-1 </w:t>
            </w:r>
            <w:r w:rsidRPr="00980030">
              <w:rPr>
                <w:rFonts w:eastAsia="標楷體" w:hint="eastAsia"/>
                <w:color w:val="auto"/>
              </w:rPr>
              <w:t>生涯發展、生涯轉折與生命意義的探索。</w:t>
            </w:r>
          </w:p>
        </w:tc>
        <w:tc>
          <w:tcPr>
            <w:tcW w:w="1559" w:type="dxa"/>
            <w:shd w:val="clear" w:color="auto" w:fill="auto"/>
            <w:tcMar>
              <w:top w:w="100" w:type="dxa"/>
              <w:left w:w="20" w:type="dxa"/>
              <w:bottom w:w="100" w:type="dxa"/>
              <w:right w:w="20" w:type="dxa"/>
            </w:tcMar>
          </w:tcPr>
          <w:p w14:paraId="7C444A37" w14:textId="2DA9A819" w:rsidR="0096088E" w:rsidRPr="00B03108" w:rsidRDefault="0096088E" w:rsidP="0096088E">
            <w:pPr>
              <w:ind w:left="23" w:firstLine="0"/>
              <w:jc w:val="left"/>
              <w:rPr>
                <w:rFonts w:asciiTheme="minorEastAsia" w:hAnsiTheme="minorEastAsia"/>
                <w:sz w:val="16"/>
              </w:rPr>
            </w:pPr>
            <w:r w:rsidRPr="00980030">
              <w:rPr>
                <w:rFonts w:ascii="標楷體" w:eastAsia="標楷體" w:hAnsi="標楷體" w:cs="標楷體" w:hint="eastAsia"/>
                <w:color w:val="auto"/>
              </w:rPr>
              <w:t>1c-IV-2 探索工作世界與未來發展，提升個人價值與生命意義。</w:t>
            </w:r>
          </w:p>
        </w:tc>
        <w:tc>
          <w:tcPr>
            <w:tcW w:w="2977" w:type="dxa"/>
            <w:shd w:val="clear" w:color="auto" w:fill="auto"/>
            <w:tcMar>
              <w:top w:w="100" w:type="dxa"/>
              <w:left w:w="20" w:type="dxa"/>
              <w:bottom w:w="100" w:type="dxa"/>
              <w:right w:w="20" w:type="dxa"/>
            </w:tcMar>
          </w:tcPr>
          <w:p w14:paraId="2BD873E1" w14:textId="77777777" w:rsidR="0096088E" w:rsidRDefault="0096088E" w:rsidP="0096088E">
            <w:pPr>
              <w:spacing w:line="260" w:lineRule="auto"/>
              <w:jc w:val="left"/>
            </w:pPr>
            <w:r>
              <w:rPr>
                <w:rFonts w:ascii="標楷體" w:eastAsia="標楷體" w:hAnsi="標楷體" w:cs="標楷體"/>
              </w:rPr>
              <w:t>主題六：生涯方程式</w:t>
            </w:r>
          </w:p>
          <w:p w14:paraId="29E24732" w14:textId="77777777" w:rsidR="0096088E" w:rsidRDefault="0096088E" w:rsidP="0096088E">
            <w:pPr>
              <w:spacing w:line="260" w:lineRule="auto"/>
              <w:jc w:val="left"/>
            </w:pPr>
            <w:r>
              <w:rPr>
                <w:rFonts w:ascii="標楷體" w:eastAsia="標楷體" w:hAnsi="標楷體" w:cs="標楷體"/>
              </w:rPr>
              <w:t>單元二：勇闖生涯路</w:t>
            </w:r>
          </w:p>
          <w:p w14:paraId="68D21570" w14:textId="77777777" w:rsidR="0096088E" w:rsidRDefault="0096088E" w:rsidP="0096088E">
            <w:pPr>
              <w:spacing w:line="260" w:lineRule="auto"/>
              <w:jc w:val="left"/>
              <w:rPr>
                <w:color w:val="FF0000"/>
                <w:u w:val="single"/>
              </w:rPr>
            </w:pPr>
            <w:r w:rsidRPr="00DB6447">
              <w:rPr>
                <w:rFonts w:ascii="標楷體" w:eastAsia="標楷體" w:hAnsi="標楷體" w:cs="標楷體"/>
                <w:b/>
                <w:bCs/>
                <w:u w:val="single"/>
              </w:rPr>
              <w:t>活動四  再訪金三角</w:t>
            </w:r>
            <w:r>
              <w:rPr>
                <w:color w:val="FF0000"/>
                <w:u w:val="single"/>
              </w:rPr>
              <w:br/>
            </w:r>
            <w:r>
              <w:rPr>
                <w:rFonts w:ascii="標楷體" w:eastAsia="標楷體" w:hAnsi="標楷體" w:cs="標楷體"/>
              </w:rPr>
              <w:t>一、學生搶答從七上到目前以來的生涯相關試探活動，可將這些答案條列在黑板上，並且用簡短的描述幫助學生溫習過往經驗帶領學生了解生涯金三角的概念。</w:t>
            </w:r>
          </w:p>
          <w:p w14:paraId="62E02A72" w14:textId="5E8D6671" w:rsidR="0096088E" w:rsidRPr="00B03108" w:rsidRDefault="0096088E" w:rsidP="0096088E">
            <w:pPr>
              <w:snapToGrid w:val="0"/>
              <w:ind w:firstLine="0"/>
              <w:jc w:val="left"/>
              <w:rPr>
                <w:rFonts w:asciiTheme="minorEastAsia" w:hAnsiTheme="minorEastAsia"/>
                <w:sz w:val="16"/>
                <w:szCs w:val="16"/>
              </w:rPr>
            </w:pPr>
            <w:r>
              <w:rPr>
                <w:rFonts w:ascii="標楷體" w:eastAsia="標楷體" w:hAnsi="標楷體" w:cs="標楷體"/>
              </w:rPr>
              <w:t>二、讓學生分組討論以上的答案，如何歸類在生涯金三角？也請他們思索自己學校之外，如家庭生活的生涯相關活動，上台輪流分享。</w:t>
            </w:r>
          </w:p>
        </w:tc>
        <w:tc>
          <w:tcPr>
            <w:tcW w:w="709" w:type="dxa"/>
            <w:shd w:val="clear" w:color="auto" w:fill="auto"/>
            <w:tcMar>
              <w:top w:w="100" w:type="dxa"/>
              <w:left w:w="20" w:type="dxa"/>
              <w:bottom w:w="100" w:type="dxa"/>
              <w:right w:w="20" w:type="dxa"/>
            </w:tcMar>
            <w:vAlign w:val="center"/>
          </w:tcPr>
          <w:p w14:paraId="4CC94B07" w14:textId="0603903D" w:rsidR="0096088E" w:rsidRPr="00F500FD" w:rsidRDefault="0096088E" w:rsidP="0096088E">
            <w:pPr>
              <w:spacing w:line="260" w:lineRule="exact"/>
              <w:jc w:val="center"/>
              <w:rPr>
                <w:rFonts w:asciiTheme="minorEastAsia" w:hAnsiTheme="minorEastAsia"/>
                <w:color w:val="auto"/>
              </w:rPr>
            </w:pPr>
            <w:r>
              <w:rPr>
                <w:rFonts w:asciiTheme="minorEastAsia" w:hAnsiTheme="minorEastAsia" w:hint="eastAsia"/>
                <w:color w:val="auto"/>
              </w:rPr>
              <w:t>1</w:t>
            </w:r>
          </w:p>
        </w:tc>
        <w:tc>
          <w:tcPr>
            <w:tcW w:w="2268" w:type="dxa"/>
            <w:shd w:val="clear" w:color="auto" w:fill="auto"/>
            <w:tcMar>
              <w:top w:w="100" w:type="dxa"/>
              <w:left w:w="20" w:type="dxa"/>
              <w:bottom w:w="100" w:type="dxa"/>
              <w:right w:w="20" w:type="dxa"/>
            </w:tcMar>
          </w:tcPr>
          <w:p w14:paraId="5E53FDAD" w14:textId="77777777" w:rsidR="0096088E" w:rsidRDefault="0096088E" w:rsidP="0096088E">
            <w:pPr>
              <w:spacing w:line="260" w:lineRule="auto"/>
              <w:jc w:val="left"/>
              <w:rPr>
                <w:rFonts w:ascii="標楷體" w:eastAsia="標楷體" w:hAnsi="標楷體" w:cs="標楷體"/>
              </w:rPr>
            </w:pPr>
            <w:r>
              <w:rPr>
                <w:rFonts w:ascii="標楷體" w:eastAsia="標楷體" w:hAnsi="標楷體" w:cs="標楷體"/>
              </w:rPr>
              <w:t>教師：PPT</w:t>
            </w:r>
          </w:p>
          <w:p w14:paraId="61502FCC" w14:textId="77777777" w:rsidR="0096088E" w:rsidRPr="00C22E44" w:rsidRDefault="0096088E" w:rsidP="0096088E">
            <w:pPr>
              <w:spacing w:line="260" w:lineRule="exact"/>
              <w:jc w:val="left"/>
              <w:rPr>
                <w:color w:val="auto"/>
              </w:rPr>
            </w:pPr>
          </w:p>
        </w:tc>
        <w:tc>
          <w:tcPr>
            <w:tcW w:w="1417" w:type="dxa"/>
            <w:shd w:val="clear" w:color="auto" w:fill="auto"/>
            <w:tcMar>
              <w:top w:w="100" w:type="dxa"/>
              <w:left w:w="20" w:type="dxa"/>
              <w:bottom w:w="100" w:type="dxa"/>
              <w:right w:w="20" w:type="dxa"/>
            </w:tcMar>
          </w:tcPr>
          <w:p w14:paraId="3266C2FD" w14:textId="77777777" w:rsidR="0096088E" w:rsidRDefault="0096088E" w:rsidP="0096088E">
            <w:pPr>
              <w:pStyle w:val="Web"/>
              <w:spacing w:before="0" w:beforeAutospacing="0" w:after="0" w:afterAutospacing="0"/>
              <w:ind w:left="-29" w:hanging="7"/>
            </w:pPr>
            <w:r>
              <w:rPr>
                <w:rFonts w:ascii="標楷體" w:eastAsia="標楷體" w:hAnsi="標楷體" w:hint="eastAsia"/>
                <w:color w:val="000000"/>
                <w:sz w:val="20"/>
                <w:szCs w:val="20"/>
              </w:rPr>
              <w:t>課堂參與加分</w:t>
            </w:r>
          </w:p>
          <w:p w14:paraId="5C46804C" w14:textId="77777777" w:rsidR="0096088E" w:rsidRPr="00047AB9" w:rsidRDefault="0096088E" w:rsidP="0096088E">
            <w:pPr>
              <w:spacing w:line="260" w:lineRule="exact"/>
              <w:jc w:val="left"/>
              <w:rPr>
                <w:rFonts w:asciiTheme="minorEastAsia" w:hAnsiTheme="minorEastAsia"/>
                <w:color w:val="auto"/>
                <w:sz w:val="18"/>
              </w:rPr>
            </w:pPr>
          </w:p>
        </w:tc>
        <w:tc>
          <w:tcPr>
            <w:tcW w:w="1159" w:type="dxa"/>
            <w:shd w:val="clear" w:color="auto" w:fill="auto"/>
            <w:tcMar>
              <w:top w:w="100" w:type="dxa"/>
              <w:left w:w="20" w:type="dxa"/>
              <w:bottom w:w="100" w:type="dxa"/>
              <w:right w:w="20" w:type="dxa"/>
            </w:tcMar>
          </w:tcPr>
          <w:p w14:paraId="17B4BFA0" w14:textId="77777777" w:rsidR="0096088E" w:rsidRPr="00047AB9" w:rsidRDefault="0096088E" w:rsidP="0096088E">
            <w:pPr>
              <w:spacing w:line="260" w:lineRule="exact"/>
              <w:jc w:val="left"/>
              <w:rPr>
                <w:color w:val="auto"/>
                <w:sz w:val="18"/>
              </w:rPr>
            </w:pPr>
          </w:p>
        </w:tc>
        <w:tc>
          <w:tcPr>
            <w:tcW w:w="2184" w:type="dxa"/>
            <w:shd w:val="clear" w:color="auto" w:fill="auto"/>
          </w:tcPr>
          <w:p w14:paraId="0C2812B4" w14:textId="77777777" w:rsidR="0096088E" w:rsidRPr="00A50887" w:rsidRDefault="0096088E" w:rsidP="0096088E">
            <w:pPr>
              <w:ind w:hanging="7"/>
              <w:jc w:val="left"/>
              <w:rPr>
                <w:rFonts w:ascii="標楷體" w:eastAsia="標楷體" w:hAnsi="標楷體" w:cs="標楷體"/>
              </w:rPr>
            </w:pPr>
            <w:r w:rsidRPr="00A50887">
              <w:rPr>
                <w:rFonts w:ascii="標楷體" w:eastAsia="標楷體" w:hAnsi="標楷體" w:cs="標楷體" w:hint="eastAsia"/>
              </w:rPr>
              <w:t>06/22端午節</w:t>
            </w:r>
          </w:p>
        </w:tc>
      </w:tr>
      <w:tr w:rsidR="0096088E" w:rsidRPr="00C22E44" w14:paraId="44142DAC" w14:textId="77777777" w:rsidTr="00090A35">
        <w:trPr>
          <w:trHeight w:val="880"/>
          <w:jc w:val="center"/>
        </w:trPr>
        <w:tc>
          <w:tcPr>
            <w:tcW w:w="1247" w:type="dxa"/>
            <w:shd w:val="clear" w:color="auto" w:fill="auto"/>
            <w:vAlign w:val="center"/>
          </w:tcPr>
          <w:p w14:paraId="6A24DCB9" w14:textId="77777777" w:rsidR="0096088E"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第20週</w:t>
            </w:r>
          </w:p>
          <w:p w14:paraId="2334A45D" w14:textId="77777777" w:rsidR="0096088E" w:rsidRDefault="0096088E" w:rsidP="0096088E">
            <w:pPr>
              <w:jc w:val="center"/>
              <w:rPr>
                <w:rFonts w:asciiTheme="minorEastAsia" w:hAnsiTheme="minorEastAsia" w:cs="標楷體"/>
                <w:color w:val="auto"/>
                <w:sz w:val="18"/>
                <w:szCs w:val="18"/>
              </w:rPr>
            </w:pPr>
          </w:p>
          <w:p w14:paraId="359240A1" w14:textId="77777777" w:rsidR="0096088E" w:rsidRDefault="0096088E" w:rsidP="0096088E">
            <w:pPr>
              <w:jc w:val="center"/>
              <w:rPr>
                <w:rFonts w:asciiTheme="minorEastAsia" w:hAnsiTheme="minorEastAsia" w:cs="標楷體"/>
                <w:color w:val="auto"/>
                <w:sz w:val="18"/>
                <w:szCs w:val="18"/>
              </w:rPr>
            </w:pPr>
            <w:r>
              <w:rPr>
                <w:rFonts w:asciiTheme="minorEastAsia" w:hAnsiTheme="minorEastAsia" w:cs="標楷體" w:hint="eastAsia"/>
                <w:color w:val="auto"/>
                <w:sz w:val="18"/>
                <w:szCs w:val="18"/>
              </w:rPr>
              <w:t>06/26-06/30</w:t>
            </w:r>
          </w:p>
        </w:tc>
        <w:tc>
          <w:tcPr>
            <w:tcW w:w="1559" w:type="dxa"/>
            <w:shd w:val="clear" w:color="auto" w:fill="auto"/>
          </w:tcPr>
          <w:p w14:paraId="46C626D9" w14:textId="77777777" w:rsidR="0096088E" w:rsidRPr="00177C09" w:rsidRDefault="0096088E" w:rsidP="0096088E">
            <w:pPr>
              <w:rPr>
                <w:rFonts w:ascii="標楷體" w:eastAsia="標楷體" w:hAnsi="標楷體"/>
                <w:sz w:val="18"/>
              </w:rPr>
            </w:pPr>
            <w:r w:rsidRPr="00177C09">
              <w:rPr>
                <w:rFonts w:ascii="標楷體" w:eastAsia="標楷體" w:hAnsi="標楷體" w:hint="eastAsia"/>
                <w:sz w:val="18"/>
              </w:rPr>
              <w:t>輔Db-IV-1生活議題的問題解決、危機因應與克服困境的方法。</w:t>
            </w:r>
          </w:p>
          <w:p w14:paraId="3ACD1BD0" w14:textId="77777777" w:rsidR="0096088E" w:rsidRPr="00375565" w:rsidRDefault="0096088E" w:rsidP="0096088E">
            <w:pPr>
              <w:ind w:left="23" w:firstLine="0"/>
              <w:jc w:val="left"/>
              <w:rPr>
                <w:rFonts w:asciiTheme="minorEastAsia" w:hAnsiTheme="minorEastAsia"/>
                <w:sz w:val="18"/>
              </w:rPr>
            </w:pPr>
          </w:p>
        </w:tc>
        <w:tc>
          <w:tcPr>
            <w:tcW w:w="1559" w:type="dxa"/>
            <w:shd w:val="clear" w:color="auto" w:fill="auto"/>
            <w:tcMar>
              <w:top w:w="100" w:type="dxa"/>
              <w:left w:w="20" w:type="dxa"/>
              <w:bottom w:w="100" w:type="dxa"/>
              <w:right w:w="20" w:type="dxa"/>
            </w:tcMar>
          </w:tcPr>
          <w:p w14:paraId="69B0D141" w14:textId="77777777" w:rsidR="0096088E" w:rsidRPr="00B03108" w:rsidRDefault="0096088E" w:rsidP="0096088E">
            <w:pPr>
              <w:ind w:left="23" w:firstLine="0"/>
              <w:jc w:val="left"/>
              <w:rPr>
                <w:rFonts w:asciiTheme="minorEastAsia" w:hAnsiTheme="minorEastAsia"/>
                <w:sz w:val="16"/>
              </w:rPr>
            </w:pPr>
            <w:r w:rsidRPr="00177C09">
              <w:rPr>
                <w:rFonts w:ascii="標楷體" w:eastAsia="標楷體" w:hAnsi="標楷體" w:hint="eastAsia"/>
              </w:rPr>
              <w:t>1b-IV-2運用問題解決策略，處理生活議題，進而克服生活逆境。</w:t>
            </w:r>
          </w:p>
        </w:tc>
        <w:tc>
          <w:tcPr>
            <w:tcW w:w="2977" w:type="dxa"/>
            <w:shd w:val="clear" w:color="auto" w:fill="auto"/>
            <w:tcMar>
              <w:top w:w="100" w:type="dxa"/>
              <w:left w:w="20" w:type="dxa"/>
              <w:bottom w:w="100" w:type="dxa"/>
              <w:right w:w="20" w:type="dxa"/>
            </w:tcMar>
          </w:tcPr>
          <w:p w14:paraId="3F588A86" w14:textId="77777777" w:rsidR="0096088E" w:rsidRPr="00177C09" w:rsidRDefault="0096088E" w:rsidP="0096088E">
            <w:pPr>
              <w:ind w:left="23" w:firstLine="0"/>
              <w:jc w:val="left"/>
              <w:rPr>
                <w:rFonts w:ascii="標楷體" w:eastAsia="標楷體" w:hAnsi="標楷體"/>
              </w:rPr>
            </w:pPr>
            <w:r w:rsidRPr="00177C09">
              <w:rPr>
                <w:rFonts w:ascii="標楷體" w:eastAsia="標楷體" w:hAnsi="標楷體" w:hint="eastAsia"/>
              </w:rPr>
              <w:t>主題：課程總回顧</w:t>
            </w:r>
          </w:p>
          <w:p w14:paraId="42C6FD56" w14:textId="77777777" w:rsidR="0096088E" w:rsidRPr="00177C09" w:rsidRDefault="0096088E" w:rsidP="0096088E">
            <w:pPr>
              <w:ind w:left="23" w:firstLine="0"/>
              <w:jc w:val="left"/>
              <w:rPr>
                <w:rFonts w:ascii="標楷體" w:eastAsia="標楷體" w:hAnsi="標楷體"/>
              </w:rPr>
            </w:pPr>
            <w:r w:rsidRPr="00177C09">
              <w:rPr>
                <w:rFonts w:ascii="標楷體" w:eastAsia="標楷體" w:hAnsi="標楷體" w:hint="eastAsia"/>
              </w:rPr>
              <w:t>教師帶領學生回顧本學期課程內容，並寫下對自身的反思及對未來的目標、實踐目標的方法</w:t>
            </w:r>
          </w:p>
          <w:p w14:paraId="66F1B118" w14:textId="77777777" w:rsidR="0096088E" w:rsidRPr="00375565" w:rsidRDefault="0096088E" w:rsidP="0096088E">
            <w:pPr>
              <w:ind w:left="23" w:firstLine="0"/>
              <w:jc w:val="left"/>
            </w:pPr>
          </w:p>
        </w:tc>
        <w:tc>
          <w:tcPr>
            <w:tcW w:w="709" w:type="dxa"/>
            <w:shd w:val="clear" w:color="auto" w:fill="auto"/>
            <w:tcMar>
              <w:top w:w="100" w:type="dxa"/>
              <w:left w:w="20" w:type="dxa"/>
              <w:bottom w:w="100" w:type="dxa"/>
              <w:right w:w="20" w:type="dxa"/>
            </w:tcMar>
            <w:vAlign w:val="center"/>
          </w:tcPr>
          <w:p w14:paraId="6123D24A" w14:textId="77777777" w:rsidR="0096088E" w:rsidRPr="00375565" w:rsidRDefault="0096088E" w:rsidP="0096088E">
            <w:pPr>
              <w:spacing w:line="260" w:lineRule="exact"/>
              <w:jc w:val="center"/>
              <w:rPr>
                <w:rFonts w:ascii="標楷體" w:eastAsia="標楷體" w:hAnsi="標楷體"/>
                <w:color w:val="auto"/>
              </w:rPr>
            </w:pPr>
            <w:r w:rsidRPr="00375565">
              <w:rPr>
                <w:rFonts w:ascii="標楷體" w:eastAsia="標楷體" w:hAnsi="標楷體" w:hint="eastAsia"/>
                <w:color w:val="auto"/>
              </w:rPr>
              <w:t>1</w:t>
            </w:r>
          </w:p>
        </w:tc>
        <w:tc>
          <w:tcPr>
            <w:tcW w:w="2268" w:type="dxa"/>
            <w:shd w:val="clear" w:color="auto" w:fill="auto"/>
            <w:tcMar>
              <w:top w:w="100" w:type="dxa"/>
              <w:left w:w="20" w:type="dxa"/>
              <w:bottom w:w="100" w:type="dxa"/>
              <w:right w:w="20" w:type="dxa"/>
            </w:tcMar>
          </w:tcPr>
          <w:p w14:paraId="3647424A" w14:textId="77777777" w:rsidR="0096088E" w:rsidRPr="00C22E44" w:rsidRDefault="0096088E" w:rsidP="0096088E">
            <w:pPr>
              <w:spacing w:line="260" w:lineRule="exact"/>
              <w:jc w:val="left"/>
              <w:rPr>
                <w:color w:val="auto"/>
              </w:rPr>
            </w:pPr>
            <w:r w:rsidRPr="00EA5E9F">
              <w:rPr>
                <w:rFonts w:ascii="標楷體" w:eastAsia="標楷體" w:hAnsi="標楷體" w:hint="eastAsia"/>
                <w:color w:val="auto"/>
              </w:rPr>
              <w:t>教學簡報</w:t>
            </w:r>
          </w:p>
        </w:tc>
        <w:tc>
          <w:tcPr>
            <w:tcW w:w="1417" w:type="dxa"/>
            <w:shd w:val="clear" w:color="auto" w:fill="auto"/>
            <w:tcMar>
              <w:top w:w="100" w:type="dxa"/>
              <w:left w:w="20" w:type="dxa"/>
              <w:bottom w:w="100" w:type="dxa"/>
              <w:right w:w="20" w:type="dxa"/>
            </w:tcMar>
          </w:tcPr>
          <w:p w14:paraId="66C6EFD1" w14:textId="77777777" w:rsidR="0096088E" w:rsidRDefault="0096088E" w:rsidP="0096088E">
            <w:pPr>
              <w:pStyle w:val="Web"/>
              <w:spacing w:before="0" w:beforeAutospacing="0" w:after="0" w:afterAutospacing="0"/>
              <w:ind w:left="-29" w:hanging="7"/>
            </w:pPr>
            <w:r>
              <w:rPr>
                <w:rFonts w:ascii="標楷體" w:eastAsia="標楷體" w:hAnsi="標楷體" w:hint="eastAsia"/>
                <w:color w:val="000000"/>
                <w:sz w:val="20"/>
                <w:szCs w:val="20"/>
              </w:rPr>
              <w:t>課堂參與加分</w:t>
            </w:r>
          </w:p>
          <w:p w14:paraId="78EB0415" w14:textId="77777777" w:rsidR="0096088E" w:rsidRPr="00047AB9" w:rsidRDefault="0096088E" w:rsidP="0096088E">
            <w:pPr>
              <w:spacing w:line="260" w:lineRule="exact"/>
              <w:jc w:val="left"/>
              <w:rPr>
                <w:color w:val="auto"/>
                <w:sz w:val="18"/>
              </w:rPr>
            </w:pPr>
          </w:p>
        </w:tc>
        <w:tc>
          <w:tcPr>
            <w:tcW w:w="1159" w:type="dxa"/>
            <w:shd w:val="clear" w:color="auto" w:fill="auto"/>
            <w:tcMar>
              <w:top w:w="100" w:type="dxa"/>
              <w:left w:w="20" w:type="dxa"/>
              <w:bottom w:w="100" w:type="dxa"/>
              <w:right w:w="20" w:type="dxa"/>
            </w:tcMar>
          </w:tcPr>
          <w:p w14:paraId="6B088DB1" w14:textId="77777777" w:rsidR="0096088E" w:rsidRPr="00047AB9" w:rsidRDefault="0096088E" w:rsidP="0096088E">
            <w:pPr>
              <w:spacing w:line="260" w:lineRule="exact"/>
              <w:ind w:firstLine="0"/>
              <w:jc w:val="left"/>
              <w:rPr>
                <w:color w:val="auto"/>
                <w:sz w:val="18"/>
              </w:rPr>
            </w:pPr>
          </w:p>
        </w:tc>
        <w:tc>
          <w:tcPr>
            <w:tcW w:w="2184" w:type="dxa"/>
            <w:shd w:val="clear" w:color="auto" w:fill="auto"/>
          </w:tcPr>
          <w:p w14:paraId="4230A714" w14:textId="77777777" w:rsidR="0096088E" w:rsidRPr="00A50887" w:rsidRDefault="0096088E" w:rsidP="0096088E">
            <w:pPr>
              <w:ind w:hanging="7"/>
              <w:jc w:val="left"/>
              <w:rPr>
                <w:rFonts w:ascii="標楷體" w:eastAsia="標楷體" w:hAnsi="標楷體" w:cs="標楷體"/>
              </w:rPr>
            </w:pPr>
            <w:r w:rsidRPr="00A50887">
              <w:rPr>
                <w:rFonts w:ascii="標楷體" w:eastAsia="標楷體" w:hAnsi="標楷體" w:cs="標楷體" w:hint="eastAsia"/>
              </w:rPr>
              <w:t>06/28、06/29</w:t>
            </w:r>
          </w:p>
          <w:p w14:paraId="5F8673C5" w14:textId="77777777" w:rsidR="0096088E" w:rsidRPr="00A50887" w:rsidRDefault="0096088E" w:rsidP="0096088E">
            <w:pPr>
              <w:ind w:hanging="7"/>
              <w:jc w:val="left"/>
              <w:rPr>
                <w:rFonts w:ascii="標楷體" w:eastAsia="標楷體" w:hAnsi="標楷體" w:cs="標楷體"/>
              </w:rPr>
            </w:pPr>
            <w:r w:rsidRPr="00A50887">
              <w:rPr>
                <w:rFonts w:ascii="標楷體" w:eastAsia="標楷體" w:hAnsi="標楷體" w:cs="標楷體" w:hint="eastAsia"/>
              </w:rPr>
              <w:t>第三次定期評量</w:t>
            </w:r>
          </w:p>
        </w:tc>
      </w:tr>
    </w:tbl>
    <w:p w14:paraId="552908E8" w14:textId="77777777" w:rsidR="00956B1D" w:rsidRPr="00DB6447" w:rsidRDefault="00956B1D" w:rsidP="00D37619">
      <w:pPr>
        <w:rPr>
          <w:rFonts w:ascii="標楷體" w:eastAsia="標楷體" w:hAnsi="標楷體" w:cs="標楷體"/>
          <w:b/>
          <w:color w:val="000000" w:themeColor="text1"/>
          <w:sz w:val="24"/>
          <w:szCs w:val="24"/>
        </w:rPr>
      </w:pPr>
    </w:p>
    <w:p w14:paraId="22479BED" w14:textId="77777777" w:rsidR="00217DCF" w:rsidRPr="00DB6447" w:rsidRDefault="00857478" w:rsidP="00217DCF">
      <w:pPr>
        <w:rPr>
          <w:rFonts w:ascii="標楷體" w:eastAsia="標楷體" w:hAnsi="標楷體" w:cs="標楷體"/>
          <w:color w:val="000000" w:themeColor="text1"/>
          <w:sz w:val="24"/>
          <w:szCs w:val="24"/>
        </w:rPr>
      </w:pPr>
      <w:r w:rsidRPr="00DB6447">
        <w:rPr>
          <w:rFonts w:ascii="標楷體" w:eastAsia="標楷體" w:hAnsi="標楷體" w:cs="標楷體" w:hint="eastAsia"/>
          <w:color w:val="000000" w:themeColor="text1"/>
          <w:sz w:val="24"/>
          <w:szCs w:val="24"/>
        </w:rPr>
        <w:t>六</w:t>
      </w:r>
      <w:r w:rsidR="00217DCF" w:rsidRPr="00DB6447">
        <w:rPr>
          <w:rFonts w:ascii="標楷體" w:eastAsia="標楷體" w:hAnsi="標楷體" w:cs="標楷體" w:hint="eastAsia"/>
          <w:color w:val="000000" w:themeColor="text1"/>
          <w:sz w:val="24"/>
          <w:szCs w:val="24"/>
        </w:rPr>
        <w:t>、本課程是否有校外人士協助教學</w:t>
      </w:r>
    </w:p>
    <w:p w14:paraId="30359F4D" w14:textId="77777777" w:rsidR="00217DCF" w:rsidRPr="00DB6447" w:rsidRDefault="00C925A4" w:rsidP="00217DCF">
      <w:pPr>
        <w:rPr>
          <w:rFonts w:ascii="標楷體" w:eastAsia="標楷體" w:hAnsi="標楷體" w:cs="標楷體"/>
          <w:color w:val="000000" w:themeColor="text1"/>
          <w:sz w:val="24"/>
          <w:szCs w:val="24"/>
        </w:rPr>
      </w:pPr>
      <w:r w:rsidRPr="00DB6447">
        <w:rPr>
          <w:rFonts w:ascii="標楷體" w:eastAsia="標楷體" w:hAnsi="標楷體" w:cs="標楷體" w:hint="eastAsia"/>
          <w:color w:val="000000" w:themeColor="text1"/>
          <w:sz w:val="24"/>
          <w:szCs w:val="24"/>
        </w:rPr>
        <w:t>█</w:t>
      </w:r>
      <w:r w:rsidR="00217DCF" w:rsidRPr="00DB6447">
        <w:rPr>
          <w:rFonts w:ascii="標楷體" w:eastAsia="標楷體" w:hAnsi="標楷體" w:cs="標楷體" w:hint="eastAsia"/>
          <w:color w:val="000000" w:themeColor="text1"/>
          <w:sz w:val="24"/>
          <w:szCs w:val="24"/>
        </w:rPr>
        <w:t>否，全學年都沒有(以下免填)</w:t>
      </w:r>
    </w:p>
    <w:p w14:paraId="142D1C66" w14:textId="77777777" w:rsidR="00217DCF" w:rsidRPr="00DB6447" w:rsidRDefault="00217DCF" w:rsidP="00217DCF">
      <w:pPr>
        <w:rPr>
          <w:rFonts w:ascii="標楷體" w:eastAsia="標楷體" w:hAnsi="標楷體" w:cs="標楷體"/>
          <w:color w:val="000000" w:themeColor="text1"/>
          <w:sz w:val="24"/>
          <w:szCs w:val="24"/>
        </w:rPr>
      </w:pPr>
      <w:r w:rsidRPr="00DB6447">
        <w:rPr>
          <w:rFonts w:ascii="標楷體" w:eastAsia="標楷體" w:hAnsi="標楷體" w:cs="標楷體" w:hint="eastAsia"/>
          <w:color w:val="000000" w:themeColor="text1"/>
          <w:sz w:val="24"/>
          <w:szCs w:val="24"/>
        </w:rPr>
        <w:t>□有，部分班級，實施的班級為：___________</w:t>
      </w:r>
    </w:p>
    <w:p w14:paraId="21A73D36" w14:textId="77777777" w:rsidR="00217DCF" w:rsidRPr="00DB6447" w:rsidRDefault="00217DCF" w:rsidP="00217DCF">
      <w:pPr>
        <w:rPr>
          <w:rFonts w:ascii="標楷體" w:eastAsia="標楷體" w:hAnsi="標楷體" w:cs="標楷體"/>
          <w:color w:val="000000" w:themeColor="text1"/>
          <w:sz w:val="24"/>
          <w:szCs w:val="24"/>
        </w:rPr>
      </w:pPr>
      <w:r w:rsidRPr="00DB6447">
        <w:rPr>
          <w:rFonts w:ascii="標楷體" w:eastAsia="標楷體" w:hAnsi="標楷體" w:cs="標楷體" w:hint="eastAsia"/>
          <w:color w:val="000000" w:themeColor="text1"/>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217DCF" w:rsidRPr="00DB6447" w14:paraId="1955513B" w14:textId="77777777" w:rsidTr="00333CCB">
        <w:tc>
          <w:tcPr>
            <w:tcW w:w="1292" w:type="dxa"/>
          </w:tcPr>
          <w:p w14:paraId="27E41763" w14:textId="77777777" w:rsidR="00217DCF" w:rsidRPr="00DB6447" w:rsidRDefault="00217DCF" w:rsidP="00333CCB">
            <w:pPr>
              <w:ind w:firstLine="0"/>
              <w:jc w:val="center"/>
              <w:rPr>
                <w:rFonts w:ascii="標楷體" w:eastAsia="標楷體" w:hAnsi="標楷體" w:cs="標楷體"/>
                <w:color w:val="000000" w:themeColor="text1"/>
                <w:sz w:val="24"/>
                <w:szCs w:val="24"/>
              </w:rPr>
            </w:pPr>
            <w:r w:rsidRPr="00DB6447">
              <w:rPr>
                <w:rFonts w:ascii="標楷體" w:eastAsia="標楷體" w:hAnsi="標楷體" w:cs="標楷體"/>
                <w:color w:val="000000" w:themeColor="text1"/>
                <w:sz w:val="24"/>
                <w:szCs w:val="24"/>
              </w:rPr>
              <w:t>教學期程</w:t>
            </w:r>
          </w:p>
        </w:tc>
        <w:tc>
          <w:tcPr>
            <w:tcW w:w="3416" w:type="dxa"/>
          </w:tcPr>
          <w:p w14:paraId="7461F17A" w14:textId="77777777" w:rsidR="00217DCF" w:rsidRPr="00DB6447" w:rsidRDefault="00217DCF" w:rsidP="00333CCB">
            <w:pPr>
              <w:ind w:firstLine="0"/>
              <w:jc w:val="center"/>
              <w:rPr>
                <w:rFonts w:ascii="標楷體" w:eastAsia="標楷體" w:hAnsi="標楷體" w:cs="標楷體"/>
                <w:color w:val="000000" w:themeColor="text1"/>
                <w:sz w:val="24"/>
                <w:szCs w:val="24"/>
              </w:rPr>
            </w:pPr>
            <w:r w:rsidRPr="00DB6447">
              <w:rPr>
                <w:rFonts w:ascii="標楷體" w:eastAsia="標楷體" w:hAnsi="標楷體" w:cs="標楷體" w:hint="eastAsia"/>
                <w:color w:val="000000" w:themeColor="text1"/>
                <w:sz w:val="24"/>
                <w:szCs w:val="24"/>
              </w:rPr>
              <w:t>校外人士協助之課程大綱</w:t>
            </w:r>
          </w:p>
        </w:tc>
        <w:tc>
          <w:tcPr>
            <w:tcW w:w="3513" w:type="dxa"/>
          </w:tcPr>
          <w:p w14:paraId="6C79BE38" w14:textId="77777777" w:rsidR="00217DCF" w:rsidRPr="00DB6447" w:rsidRDefault="00217DCF" w:rsidP="00333CCB">
            <w:pPr>
              <w:spacing w:before="100" w:beforeAutospacing="1"/>
              <w:ind w:firstLine="0"/>
              <w:jc w:val="center"/>
              <w:rPr>
                <w:rFonts w:ascii="標楷體" w:eastAsia="標楷體" w:hAnsi="標楷體" w:cs="標楷體"/>
                <w:color w:val="000000" w:themeColor="text1"/>
                <w:sz w:val="24"/>
                <w:szCs w:val="24"/>
              </w:rPr>
            </w:pPr>
            <w:r w:rsidRPr="00DB6447">
              <w:rPr>
                <w:rFonts w:ascii="標楷體" w:eastAsia="標楷體" w:hAnsi="標楷體" w:cs="標楷體" w:hint="eastAsia"/>
                <w:color w:val="000000" w:themeColor="text1"/>
                <w:sz w:val="24"/>
                <w:szCs w:val="24"/>
              </w:rPr>
              <w:t>教材形式</w:t>
            </w:r>
          </w:p>
        </w:tc>
        <w:tc>
          <w:tcPr>
            <w:tcW w:w="2296" w:type="dxa"/>
          </w:tcPr>
          <w:p w14:paraId="15834F93" w14:textId="77777777" w:rsidR="00217DCF" w:rsidRPr="00DB6447" w:rsidRDefault="00217DCF" w:rsidP="00333CCB">
            <w:pPr>
              <w:spacing w:before="100" w:beforeAutospacing="1"/>
              <w:ind w:firstLine="0"/>
              <w:jc w:val="center"/>
              <w:rPr>
                <w:rFonts w:ascii="標楷體" w:eastAsia="標楷體" w:hAnsi="標楷體" w:cs="標楷體"/>
                <w:color w:val="000000" w:themeColor="text1"/>
                <w:sz w:val="24"/>
                <w:szCs w:val="24"/>
              </w:rPr>
            </w:pPr>
            <w:r w:rsidRPr="00DB6447">
              <w:rPr>
                <w:rFonts w:ascii="標楷體" w:eastAsia="標楷體" w:hAnsi="標楷體" w:cs="標楷體" w:hint="eastAsia"/>
                <w:color w:val="000000" w:themeColor="text1"/>
                <w:sz w:val="24"/>
                <w:szCs w:val="24"/>
              </w:rPr>
              <w:t>教材內容簡介</w:t>
            </w:r>
          </w:p>
        </w:tc>
        <w:tc>
          <w:tcPr>
            <w:tcW w:w="1399" w:type="dxa"/>
          </w:tcPr>
          <w:p w14:paraId="69907D29" w14:textId="77777777" w:rsidR="00217DCF" w:rsidRPr="00DB6447" w:rsidRDefault="00217DCF" w:rsidP="00333CCB">
            <w:pPr>
              <w:spacing w:before="100" w:beforeAutospacing="1"/>
              <w:ind w:firstLine="0"/>
              <w:jc w:val="center"/>
              <w:rPr>
                <w:rFonts w:ascii="標楷體" w:eastAsia="標楷體" w:hAnsi="標楷體" w:cs="標楷體"/>
                <w:color w:val="000000" w:themeColor="text1"/>
                <w:sz w:val="24"/>
                <w:szCs w:val="24"/>
              </w:rPr>
            </w:pPr>
            <w:r w:rsidRPr="00DB6447">
              <w:rPr>
                <w:rFonts w:ascii="標楷體" w:eastAsia="標楷體" w:hAnsi="標楷體" w:cs="標楷體" w:hint="eastAsia"/>
                <w:color w:val="000000" w:themeColor="text1"/>
                <w:sz w:val="24"/>
                <w:szCs w:val="24"/>
              </w:rPr>
              <w:t>預期成效</w:t>
            </w:r>
          </w:p>
        </w:tc>
        <w:tc>
          <w:tcPr>
            <w:tcW w:w="3192" w:type="dxa"/>
          </w:tcPr>
          <w:p w14:paraId="671E8807" w14:textId="77777777" w:rsidR="00217DCF" w:rsidRPr="00DB6447" w:rsidRDefault="00217DCF" w:rsidP="00333CCB">
            <w:pPr>
              <w:spacing w:before="100" w:beforeAutospacing="1"/>
              <w:ind w:firstLine="0"/>
              <w:jc w:val="center"/>
              <w:rPr>
                <w:rFonts w:ascii="標楷體" w:eastAsia="標楷體" w:hAnsi="標楷體" w:cs="標楷體"/>
                <w:color w:val="000000" w:themeColor="text1"/>
                <w:sz w:val="24"/>
                <w:szCs w:val="24"/>
              </w:rPr>
            </w:pPr>
            <w:r w:rsidRPr="00DB6447">
              <w:rPr>
                <w:rFonts w:ascii="標楷體" w:eastAsia="標楷體" w:hAnsi="標楷體" w:cs="標楷體" w:hint="eastAsia"/>
                <w:color w:val="000000" w:themeColor="text1"/>
                <w:sz w:val="24"/>
                <w:szCs w:val="24"/>
              </w:rPr>
              <w:t>原授課教師角色</w:t>
            </w:r>
          </w:p>
        </w:tc>
      </w:tr>
      <w:tr w:rsidR="00217DCF" w:rsidRPr="00DB6447" w14:paraId="61B6F6A6" w14:textId="77777777" w:rsidTr="00333CCB">
        <w:tc>
          <w:tcPr>
            <w:tcW w:w="1292" w:type="dxa"/>
          </w:tcPr>
          <w:p w14:paraId="791A125B" w14:textId="77777777" w:rsidR="00217DCF" w:rsidRPr="00DB6447" w:rsidRDefault="00217DCF" w:rsidP="00333CCB">
            <w:pPr>
              <w:ind w:firstLine="0"/>
              <w:rPr>
                <w:rFonts w:ascii="標楷體" w:eastAsia="標楷體" w:hAnsi="標楷體" w:cs="標楷體"/>
                <w:color w:val="000000" w:themeColor="text1"/>
                <w:sz w:val="24"/>
                <w:szCs w:val="24"/>
              </w:rPr>
            </w:pPr>
          </w:p>
        </w:tc>
        <w:tc>
          <w:tcPr>
            <w:tcW w:w="3416" w:type="dxa"/>
          </w:tcPr>
          <w:p w14:paraId="783F29A9" w14:textId="77777777" w:rsidR="00217DCF" w:rsidRPr="00DB6447" w:rsidRDefault="00217DCF" w:rsidP="00333CCB">
            <w:pPr>
              <w:ind w:firstLine="0"/>
              <w:rPr>
                <w:rFonts w:ascii="標楷體" w:eastAsia="標楷體" w:hAnsi="標楷體" w:cs="標楷體"/>
                <w:color w:val="000000" w:themeColor="text1"/>
                <w:sz w:val="24"/>
                <w:szCs w:val="24"/>
              </w:rPr>
            </w:pPr>
          </w:p>
        </w:tc>
        <w:tc>
          <w:tcPr>
            <w:tcW w:w="3513" w:type="dxa"/>
          </w:tcPr>
          <w:p w14:paraId="2A2E3B4C" w14:textId="77777777" w:rsidR="00217DCF" w:rsidRPr="00DB6447" w:rsidRDefault="00217DCF" w:rsidP="00333CCB">
            <w:pPr>
              <w:pStyle w:val="Web"/>
              <w:jc w:val="both"/>
              <w:rPr>
                <w:rFonts w:ascii="標楷體" w:eastAsia="標楷體" w:hAnsi="標楷體" w:cs="標楷體"/>
                <w:color w:val="000000" w:themeColor="text1"/>
              </w:rPr>
            </w:pPr>
            <w:r w:rsidRPr="00DB6447">
              <w:rPr>
                <w:rFonts w:ascii="標楷體" w:eastAsia="標楷體" w:hAnsi="標楷體" w:cs="標楷體"/>
                <w:color w:val="000000" w:themeColor="text1"/>
              </w:rPr>
              <w:t>□</w:t>
            </w:r>
            <w:r w:rsidRPr="00DB6447">
              <w:rPr>
                <w:rFonts w:ascii="標楷體" w:eastAsia="標楷體" w:hAnsi="標楷體" w:cs="標楷體" w:hint="eastAsia"/>
                <w:color w:val="000000" w:themeColor="text1"/>
              </w:rPr>
              <w:t>簡報</w:t>
            </w:r>
            <w:r w:rsidRPr="00DB6447">
              <w:rPr>
                <w:rFonts w:ascii="標楷體" w:eastAsia="標楷體" w:hAnsi="標楷體" w:cs="標楷體"/>
                <w:color w:val="000000" w:themeColor="text1"/>
              </w:rPr>
              <w:t>□印刷品□影音光碟</w:t>
            </w:r>
          </w:p>
          <w:p w14:paraId="4AA592AC" w14:textId="77777777" w:rsidR="00217DCF" w:rsidRPr="00DB6447" w:rsidRDefault="00217DCF" w:rsidP="00333CCB">
            <w:pPr>
              <w:pStyle w:val="Web"/>
              <w:jc w:val="both"/>
              <w:rPr>
                <w:rFonts w:ascii="標楷體" w:eastAsia="標楷體" w:hAnsi="標楷體" w:cs="標楷體"/>
                <w:color w:val="000000" w:themeColor="text1"/>
              </w:rPr>
            </w:pPr>
            <w:r w:rsidRPr="00DB6447">
              <w:rPr>
                <w:rFonts w:ascii="標楷體" w:eastAsia="標楷體" w:hAnsi="標楷體" w:cs="標楷體"/>
                <w:color w:val="000000" w:themeColor="text1"/>
              </w:rPr>
              <w:t xml:space="preserve">□其他於課程或活動中使用之教學資料，請說明： </w:t>
            </w:r>
          </w:p>
        </w:tc>
        <w:tc>
          <w:tcPr>
            <w:tcW w:w="2296" w:type="dxa"/>
          </w:tcPr>
          <w:p w14:paraId="4CF8B5F0" w14:textId="77777777" w:rsidR="00217DCF" w:rsidRPr="00DB6447" w:rsidRDefault="00217DCF" w:rsidP="00333CCB">
            <w:pPr>
              <w:ind w:firstLine="0"/>
              <w:rPr>
                <w:rFonts w:ascii="標楷體" w:eastAsia="標楷體" w:hAnsi="標楷體" w:cs="標楷體"/>
                <w:color w:val="000000" w:themeColor="text1"/>
                <w:sz w:val="24"/>
                <w:szCs w:val="24"/>
              </w:rPr>
            </w:pPr>
          </w:p>
        </w:tc>
        <w:tc>
          <w:tcPr>
            <w:tcW w:w="1399" w:type="dxa"/>
          </w:tcPr>
          <w:p w14:paraId="7C688FC6" w14:textId="77777777" w:rsidR="00217DCF" w:rsidRPr="00DB6447" w:rsidRDefault="00217DCF" w:rsidP="00333CCB">
            <w:pPr>
              <w:ind w:firstLine="0"/>
              <w:rPr>
                <w:rFonts w:ascii="標楷體" w:eastAsia="標楷體" w:hAnsi="標楷體" w:cs="標楷體"/>
                <w:color w:val="000000" w:themeColor="text1"/>
                <w:sz w:val="24"/>
                <w:szCs w:val="24"/>
              </w:rPr>
            </w:pPr>
          </w:p>
        </w:tc>
        <w:tc>
          <w:tcPr>
            <w:tcW w:w="3192" w:type="dxa"/>
          </w:tcPr>
          <w:p w14:paraId="5260AC18" w14:textId="77777777" w:rsidR="00217DCF" w:rsidRPr="00DB6447" w:rsidRDefault="00217DCF" w:rsidP="00333CCB">
            <w:pPr>
              <w:ind w:firstLine="0"/>
              <w:rPr>
                <w:rFonts w:ascii="標楷體" w:eastAsia="標楷體" w:hAnsi="標楷體" w:cs="標楷體"/>
                <w:color w:val="000000" w:themeColor="text1"/>
                <w:sz w:val="24"/>
                <w:szCs w:val="24"/>
              </w:rPr>
            </w:pPr>
          </w:p>
        </w:tc>
      </w:tr>
    </w:tbl>
    <w:p w14:paraId="432127A7" w14:textId="77777777" w:rsidR="00B5798C" w:rsidRPr="00DB6447" w:rsidRDefault="00217DCF" w:rsidP="00834522">
      <w:pPr>
        <w:rPr>
          <w:rFonts w:ascii="標楷體" w:eastAsia="標楷體" w:hAnsi="標楷體" w:cs="標楷體"/>
          <w:color w:val="000000" w:themeColor="text1"/>
          <w:sz w:val="24"/>
          <w:szCs w:val="24"/>
        </w:rPr>
      </w:pPr>
      <w:r w:rsidRPr="00DB6447">
        <w:rPr>
          <w:rFonts w:ascii="標楷體" w:eastAsia="標楷體" w:hAnsi="標楷體" w:cs="標楷體" w:hint="eastAsia"/>
          <w:color w:val="000000" w:themeColor="text1"/>
          <w:sz w:val="24"/>
          <w:szCs w:val="24"/>
        </w:rPr>
        <w:t>*上述欄位皆與校外人士協助教學與活動之申請表一致</w:t>
      </w:r>
    </w:p>
    <w:sectPr w:rsidR="00B5798C" w:rsidRPr="00DB6447" w:rsidSect="00101A85">
      <w:footerReference w:type="default" r:id="rId8"/>
      <w:pgSz w:w="16839" w:h="11907" w:orient="landscape" w:code="9"/>
      <w:pgMar w:top="851" w:right="1134" w:bottom="851" w:left="1134" w:header="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87B39" w14:textId="77777777" w:rsidR="00504B79" w:rsidRDefault="00504B79">
      <w:r>
        <w:separator/>
      </w:r>
    </w:p>
  </w:endnote>
  <w:endnote w:type="continuationSeparator" w:id="0">
    <w:p w14:paraId="3627AC4A" w14:textId="77777777" w:rsidR="00504B79" w:rsidRDefault="00504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華康中黑體">
    <w:altName w:val="微軟正黑體"/>
    <w:panose1 w:val="020B0509000000000000"/>
    <w:charset w:val="88"/>
    <w:family w:val="modern"/>
    <w:pitch w:val="fixed"/>
    <w:sig w:usb0="80000203" w:usb1="280F1800" w:usb2="00000016" w:usb3="00000000" w:csb0="00160005" w:csb1="00000000"/>
  </w:font>
  <w:font w:name="AVGmdBU">
    <w:panose1 w:val="00000000000000000000"/>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E6D26" w14:textId="77777777" w:rsidR="009C6A0C" w:rsidRDefault="009C6A0C">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EFB5E" w14:textId="77777777" w:rsidR="00504B79" w:rsidRDefault="00504B79">
      <w:r>
        <w:separator/>
      </w:r>
    </w:p>
  </w:footnote>
  <w:footnote w:type="continuationSeparator" w:id="0">
    <w:p w14:paraId="37AD4C85" w14:textId="77777777" w:rsidR="00504B79" w:rsidRDefault="00504B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976183D"/>
    <w:multiLevelType w:val="multilevel"/>
    <w:tmpl w:val="2B269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7"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8" w15:restartNumberingAfterBreak="0">
    <w:nsid w:val="2F6A377C"/>
    <w:multiLevelType w:val="hybridMultilevel"/>
    <w:tmpl w:val="468277E0"/>
    <w:lvl w:ilvl="0" w:tplc="E218551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8" w15:restartNumberingAfterBreak="0">
    <w:nsid w:val="52CD498D"/>
    <w:multiLevelType w:val="hybridMultilevel"/>
    <w:tmpl w:val="804A04E4"/>
    <w:lvl w:ilvl="0" w:tplc="571E803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0" w15:restartNumberingAfterBreak="0">
    <w:nsid w:val="562C2824"/>
    <w:multiLevelType w:val="hybridMultilevel"/>
    <w:tmpl w:val="E6420CB0"/>
    <w:lvl w:ilvl="0" w:tplc="3C726C7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3"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4"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5"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6"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7"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1314330278">
    <w:abstractNumId w:val="20"/>
  </w:num>
  <w:num w:numId="2" w16cid:durableId="1410034503">
    <w:abstractNumId w:val="37"/>
  </w:num>
  <w:num w:numId="3" w16cid:durableId="791168326">
    <w:abstractNumId w:val="25"/>
  </w:num>
  <w:num w:numId="4" w16cid:durableId="226651474">
    <w:abstractNumId w:val="33"/>
  </w:num>
  <w:num w:numId="5" w16cid:durableId="2041540384">
    <w:abstractNumId w:val="29"/>
  </w:num>
  <w:num w:numId="6" w16cid:durableId="1019821543">
    <w:abstractNumId w:val="27"/>
  </w:num>
  <w:num w:numId="7" w16cid:durableId="433208880">
    <w:abstractNumId w:val="2"/>
  </w:num>
  <w:num w:numId="8" w16cid:durableId="1572931556">
    <w:abstractNumId w:val="22"/>
  </w:num>
  <w:num w:numId="9" w16cid:durableId="1611232517">
    <w:abstractNumId w:val="19"/>
  </w:num>
  <w:num w:numId="10" w16cid:durableId="1311253607">
    <w:abstractNumId w:val="32"/>
  </w:num>
  <w:num w:numId="11" w16cid:durableId="629359167">
    <w:abstractNumId w:val="35"/>
  </w:num>
  <w:num w:numId="12" w16cid:durableId="1085151005">
    <w:abstractNumId w:val="36"/>
  </w:num>
  <w:num w:numId="13" w16cid:durableId="371423430">
    <w:abstractNumId w:val="21"/>
  </w:num>
  <w:num w:numId="14" w16cid:durableId="1499425687">
    <w:abstractNumId w:val="12"/>
  </w:num>
  <w:num w:numId="15" w16cid:durableId="1968471062">
    <w:abstractNumId w:val="10"/>
  </w:num>
  <w:num w:numId="16" w16cid:durableId="751779456">
    <w:abstractNumId w:val="26"/>
  </w:num>
  <w:num w:numId="17" w16cid:durableId="158274369">
    <w:abstractNumId w:val="11"/>
  </w:num>
  <w:num w:numId="18" w16cid:durableId="296494561">
    <w:abstractNumId w:val="0"/>
  </w:num>
  <w:num w:numId="19" w16cid:durableId="157043297">
    <w:abstractNumId w:val="23"/>
  </w:num>
  <w:num w:numId="20" w16cid:durableId="1116095078">
    <w:abstractNumId w:val="24"/>
  </w:num>
  <w:num w:numId="21" w16cid:durableId="328366924">
    <w:abstractNumId w:val="16"/>
  </w:num>
  <w:num w:numId="22" w16cid:durableId="1054894367">
    <w:abstractNumId w:val="6"/>
  </w:num>
  <w:num w:numId="23" w16cid:durableId="532496736">
    <w:abstractNumId w:val="3"/>
  </w:num>
  <w:num w:numId="24" w16cid:durableId="966667184">
    <w:abstractNumId w:val="34"/>
  </w:num>
  <w:num w:numId="25" w16cid:durableId="1920823349">
    <w:abstractNumId w:val="13"/>
  </w:num>
  <w:num w:numId="26" w16cid:durableId="940920077">
    <w:abstractNumId w:val="9"/>
  </w:num>
  <w:num w:numId="27" w16cid:durableId="1018233391">
    <w:abstractNumId w:val="8"/>
  </w:num>
  <w:num w:numId="28" w16cid:durableId="252784341">
    <w:abstractNumId w:val="15"/>
  </w:num>
  <w:num w:numId="29" w16cid:durableId="1752972224">
    <w:abstractNumId w:val="17"/>
  </w:num>
  <w:num w:numId="30" w16cid:durableId="801265381">
    <w:abstractNumId w:val="1"/>
  </w:num>
  <w:num w:numId="31" w16cid:durableId="450442547">
    <w:abstractNumId w:val="31"/>
  </w:num>
  <w:num w:numId="32" w16cid:durableId="1741099584">
    <w:abstractNumId w:val="14"/>
  </w:num>
  <w:num w:numId="33" w16cid:durableId="2094542501">
    <w:abstractNumId w:val="5"/>
  </w:num>
  <w:num w:numId="34" w16cid:durableId="586958633">
    <w:abstractNumId w:val="7"/>
  </w:num>
  <w:num w:numId="35" w16cid:durableId="94402346">
    <w:abstractNumId w:val="30"/>
  </w:num>
  <w:num w:numId="36" w16cid:durableId="1807236308">
    <w:abstractNumId w:val="28"/>
  </w:num>
  <w:num w:numId="37" w16cid:durableId="1686324009">
    <w:abstractNumId w:val="18"/>
  </w:num>
  <w:num w:numId="38" w16cid:durableId="1937131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3C7"/>
    <w:rsid w:val="00020AF4"/>
    <w:rsid w:val="00026BCF"/>
    <w:rsid w:val="000279DB"/>
    <w:rsid w:val="00031A53"/>
    <w:rsid w:val="00031BC9"/>
    <w:rsid w:val="00033334"/>
    <w:rsid w:val="000346B2"/>
    <w:rsid w:val="00035DBB"/>
    <w:rsid w:val="00040719"/>
    <w:rsid w:val="00045A88"/>
    <w:rsid w:val="00045C70"/>
    <w:rsid w:val="00046661"/>
    <w:rsid w:val="00046E11"/>
    <w:rsid w:val="00047AB9"/>
    <w:rsid w:val="000502B5"/>
    <w:rsid w:val="00052883"/>
    <w:rsid w:val="0005561B"/>
    <w:rsid w:val="00060028"/>
    <w:rsid w:val="00060770"/>
    <w:rsid w:val="00060DFA"/>
    <w:rsid w:val="000619E4"/>
    <w:rsid w:val="00061EC2"/>
    <w:rsid w:val="00065ABA"/>
    <w:rsid w:val="000668B0"/>
    <w:rsid w:val="00076501"/>
    <w:rsid w:val="000766D7"/>
    <w:rsid w:val="00076909"/>
    <w:rsid w:val="00081436"/>
    <w:rsid w:val="00081700"/>
    <w:rsid w:val="0008332E"/>
    <w:rsid w:val="00085DA0"/>
    <w:rsid w:val="00090A35"/>
    <w:rsid w:val="000941EA"/>
    <w:rsid w:val="00094943"/>
    <w:rsid w:val="0009638F"/>
    <w:rsid w:val="00096419"/>
    <w:rsid w:val="00097C2E"/>
    <w:rsid w:val="000A1997"/>
    <w:rsid w:val="000A3BDE"/>
    <w:rsid w:val="000A544E"/>
    <w:rsid w:val="000A7AF6"/>
    <w:rsid w:val="000B1DEA"/>
    <w:rsid w:val="000B3A25"/>
    <w:rsid w:val="000C03B0"/>
    <w:rsid w:val="000C0FEA"/>
    <w:rsid w:val="000C2DE4"/>
    <w:rsid w:val="000C3028"/>
    <w:rsid w:val="000C6A7B"/>
    <w:rsid w:val="000D26F4"/>
    <w:rsid w:val="000D4140"/>
    <w:rsid w:val="000D6C88"/>
    <w:rsid w:val="000E334A"/>
    <w:rsid w:val="000E67EC"/>
    <w:rsid w:val="000E7B47"/>
    <w:rsid w:val="000F33DD"/>
    <w:rsid w:val="000F6784"/>
    <w:rsid w:val="00101A85"/>
    <w:rsid w:val="00105275"/>
    <w:rsid w:val="00105859"/>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2589"/>
    <w:rsid w:val="00143740"/>
    <w:rsid w:val="0014796F"/>
    <w:rsid w:val="00150A4C"/>
    <w:rsid w:val="00156A6B"/>
    <w:rsid w:val="00170D0B"/>
    <w:rsid w:val="00171482"/>
    <w:rsid w:val="00172086"/>
    <w:rsid w:val="00176AB2"/>
    <w:rsid w:val="00181ACE"/>
    <w:rsid w:val="001850A6"/>
    <w:rsid w:val="00187019"/>
    <w:rsid w:val="001918A5"/>
    <w:rsid w:val="00191B20"/>
    <w:rsid w:val="001933CC"/>
    <w:rsid w:val="001948DA"/>
    <w:rsid w:val="001A1D6E"/>
    <w:rsid w:val="001A57C5"/>
    <w:rsid w:val="001B0101"/>
    <w:rsid w:val="001B04F0"/>
    <w:rsid w:val="001B3ACA"/>
    <w:rsid w:val="001B4EE9"/>
    <w:rsid w:val="001B5CEB"/>
    <w:rsid w:val="001C0AFC"/>
    <w:rsid w:val="001C162B"/>
    <w:rsid w:val="001C44AF"/>
    <w:rsid w:val="001C5493"/>
    <w:rsid w:val="001C5ACF"/>
    <w:rsid w:val="001C7FAA"/>
    <w:rsid w:val="001D00B4"/>
    <w:rsid w:val="001D0E7F"/>
    <w:rsid w:val="001D293D"/>
    <w:rsid w:val="001D3382"/>
    <w:rsid w:val="001D52A7"/>
    <w:rsid w:val="001E095B"/>
    <w:rsid w:val="001E290D"/>
    <w:rsid w:val="001E5752"/>
    <w:rsid w:val="001E6F9A"/>
    <w:rsid w:val="001E724D"/>
    <w:rsid w:val="001F1F5B"/>
    <w:rsid w:val="001F4460"/>
    <w:rsid w:val="002000E3"/>
    <w:rsid w:val="00200C15"/>
    <w:rsid w:val="002026C7"/>
    <w:rsid w:val="002058E2"/>
    <w:rsid w:val="00205A5D"/>
    <w:rsid w:val="00207138"/>
    <w:rsid w:val="00210F9A"/>
    <w:rsid w:val="00214156"/>
    <w:rsid w:val="00214BA9"/>
    <w:rsid w:val="00217DCF"/>
    <w:rsid w:val="00221BF0"/>
    <w:rsid w:val="00225853"/>
    <w:rsid w:val="00227D43"/>
    <w:rsid w:val="002435F5"/>
    <w:rsid w:val="002465A9"/>
    <w:rsid w:val="0025196E"/>
    <w:rsid w:val="00252E0C"/>
    <w:rsid w:val="0026189D"/>
    <w:rsid w:val="00263A25"/>
    <w:rsid w:val="002664FE"/>
    <w:rsid w:val="002670FA"/>
    <w:rsid w:val="00272AC2"/>
    <w:rsid w:val="00281385"/>
    <w:rsid w:val="00285A39"/>
    <w:rsid w:val="002873A9"/>
    <w:rsid w:val="00290376"/>
    <w:rsid w:val="002915C9"/>
    <w:rsid w:val="002920BA"/>
    <w:rsid w:val="00294813"/>
    <w:rsid w:val="002A105E"/>
    <w:rsid w:val="002A156D"/>
    <w:rsid w:val="002A1613"/>
    <w:rsid w:val="002A2334"/>
    <w:rsid w:val="002A402E"/>
    <w:rsid w:val="002A422B"/>
    <w:rsid w:val="002A4EAA"/>
    <w:rsid w:val="002A7515"/>
    <w:rsid w:val="002B5B91"/>
    <w:rsid w:val="002C0358"/>
    <w:rsid w:val="002C2C4F"/>
    <w:rsid w:val="002C6411"/>
    <w:rsid w:val="002D3F86"/>
    <w:rsid w:val="002D7331"/>
    <w:rsid w:val="002D76F4"/>
    <w:rsid w:val="002E2523"/>
    <w:rsid w:val="002E38B1"/>
    <w:rsid w:val="002E696F"/>
    <w:rsid w:val="002F535E"/>
    <w:rsid w:val="002F74D8"/>
    <w:rsid w:val="002F7F44"/>
    <w:rsid w:val="00301426"/>
    <w:rsid w:val="00302525"/>
    <w:rsid w:val="00302B24"/>
    <w:rsid w:val="00304678"/>
    <w:rsid w:val="003054B9"/>
    <w:rsid w:val="00306C94"/>
    <w:rsid w:val="00306DEF"/>
    <w:rsid w:val="00310872"/>
    <w:rsid w:val="00314C01"/>
    <w:rsid w:val="00315311"/>
    <w:rsid w:val="00316E9B"/>
    <w:rsid w:val="0032064E"/>
    <w:rsid w:val="00320E8E"/>
    <w:rsid w:val="003219D1"/>
    <w:rsid w:val="00322744"/>
    <w:rsid w:val="00323167"/>
    <w:rsid w:val="00330675"/>
    <w:rsid w:val="00333CCB"/>
    <w:rsid w:val="00334950"/>
    <w:rsid w:val="00334F63"/>
    <w:rsid w:val="0033640B"/>
    <w:rsid w:val="0034044A"/>
    <w:rsid w:val="00342067"/>
    <w:rsid w:val="0034289E"/>
    <w:rsid w:val="00355490"/>
    <w:rsid w:val="0035771B"/>
    <w:rsid w:val="00357A06"/>
    <w:rsid w:val="00360009"/>
    <w:rsid w:val="0036087C"/>
    <w:rsid w:val="00360F8C"/>
    <w:rsid w:val="0036459A"/>
    <w:rsid w:val="003646AA"/>
    <w:rsid w:val="003652AB"/>
    <w:rsid w:val="0037137A"/>
    <w:rsid w:val="0037150D"/>
    <w:rsid w:val="0037218D"/>
    <w:rsid w:val="00375565"/>
    <w:rsid w:val="00376C12"/>
    <w:rsid w:val="00384845"/>
    <w:rsid w:val="00391E5E"/>
    <w:rsid w:val="00392A6A"/>
    <w:rsid w:val="0039306C"/>
    <w:rsid w:val="003939AB"/>
    <w:rsid w:val="0039412B"/>
    <w:rsid w:val="00394743"/>
    <w:rsid w:val="003A2CA9"/>
    <w:rsid w:val="003A2FAC"/>
    <w:rsid w:val="003B138D"/>
    <w:rsid w:val="003B4F70"/>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31B3"/>
    <w:rsid w:val="00415037"/>
    <w:rsid w:val="0042042E"/>
    <w:rsid w:val="00426712"/>
    <w:rsid w:val="00431B0B"/>
    <w:rsid w:val="00433109"/>
    <w:rsid w:val="00434C48"/>
    <w:rsid w:val="00434E3E"/>
    <w:rsid w:val="00440A20"/>
    <w:rsid w:val="00440B21"/>
    <w:rsid w:val="00441B99"/>
    <w:rsid w:val="00444D37"/>
    <w:rsid w:val="00454FAA"/>
    <w:rsid w:val="0046203E"/>
    <w:rsid w:val="00463A1A"/>
    <w:rsid w:val="00465A21"/>
    <w:rsid w:val="00465DE2"/>
    <w:rsid w:val="004664E0"/>
    <w:rsid w:val="00467F96"/>
    <w:rsid w:val="00470E2B"/>
    <w:rsid w:val="00471A5D"/>
    <w:rsid w:val="00471BCC"/>
    <w:rsid w:val="00474D85"/>
    <w:rsid w:val="00474E06"/>
    <w:rsid w:val="00481A87"/>
    <w:rsid w:val="004843EC"/>
    <w:rsid w:val="0048605F"/>
    <w:rsid w:val="00490278"/>
    <w:rsid w:val="00493294"/>
    <w:rsid w:val="004A46BB"/>
    <w:rsid w:val="004A5072"/>
    <w:rsid w:val="004B0A44"/>
    <w:rsid w:val="004B103C"/>
    <w:rsid w:val="004B237E"/>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390A"/>
    <w:rsid w:val="004F40A0"/>
    <w:rsid w:val="004F7550"/>
    <w:rsid w:val="00500692"/>
    <w:rsid w:val="00501758"/>
    <w:rsid w:val="005048F6"/>
    <w:rsid w:val="00504B79"/>
    <w:rsid w:val="00504BCC"/>
    <w:rsid w:val="00507327"/>
    <w:rsid w:val="005103D7"/>
    <w:rsid w:val="00517FDB"/>
    <w:rsid w:val="00524F98"/>
    <w:rsid w:val="005336C0"/>
    <w:rsid w:val="0053472D"/>
    <w:rsid w:val="00540EB2"/>
    <w:rsid w:val="00543640"/>
    <w:rsid w:val="005436F4"/>
    <w:rsid w:val="00543FDF"/>
    <w:rsid w:val="00550328"/>
    <w:rsid w:val="005528F3"/>
    <w:rsid w:val="0055297F"/>
    <w:rsid w:val="005533E5"/>
    <w:rsid w:val="005571F5"/>
    <w:rsid w:val="0056156C"/>
    <w:rsid w:val="005652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5F5DE9"/>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0240"/>
    <w:rsid w:val="0066106E"/>
    <w:rsid w:val="00663336"/>
    <w:rsid w:val="006648FA"/>
    <w:rsid w:val="00666617"/>
    <w:rsid w:val="00667919"/>
    <w:rsid w:val="006711E0"/>
    <w:rsid w:val="006820EF"/>
    <w:rsid w:val="00683A76"/>
    <w:rsid w:val="006848A7"/>
    <w:rsid w:val="00684EC6"/>
    <w:rsid w:val="0068714E"/>
    <w:rsid w:val="00691588"/>
    <w:rsid w:val="006920B6"/>
    <w:rsid w:val="00693F13"/>
    <w:rsid w:val="00694980"/>
    <w:rsid w:val="006967C2"/>
    <w:rsid w:val="006A06A9"/>
    <w:rsid w:val="006A529F"/>
    <w:rsid w:val="006B02E0"/>
    <w:rsid w:val="006B2866"/>
    <w:rsid w:val="006B3591"/>
    <w:rsid w:val="006D0113"/>
    <w:rsid w:val="006D1D3D"/>
    <w:rsid w:val="006D30E1"/>
    <w:rsid w:val="006D3ACD"/>
    <w:rsid w:val="006D3CA3"/>
    <w:rsid w:val="006D3EAC"/>
    <w:rsid w:val="006D52E9"/>
    <w:rsid w:val="006D7B1F"/>
    <w:rsid w:val="006E27FD"/>
    <w:rsid w:val="006E4F29"/>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3A02"/>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A2F2B"/>
    <w:rsid w:val="007A331F"/>
    <w:rsid w:val="007B08AA"/>
    <w:rsid w:val="007B4583"/>
    <w:rsid w:val="007C0CAF"/>
    <w:rsid w:val="007C196E"/>
    <w:rsid w:val="007C2A65"/>
    <w:rsid w:val="007C355B"/>
    <w:rsid w:val="007C4F1E"/>
    <w:rsid w:val="007C689B"/>
    <w:rsid w:val="007D347C"/>
    <w:rsid w:val="007D42F0"/>
    <w:rsid w:val="007D5CDE"/>
    <w:rsid w:val="007E667F"/>
    <w:rsid w:val="007F560B"/>
    <w:rsid w:val="00801FD6"/>
    <w:rsid w:val="00803343"/>
    <w:rsid w:val="00811297"/>
    <w:rsid w:val="00812AC4"/>
    <w:rsid w:val="008222BF"/>
    <w:rsid w:val="00823DF1"/>
    <w:rsid w:val="00824477"/>
    <w:rsid w:val="00825116"/>
    <w:rsid w:val="00830816"/>
    <w:rsid w:val="00832CA1"/>
    <w:rsid w:val="00833EDE"/>
    <w:rsid w:val="00834522"/>
    <w:rsid w:val="00836CB9"/>
    <w:rsid w:val="0084049D"/>
    <w:rsid w:val="008441A1"/>
    <w:rsid w:val="0084515D"/>
    <w:rsid w:val="00847029"/>
    <w:rsid w:val="00847164"/>
    <w:rsid w:val="00850FA4"/>
    <w:rsid w:val="008512C8"/>
    <w:rsid w:val="00851B3E"/>
    <w:rsid w:val="008555DC"/>
    <w:rsid w:val="00855A15"/>
    <w:rsid w:val="00855F30"/>
    <w:rsid w:val="00856331"/>
    <w:rsid w:val="00857478"/>
    <w:rsid w:val="00862EFF"/>
    <w:rsid w:val="00864919"/>
    <w:rsid w:val="008654AD"/>
    <w:rsid w:val="008656BF"/>
    <w:rsid w:val="00871317"/>
    <w:rsid w:val="00871E0A"/>
    <w:rsid w:val="0087429D"/>
    <w:rsid w:val="0087452F"/>
    <w:rsid w:val="00875CBB"/>
    <w:rsid w:val="0088018D"/>
    <w:rsid w:val="00880954"/>
    <w:rsid w:val="00882E64"/>
    <w:rsid w:val="00886AA2"/>
    <w:rsid w:val="0089168C"/>
    <w:rsid w:val="00891894"/>
    <w:rsid w:val="008920B6"/>
    <w:rsid w:val="0089672F"/>
    <w:rsid w:val="008A339B"/>
    <w:rsid w:val="008A5131"/>
    <w:rsid w:val="008A5558"/>
    <w:rsid w:val="008A5E7D"/>
    <w:rsid w:val="008A60B4"/>
    <w:rsid w:val="008B066B"/>
    <w:rsid w:val="008B2B8C"/>
    <w:rsid w:val="008B56DD"/>
    <w:rsid w:val="008B7237"/>
    <w:rsid w:val="008B7B1A"/>
    <w:rsid w:val="008C346B"/>
    <w:rsid w:val="008C6637"/>
    <w:rsid w:val="008C7AF6"/>
    <w:rsid w:val="008D2428"/>
    <w:rsid w:val="008E1F08"/>
    <w:rsid w:val="008F1D99"/>
    <w:rsid w:val="008F22B2"/>
    <w:rsid w:val="008F2B26"/>
    <w:rsid w:val="00902CB0"/>
    <w:rsid w:val="009034F6"/>
    <w:rsid w:val="00903674"/>
    <w:rsid w:val="00904158"/>
    <w:rsid w:val="0090672B"/>
    <w:rsid w:val="009102E9"/>
    <w:rsid w:val="009114CF"/>
    <w:rsid w:val="00912395"/>
    <w:rsid w:val="00913E80"/>
    <w:rsid w:val="00916B7C"/>
    <w:rsid w:val="00917081"/>
    <w:rsid w:val="009224C9"/>
    <w:rsid w:val="00922616"/>
    <w:rsid w:val="009234F2"/>
    <w:rsid w:val="00923ED9"/>
    <w:rsid w:val="0092541D"/>
    <w:rsid w:val="0092614D"/>
    <w:rsid w:val="00926B07"/>
    <w:rsid w:val="00927B38"/>
    <w:rsid w:val="00930D6B"/>
    <w:rsid w:val="00932641"/>
    <w:rsid w:val="009335D2"/>
    <w:rsid w:val="0093744F"/>
    <w:rsid w:val="00940293"/>
    <w:rsid w:val="00940542"/>
    <w:rsid w:val="00943032"/>
    <w:rsid w:val="00945217"/>
    <w:rsid w:val="00945B2A"/>
    <w:rsid w:val="00946EAA"/>
    <w:rsid w:val="009476AD"/>
    <w:rsid w:val="00951842"/>
    <w:rsid w:val="009529E0"/>
    <w:rsid w:val="00955F24"/>
    <w:rsid w:val="00956B1D"/>
    <w:rsid w:val="0096088E"/>
    <w:rsid w:val="00965857"/>
    <w:rsid w:val="00966319"/>
    <w:rsid w:val="00967DBF"/>
    <w:rsid w:val="0097151F"/>
    <w:rsid w:val="00972994"/>
    <w:rsid w:val="009740F8"/>
    <w:rsid w:val="00981915"/>
    <w:rsid w:val="00982D4A"/>
    <w:rsid w:val="00982DB9"/>
    <w:rsid w:val="00987DD1"/>
    <w:rsid w:val="00987F14"/>
    <w:rsid w:val="009911C5"/>
    <w:rsid w:val="00991898"/>
    <w:rsid w:val="0099265F"/>
    <w:rsid w:val="00992B4E"/>
    <w:rsid w:val="00992C7C"/>
    <w:rsid w:val="00994F36"/>
    <w:rsid w:val="00995135"/>
    <w:rsid w:val="009A0794"/>
    <w:rsid w:val="009A0E39"/>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C6A0C"/>
    <w:rsid w:val="009D1081"/>
    <w:rsid w:val="009D1652"/>
    <w:rsid w:val="009D2C20"/>
    <w:rsid w:val="009D42FE"/>
    <w:rsid w:val="009D5D4A"/>
    <w:rsid w:val="009D5F4F"/>
    <w:rsid w:val="009D67C7"/>
    <w:rsid w:val="009E0763"/>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338B2"/>
    <w:rsid w:val="00A4179C"/>
    <w:rsid w:val="00A43A34"/>
    <w:rsid w:val="00A448DC"/>
    <w:rsid w:val="00A45123"/>
    <w:rsid w:val="00A45C34"/>
    <w:rsid w:val="00A46A53"/>
    <w:rsid w:val="00A47E10"/>
    <w:rsid w:val="00A501E0"/>
    <w:rsid w:val="00A50887"/>
    <w:rsid w:val="00A5508B"/>
    <w:rsid w:val="00A57619"/>
    <w:rsid w:val="00A60A64"/>
    <w:rsid w:val="00A62145"/>
    <w:rsid w:val="00A654F9"/>
    <w:rsid w:val="00A6655E"/>
    <w:rsid w:val="00A67682"/>
    <w:rsid w:val="00A676A7"/>
    <w:rsid w:val="00A76789"/>
    <w:rsid w:val="00A76F8F"/>
    <w:rsid w:val="00A77B85"/>
    <w:rsid w:val="00A77E44"/>
    <w:rsid w:val="00A837EB"/>
    <w:rsid w:val="00A85CF5"/>
    <w:rsid w:val="00A92B7A"/>
    <w:rsid w:val="00AA158C"/>
    <w:rsid w:val="00AA56E5"/>
    <w:rsid w:val="00AA5C9E"/>
    <w:rsid w:val="00AB0D6C"/>
    <w:rsid w:val="00AB33BD"/>
    <w:rsid w:val="00AB671C"/>
    <w:rsid w:val="00AB6FC4"/>
    <w:rsid w:val="00AC4B0F"/>
    <w:rsid w:val="00AC5F77"/>
    <w:rsid w:val="00AD2399"/>
    <w:rsid w:val="00AD3378"/>
    <w:rsid w:val="00AE5DA6"/>
    <w:rsid w:val="00AE6E7D"/>
    <w:rsid w:val="00AF08BA"/>
    <w:rsid w:val="00AF1E63"/>
    <w:rsid w:val="00AF4902"/>
    <w:rsid w:val="00AF649B"/>
    <w:rsid w:val="00B00D08"/>
    <w:rsid w:val="00B0211E"/>
    <w:rsid w:val="00B0232A"/>
    <w:rsid w:val="00B02B71"/>
    <w:rsid w:val="00B03108"/>
    <w:rsid w:val="00B106EC"/>
    <w:rsid w:val="00B1179B"/>
    <w:rsid w:val="00B124D9"/>
    <w:rsid w:val="00B12AA8"/>
    <w:rsid w:val="00B14AB5"/>
    <w:rsid w:val="00B14B23"/>
    <w:rsid w:val="00B15D5D"/>
    <w:rsid w:val="00B200F9"/>
    <w:rsid w:val="00B20A8E"/>
    <w:rsid w:val="00B21708"/>
    <w:rsid w:val="00B2365E"/>
    <w:rsid w:val="00B308B6"/>
    <w:rsid w:val="00B3301C"/>
    <w:rsid w:val="00B332AB"/>
    <w:rsid w:val="00B346A1"/>
    <w:rsid w:val="00B374A9"/>
    <w:rsid w:val="00B41FD5"/>
    <w:rsid w:val="00B47EBB"/>
    <w:rsid w:val="00B47F56"/>
    <w:rsid w:val="00B5253C"/>
    <w:rsid w:val="00B54810"/>
    <w:rsid w:val="00B5559D"/>
    <w:rsid w:val="00B5798C"/>
    <w:rsid w:val="00B62FC1"/>
    <w:rsid w:val="00B66C53"/>
    <w:rsid w:val="00B7069B"/>
    <w:rsid w:val="00B759CA"/>
    <w:rsid w:val="00B80E48"/>
    <w:rsid w:val="00B85833"/>
    <w:rsid w:val="00B858CC"/>
    <w:rsid w:val="00B8634E"/>
    <w:rsid w:val="00B87A7B"/>
    <w:rsid w:val="00B93C61"/>
    <w:rsid w:val="00B9600B"/>
    <w:rsid w:val="00BA1445"/>
    <w:rsid w:val="00BA61D7"/>
    <w:rsid w:val="00BB0948"/>
    <w:rsid w:val="00BB2520"/>
    <w:rsid w:val="00BB3889"/>
    <w:rsid w:val="00BB69DE"/>
    <w:rsid w:val="00BC11B5"/>
    <w:rsid w:val="00BC25C2"/>
    <w:rsid w:val="00BC285E"/>
    <w:rsid w:val="00BC3525"/>
    <w:rsid w:val="00BC75B2"/>
    <w:rsid w:val="00BD0C8A"/>
    <w:rsid w:val="00BD3C37"/>
    <w:rsid w:val="00BD3CA2"/>
    <w:rsid w:val="00BD5193"/>
    <w:rsid w:val="00BD5366"/>
    <w:rsid w:val="00BE25D8"/>
    <w:rsid w:val="00BE2654"/>
    <w:rsid w:val="00BE3E28"/>
    <w:rsid w:val="00BE3EEA"/>
    <w:rsid w:val="00BE6B7C"/>
    <w:rsid w:val="00BE7C71"/>
    <w:rsid w:val="00BF1A42"/>
    <w:rsid w:val="00C01B71"/>
    <w:rsid w:val="00C0277A"/>
    <w:rsid w:val="00C05E79"/>
    <w:rsid w:val="00C16726"/>
    <w:rsid w:val="00C22E44"/>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4818"/>
    <w:rsid w:val="00C669AB"/>
    <w:rsid w:val="00C66C03"/>
    <w:rsid w:val="00C67293"/>
    <w:rsid w:val="00C73B44"/>
    <w:rsid w:val="00C73DB2"/>
    <w:rsid w:val="00C80467"/>
    <w:rsid w:val="00C85389"/>
    <w:rsid w:val="00C925A4"/>
    <w:rsid w:val="00C93D91"/>
    <w:rsid w:val="00C94FB5"/>
    <w:rsid w:val="00CA47CD"/>
    <w:rsid w:val="00CB00F2"/>
    <w:rsid w:val="00CB2269"/>
    <w:rsid w:val="00CB3018"/>
    <w:rsid w:val="00CB40FF"/>
    <w:rsid w:val="00CB62C6"/>
    <w:rsid w:val="00CC16B0"/>
    <w:rsid w:val="00CC1C3B"/>
    <w:rsid w:val="00CC450A"/>
    <w:rsid w:val="00CC4513"/>
    <w:rsid w:val="00CC59D8"/>
    <w:rsid w:val="00CC7789"/>
    <w:rsid w:val="00CD4DB3"/>
    <w:rsid w:val="00CE123A"/>
    <w:rsid w:val="00CE1354"/>
    <w:rsid w:val="00CE22B5"/>
    <w:rsid w:val="00CE3EA2"/>
    <w:rsid w:val="00CE79C5"/>
    <w:rsid w:val="00CE7CA1"/>
    <w:rsid w:val="00CF05F4"/>
    <w:rsid w:val="00CF21F2"/>
    <w:rsid w:val="00CF4E48"/>
    <w:rsid w:val="00CF54DE"/>
    <w:rsid w:val="00CF7EE5"/>
    <w:rsid w:val="00D018AF"/>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854"/>
    <w:rsid w:val="00D82CA1"/>
    <w:rsid w:val="00D85659"/>
    <w:rsid w:val="00D91CCA"/>
    <w:rsid w:val="00DA3981"/>
    <w:rsid w:val="00DA3FCB"/>
    <w:rsid w:val="00DB2FC8"/>
    <w:rsid w:val="00DB552D"/>
    <w:rsid w:val="00DB6447"/>
    <w:rsid w:val="00DC0AFE"/>
    <w:rsid w:val="00DC68AD"/>
    <w:rsid w:val="00DD4D59"/>
    <w:rsid w:val="00DE1D2A"/>
    <w:rsid w:val="00DE677C"/>
    <w:rsid w:val="00DF1923"/>
    <w:rsid w:val="00DF2965"/>
    <w:rsid w:val="00DF4173"/>
    <w:rsid w:val="00DF5C42"/>
    <w:rsid w:val="00DF5F09"/>
    <w:rsid w:val="00DF608F"/>
    <w:rsid w:val="00DF698D"/>
    <w:rsid w:val="00DF6DD0"/>
    <w:rsid w:val="00E07B7B"/>
    <w:rsid w:val="00E131CD"/>
    <w:rsid w:val="00E13C58"/>
    <w:rsid w:val="00E13ECD"/>
    <w:rsid w:val="00E22722"/>
    <w:rsid w:val="00E22ED8"/>
    <w:rsid w:val="00E23B97"/>
    <w:rsid w:val="00E24A57"/>
    <w:rsid w:val="00E2624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72A3"/>
    <w:rsid w:val="00E906A3"/>
    <w:rsid w:val="00E93A00"/>
    <w:rsid w:val="00E94462"/>
    <w:rsid w:val="00E94C62"/>
    <w:rsid w:val="00E954D0"/>
    <w:rsid w:val="00E95856"/>
    <w:rsid w:val="00E974D7"/>
    <w:rsid w:val="00EA1344"/>
    <w:rsid w:val="00EA289B"/>
    <w:rsid w:val="00EA6ACA"/>
    <w:rsid w:val="00EB34A3"/>
    <w:rsid w:val="00EB37D0"/>
    <w:rsid w:val="00EB540B"/>
    <w:rsid w:val="00EC03AB"/>
    <w:rsid w:val="00EC07DB"/>
    <w:rsid w:val="00EC378D"/>
    <w:rsid w:val="00EC4964"/>
    <w:rsid w:val="00EC6824"/>
    <w:rsid w:val="00EC68FB"/>
    <w:rsid w:val="00EC7948"/>
    <w:rsid w:val="00ED37F6"/>
    <w:rsid w:val="00ED746A"/>
    <w:rsid w:val="00EE3F60"/>
    <w:rsid w:val="00EE5720"/>
    <w:rsid w:val="00EE6B9E"/>
    <w:rsid w:val="00EE7CBD"/>
    <w:rsid w:val="00EF1BAB"/>
    <w:rsid w:val="00EF1F52"/>
    <w:rsid w:val="00EF5F58"/>
    <w:rsid w:val="00EF71D2"/>
    <w:rsid w:val="00F00E16"/>
    <w:rsid w:val="00F01103"/>
    <w:rsid w:val="00F057F6"/>
    <w:rsid w:val="00F10314"/>
    <w:rsid w:val="00F10E24"/>
    <w:rsid w:val="00F11260"/>
    <w:rsid w:val="00F13548"/>
    <w:rsid w:val="00F17733"/>
    <w:rsid w:val="00F30474"/>
    <w:rsid w:val="00F37A1E"/>
    <w:rsid w:val="00F471D9"/>
    <w:rsid w:val="00F500FD"/>
    <w:rsid w:val="00F50AA5"/>
    <w:rsid w:val="00F53B9A"/>
    <w:rsid w:val="00F55354"/>
    <w:rsid w:val="00F612CC"/>
    <w:rsid w:val="00F62B3F"/>
    <w:rsid w:val="00F62DD5"/>
    <w:rsid w:val="00F6351E"/>
    <w:rsid w:val="00F63EED"/>
    <w:rsid w:val="00F649DF"/>
    <w:rsid w:val="00F64A46"/>
    <w:rsid w:val="00F64A99"/>
    <w:rsid w:val="00F6602E"/>
    <w:rsid w:val="00F734A5"/>
    <w:rsid w:val="00F741D9"/>
    <w:rsid w:val="00F7647E"/>
    <w:rsid w:val="00F76AAA"/>
    <w:rsid w:val="00F7757E"/>
    <w:rsid w:val="00F80526"/>
    <w:rsid w:val="00F81C2A"/>
    <w:rsid w:val="00F83476"/>
    <w:rsid w:val="00F8416D"/>
    <w:rsid w:val="00F87F80"/>
    <w:rsid w:val="00F906D6"/>
    <w:rsid w:val="00F9202A"/>
    <w:rsid w:val="00F931AD"/>
    <w:rsid w:val="00F94E97"/>
    <w:rsid w:val="00FA1442"/>
    <w:rsid w:val="00FA1CF6"/>
    <w:rsid w:val="00FA2518"/>
    <w:rsid w:val="00FB7303"/>
    <w:rsid w:val="00FB7658"/>
    <w:rsid w:val="00FC01EC"/>
    <w:rsid w:val="00FC1ECF"/>
    <w:rsid w:val="00FC234E"/>
    <w:rsid w:val="00FC25E5"/>
    <w:rsid w:val="00FC2E78"/>
    <w:rsid w:val="00FC384A"/>
    <w:rsid w:val="00FC5594"/>
    <w:rsid w:val="00FC648B"/>
    <w:rsid w:val="00FD06EA"/>
    <w:rsid w:val="00FE27C1"/>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90DFB"/>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Hyperlink"/>
    <w:basedOn w:val="a0"/>
    <w:uiPriority w:val="99"/>
    <w:unhideWhenUsed/>
    <w:rsid w:val="009E0763"/>
    <w:rPr>
      <w:color w:val="0563C1" w:themeColor="hyperlink"/>
      <w:u w:val="single"/>
    </w:rPr>
  </w:style>
  <w:style w:type="character" w:styleId="affa">
    <w:name w:val="Unresolved Mention"/>
    <w:basedOn w:val="a0"/>
    <w:uiPriority w:val="99"/>
    <w:semiHidden/>
    <w:unhideWhenUsed/>
    <w:rsid w:val="009E0763"/>
    <w:rPr>
      <w:color w:val="605E5C"/>
      <w:shd w:val="clear" w:color="auto" w:fill="E1DFDD"/>
    </w:rPr>
  </w:style>
  <w:style w:type="character" w:styleId="affb">
    <w:name w:val="annotation reference"/>
    <w:basedOn w:val="a0"/>
    <w:uiPriority w:val="99"/>
    <w:semiHidden/>
    <w:unhideWhenUsed/>
    <w:rsid w:val="001D00B4"/>
    <w:rPr>
      <w:sz w:val="18"/>
      <w:szCs w:val="18"/>
    </w:rPr>
  </w:style>
  <w:style w:type="paragraph" w:styleId="affc">
    <w:name w:val="annotation text"/>
    <w:basedOn w:val="a"/>
    <w:link w:val="affd"/>
    <w:uiPriority w:val="99"/>
    <w:semiHidden/>
    <w:unhideWhenUsed/>
    <w:rsid w:val="001D00B4"/>
    <w:pPr>
      <w:jc w:val="left"/>
    </w:pPr>
  </w:style>
  <w:style w:type="character" w:customStyle="1" w:styleId="affd">
    <w:name w:val="註解文字 字元"/>
    <w:basedOn w:val="a0"/>
    <w:link w:val="affc"/>
    <w:uiPriority w:val="99"/>
    <w:semiHidden/>
    <w:rsid w:val="001D00B4"/>
  </w:style>
  <w:style w:type="paragraph" w:styleId="affe">
    <w:name w:val="annotation subject"/>
    <w:basedOn w:val="affc"/>
    <w:next w:val="affc"/>
    <w:link w:val="afff"/>
    <w:uiPriority w:val="99"/>
    <w:semiHidden/>
    <w:unhideWhenUsed/>
    <w:rsid w:val="001D00B4"/>
    <w:rPr>
      <w:b/>
      <w:bCs/>
    </w:rPr>
  </w:style>
  <w:style w:type="character" w:customStyle="1" w:styleId="afff">
    <w:name w:val="註解主旨 字元"/>
    <w:basedOn w:val="affd"/>
    <w:link w:val="affe"/>
    <w:uiPriority w:val="99"/>
    <w:semiHidden/>
    <w:rsid w:val="001D00B4"/>
    <w:rPr>
      <w:b/>
      <w:bCs/>
    </w:rPr>
  </w:style>
  <w:style w:type="paragraph" w:styleId="afff0">
    <w:name w:val="footnote text"/>
    <w:basedOn w:val="a"/>
    <w:link w:val="afff1"/>
    <w:uiPriority w:val="99"/>
    <w:semiHidden/>
    <w:unhideWhenUsed/>
    <w:rsid w:val="00B332AB"/>
    <w:pPr>
      <w:snapToGrid w:val="0"/>
      <w:jc w:val="left"/>
    </w:pPr>
  </w:style>
  <w:style w:type="character" w:customStyle="1" w:styleId="afff1">
    <w:name w:val="註腳文字 字元"/>
    <w:basedOn w:val="a0"/>
    <w:link w:val="afff0"/>
    <w:uiPriority w:val="99"/>
    <w:semiHidden/>
    <w:rsid w:val="00B332AB"/>
  </w:style>
  <w:style w:type="character" w:styleId="afff2">
    <w:name w:val="footnote reference"/>
    <w:basedOn w:val="a0"/>
    <w:uiPriority w:val="99"/>
    <w:semiHidden/>
    <w:unhideWhenUsed/>
    <w:rsid w:val="00B332AB"/>
    <w:rPr>
      <w:vertAlign w:val="superscript"/>
    </w:rPr>
  </w:style>
  <w:style w:type="paragraph" w:customStyle="1" w:styleId="10">
    <w:name w:val="1.標題文字"/>
    <w:basedOn w:val="a"/>
    <w:rsid w:val="003B138D"/>
    <w:pPr>
      <w:widowControl w:val="0"/>
      <w:ind w:firstLine="0"/>
      <w:jc w:val="center"/>
    </w:pPr>
    <w:rPr>
      <w:rFonts w:ascii="華康中黑體" w:eastAsia="華康中黑體"/>
      <w:color w:val="auto"/>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5CB0F-6A6C-451C-ACA0-B961530D2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571</Words>
  <Characters>3260</Characters>
  <Application>Microsoft Office Word</Application>
  <DocSecurity>0</DocSecurity>
  <Lines>27</Lines>
  <Paragraphs>7</Paragraphs>
  <ScaleCrop>false</ScaleCrop>
  <Company>Hewlett-Packard Company</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連于瑩</cp:lastModifiedBy>
  <cp:revision>7</cp:revision>
  <cp:lastPrinted>2022-05-07T02:51:00Z</cp:lastPrinted>
  <dcterms:created xsi:type="dcterms:W3CDTF">2022-12-20T00:57:00Z</dcterms:created>
  <dcterms:modified xsi:type="dcterms:W3CDTF">2022-12-20T23:48:00Z</dcterms:modified>
</cp:coreProperties>
</file>