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53257F3A" w14:textId="7DE5318A" w:rsidR="002B5B91" w:rsidRDefault="002B5B91" w:rsidP="002B5B91">
      <w:pPr>
        <w:jc w:val="center"/>
        <w:rPr>
          <w:rFonts w:ascii="標楷體" w:eastAsia="標楷體" w:hAnsi="標楷體" w:cs="標楷體"/>
          <w:b/>
          <w:sz w:val="28"/>
          <w:szCs w:val="28"/>
          <w:u w:val="single"/>
        </w:rPr>
      </w:pPr>
      <w:r w:rsidRPr="001E290D">
        <w:rPr>
          <w:rFonts w:ascii="標楷體" w:eastAsia="標楷體" w:hAnsi="標楷體" w:cs="標楷體"/>
          <w:b/>
          <w:sz w:val="28"/>
          <w:szCs w:val="28"/>
        </w:rPr>
        <w:t>新北市</w:t>
      </w:r>
      <w:r w:rsidRPr="001E290D">
        <w:rPr>
          <w:rFonts w:ascii="標楷體" w:eastAsia="標楷體" w:hAnsi="標楷體" w:cs="標楷體"/>
          <w:b/>
          <w:sz w:val="28"/>
          <w:szCs w:val="28"/>
          <w:u w:val="single"/>
        </w:rPr>
        <w:t xml:space="preserve"> </w:t>
      </w:r>
      <w:r w:rsidR="00AB0F10">
        <w:rPr>
          <w:rFonts w:ascii="標楷體" w:eastAsia="標楷體" w:hAnsi="標楷體" w:cs="標楷體" w:hint="eastAsia"/>
          <w:b/>
          <w:sz w:val="28"/>
          <w:szCs w:val="28"/>
          <w:u w:val="single"/>
        </w:rPr>
        <w:t>鳳鳴</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國民</w:t>
      </w:r>
      <w:r w:rsidR="00E52EA3">
        <w:rPr>
          <w:rFonts w:ascii="標楷體" w:eastAsia="標楷體" w:hAnsi="標楷體" w:cs="標楷體" w:hint="eastAsia"/>
          <w:b/>
          <w:sz w:val="28"/>
          <w:szCs w:val="28"/>
        </w:rPr>
        <w:t>中</w:t>
      </w:r>
      <w:r w:rsidRPr="001E290D">
        <w:rPr>
          <w:rFonts w:ascii="標楷體" w:eastAsia="標楷體" w:hAnsi="標楷體" w:cs="標楷體"/>
          <w:b/>
          <w:sz w:val="28"/>
          <w:szCs w:val="28"/>
        </w:rPr>
        <w:t>學</w:t>
      </w:r>
      <w:r w:rsidR="00C977D3" w:rsidRPr="00AB0F10">
        <w:rPr>
          <w:rFonts w:ascii="標楷體" w:eastAsia="標楷體" w:hAnsi="標楷體" w:cs="標楷體"/>
          <w:b/>
          <w:color w:val="000000" w:themeColor="text1"/>
          <w:sz w:val="28"/>
          <w:szCs w:val="28"/>
        </w:rPr>
        <w:t>11</w:t>
      </w:r>
      <w:r w:rsidR="00C977D3" w:rsidRPr="00AB0F10">
        <w:rPr>
          <w:rFonts w:ascii="標楷體" w:eastAsia="標楷體" w:hAnsi="標楷體" w:cs="標楷體" w:hint="eastAsia"/>
          <w:b/>
          <w:color w:val="000000" w:themeColor="text1"/>
          <w:sz w:val="28"/>
          <w:szCs w:val="28"/>
        </w:rPr>
        <w:t>2</w:t>
      </w:r>
      <w:r w:rsidRPr="001E290D">
        <w:rPr>
          <w:rFonts w:ascii="標楷體" w:eastAsia="標楷體" w:hAnsi="標楷體" w:cs="標楷體"/>
          <w:b/>
          <w:sz w:val="28"/>
          <w:szCs w:val="28"/>
        </w:rPr>
        <w:t>學年度</w:t>
      </w:r>
      <w:r w:rsidRPr="001E290D">
        <w:rPr>
          <w:rFonts w:ascii="標楷體" w:eastAsia="標楷體" w:hAnsi="標楷體" w:cs="標楷體"/>
          <w:b/>
          <w:sz w:val="28"/>
          <w:szCs w:val="28"/>
          <w:u w:val="single"/>
        </w:rPr>
        <w:t xml:space="preserve"> </w:t>
      </w:r>
      <w:r w:rsidR="00B0333E">
        <w:rPr>
          <w:rFonts w:ascii="標楷體" w:eastAsia="標楷體" w:hAnsi="標楷體" w:cs="標楷體" w:hint="eastAsia"/>
          <w:b/>
          <w:sz w:val="28"/>
          <w:szCs w:val="28"/>
          <w:u w:val="single"/>
        </w:rPr>
        <w:t>九</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年級</w:t>
      </w:r>
      <w:r w:rsidRPr="001E290D">
        <w:rPr>
          <w:rFonts w:ascii="標楷體" w:eastAsia="標楷體" w:hAnsi="標楷體" w:cs="標楷體" w:hint="eastAsia"/>
          <w:b/>
          <w:sz w:val="28"/>
          <w:szCs w:val="28"/>
        </w:rPr>
        <w:t>第</w:t>
      </w:r>
      <w:r w:rsidR="00217DCF" w:rsidRPr="00AB0F10">
        <w:rPr>
          <w:rFonts w:ascii="標楷體" w:eastAsia="標楷體" w:hAnsi="標楷體" w:cs="標楷體" w:hint="eastAsia"/>
          <w:b/>
          <w:color w:val="000000" w:themeColor="text1"/>
          <w:sz w:val="28"/>
          <w:szCs w:val="28"/>
        </w:rPr>
        <w:t>一</w:t>
      </w:r>
      <w:r w:rsidRPr="001E290D">
        <w:rPr>
          <w:rFonts w:ascii="標楷體" w:eastAsia="標楷體" w:hAnsi="標楷體" w:cs="標楷體"/>
          <w:b/>
          <w:sz w:val="28"/>
          <w:szCs w:val="28"/>
        </w:rPr>
        <w:t>學期</w:t>
      </w:r>
      <w:r w:rsidR="00B80E48" w:rsidRPr="00B80E48">
        <w:rPr>
          <w:rFonts w:ascii="標楷體" w:eastAsia="標楷體" w:hAnsi="標楷體" w:cs="標楷體" w:hint="eastAsia"/>
          <w:b/>
          <w:sz w:val="28"/>
          <w:szCs w:val="28"/>
          <w:u w:val="single"/>
        </w:rPr>
        <w:t>部定</w:t>
      </w:r>
      <w:r w:rsidRPr="001E290D">
        <w:rPr>
          <w:rFonts w:ascii="標楷體" w:eastAsia="標楷體" w:hAnsi="標楷體" w:cs="標楷體" w:hint="eastAsia"/>
          <w:b/>
          <w:sz w:val="28"/>
          <w:szCs w:val="28"/>
        </w:rPr>
        <w:t>課</w:t>
      </w:r>
      <w:r w:rsidRPr="001E290D">
        <w:rPr>
          <w:rFonts w:ascii="標楷體" w:eastAsia="標楷體" w:hAnsi="標楷體" w:cs="標楷體"/>
          <w:b/>
          <w:sz w:val="28"/>
          <w:szCs w:val="28"/>
        </w:rPr>
        <w:t>程計畫</w:t>
      </w:r>
      <w:r w:rsidR="00967DBF" w:rsidRPr="001E290D">
        <w:rPr>
          <w:rFonts w:ascii="標楷體" w:eastAsia="標楷體" w:hAnsi="標楷體" w:cs="標楷體" w:hint="eastAsia"/>
          <w:b/>
          <w:sz w:val="28"/>
          <w:szCs w:val="28"/>
        </w:rPr>
        <w:t xml:space="preserve">  </w:t>
      </w:r>
      <w:r w:rsidR="00B0333E">
        <w:rPr>
          <w:rFonts w:ascii="標楷體" w:eastAsia="標楷體" w:hAnsi="標楷體" w:cs="標楷體"/>
          <w:b/>
          <w:sz w:val="28"/>
          <w:szCs w:val="28"/>
        </w:rPr>
        <w:t>設計者</w:t>
      </w:r>
      <w:r w:rsidR="00B0333E">
        <w:rPr>
          <w:rFonts w:ascii="標楷體" w:eastAsia="標楷體" w:hAnsi="標楷體" w:cs="標楷體" w:hint="eastAsia"/>
          <w:b/>
          <w:sz w:val="28"/>
          <w:szCs w:val="28"/>
        </w:rPr>
        <w:t>:陳雯菁</w:t>
      </w:r>
    </w:p>
    <w:p w14:paraId="608EA7C3" w14:textId="77777777" w:rsidR="003939AB" w:rsidRPr="001E290D" w:rsidRDefault="003939AB" w:rsidP="002B5B91">
      <w:pPr>
        <w:jc w:val="center"/>
        <w:rPr>
          <w:rFonts w:ascii="標楷體" w:eastAsia="標楷體" w:hAnsi="標楷體" w:cs="標楷體"/>
          <w:b/>
          <w:sz w:val="28"/>
          <w:szCs w:val="28"/>
        </w:rPr>
      </w:pPr>
    </w:p>
    <w:p w14:paraId="5BC6DFEB" w14:textId="77777777" w:rsidR="009529E0" w:rsidRPr="009476AD" w:rsidRDefault="0036459A" w:rsidP="00781B3D">
      <w:pPr>
        <w:tabs>
          <w:tab w:val="left" w:pos="4320"/>
        </w:tabs>
        <w:spacing w:line="300" w:lineRule="auto"/>
        <w:rPr>
          <w:rFonts w:ascii="標楷體" w:eastAsia="標楷體" w:hAnsi="標楷體" w:cs="標楷體"/>
          <w:color w:val="FF0000"/>
          <w:sz w:val="24"/>
          <w:szCs w:val="24"/>
        </w:rPr>
      </w:pPr>
      <w:r w:rsidRPr="00504BCC">
        <w:rPr>
          <w:rFonts w:ascii="標楷體" w:eastAsia="標楷體" w:hAnsi="標楷體" w:cs="標楷體" w:hint="eastAsia"/>
          <w:sz w:val="24"/>
          <w:szCs w:val="24"/>
        </w:rPr>
        <w:t>一、課程類別：</w:t>
      </w:r>
      <w:r w:rsidR="00221BF0">
        <w:rPr>
          <w:rFonts w:ascii="標楷體" w:eastAsia="標楷體" w:hAnsi="標楷體" w:cs="標楷體"/>
          <w:color w:val="FF0000"/>
          <w:sz w:val="24"/>
          <w:szCs w:val="24"/>
        </w:rPr>
        <w:tab/>
      </w:r>
    </w:p>
    <w:p w14:paraId="778932C7" w14:textId="4C60E79B" w:rsidR="005432CD" w:rsidRDefault="009529E0" w:rsidP="00781B3D">
      <w:pPr>
        <w:pStyle w:val="Web"/>
        <w:spacing w:before="0" w:beforeAutospacing="0" w:after="0" w:afterAutospacing="0" w:line="300" w:lineRule="auto"/>
        <w:rPr>
          <w:rFonts w:ascii="標楷體" w:eastAsia="標楷體" w:hAnsi="標楷體" w:cs="標楷體"/>
        </w:rPr>
      </w:pPr>
      <w:r w:rsidRPr="00903674">
        <w:rPr>
          <w:rFonts w:ascii="標楷體" w:eastAsia="標楷體" w:hAnsi="標楷體" w:cs="標楷體" w:hint="eastAsia"/>
        </w:rPr>
        <w:t xml:space="preserve">    </w:t>
      </w:r>
      <w:r w:rsidR="00781B3D">
        <w:rPr>
          <w:rFonts w:ascii="標楷體" w:eastAsia="標楷體" w:hAnsi="標楷體" w:cs="標楷體" w:hint="eastAsia"/>
        </w:rPr>
        <w:t xml:space="preserve"> </w:t>
      </w:r>
      <w:r w:rsidR="00903674" w:rsidRPr="00903674">
        <w:rPr>
          <w:rFonts w:ascii="標楷體" w:eastAsia="標楷體" w:hAnsi="標楷體" w:cs="標楷體" w:hint="eastAsia"/>
        </w:rPr>
        <w:t>1.</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國語文 </w:t>
      </w:r>
      <w:r w:rsidR="005432CD">
        <w:rPr>
          <w:rFonts w:ascii="標楷體" w:eastAsia="標楷體" w:hAnsi="標楷體" w:cs="標楷體" w:hint="eastAsia"/>
        </w:rPr>
        <w:t xml:space="preserve"> </w:t>
      </w:r>
      <w:r w:rsidR="009D5F4F" w:rsidRPr="00903674">
        <w:rPr>
          <w:rFonts w:ascii="標楷體" w:eastAsia="標楷體" w:hAnsi="標楷體" w:cs="標楷體" w:hint="eastAsia"/>
        </w:rPr>
        <w:t xml:space="preserve">  </w:t>
      </w:r>
      <w:r w:rsidR="00903674" w:rsidRPr="00903674">
        <w:rPr>
          <w:rFonts w:ascii="標楷體" w:eastAsia="標楷體" w:hAnsi="標楷體" w:cs="標楷體" w:hint="eastAsia"/>
        </w:rPr>
        <w:t>2.</w:t>
      </w:r>
      <w:r w:rsidR="00B0333E">
        <w:rPr>
          <mc:AlternateContent>
            <mc:Choice Requires="w16se">
              <w:rFonts w:ascii="標楷體" w:eastAsia="標楷體" w:hAnsi="標楷體" w:cs="標楷體" w:hint="eastAsia"/>
            </mc:Choice>
            <mc:Fallback>
              <w:rFonts w:ascii="Segoe UI Emoji" w:eastAsia="Segoe UI Emoji" w:hAnsi="Segoe UI Emoji" w:cs="Segoe UI Emoji"/>
            </mc:Fallback>
          </mc:AlternateContent>
        </w:rPr>
        <mc:AlternateContent>
          <mc:Choice Requires="w16se">
            <w16se:symEx w16se:font="Segoe UI Emoji" w16se:char="25A0"/>
          </mc:Choice>
          <mc:Fallback>
            <w:t>■</w:t>
          </mc:Fallback>
        </mc:AlternateContent>
      </w:r>
      <w:r w:rsidR="009D5F4F" w:rsidRPr="00903674">
        <w:rPr>
          <w:rFonts w:ascii="標楷體" w:eastAsia="標楷體" w:hAnsi="標楷體" w:cs="標楷體" w:hint="eastAsia"/>
        </w:rPr>
        <w:t xml:space="preserve">英語文   </w:t>
      </w:r>
      <w:r w:rsidR="00781B3D">
        <w:rPr>
          <w:rFonts w:ascii="標楷體" w:eastAsia="標楷體" w:hAnsi="標楷體" w:cs="標楷體" w:hint="eastAsia"/>
        </w:rPr>
        <w:t xml:space="preserve"> </w:t>
      </w:r>
      <w:r w:rsidR="00903674" w:rsidRPr="00903674">
        <w:rPr>
          <w:rFonts w:ascii="標楷體" w:eastAsia="標楷體" w:hAnsi="標楷體" w:cs="標楷體" w:hint="eastAsia"/>
        </w:rPr>
        <w:t>3.</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健康與體育   </w:t>
      </w:r>
      <w:r w:rsidR="00903674" w:rsidRPr="00903674">
        <w:rPr>
          <w:rFonts w:ascii="標楷體" w:eastAsia="標楷體" w:hAnsi="標楷體" w:cs="標楷體" w:hint="eastAsia"/>
        </w:rPr>
        <w:t>4.</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數學   </w:t>
      </w:r>
      <w:r w:rsidR="00903674" w:rsidRPr="00903674">
        <w:rPr>
          <w:rFonts w:ascii="標楷體" w:eastAsia="標楷體" w:hAnsi="標楷體" w:cs="標楷體" w:hint="eastAsia"/>
        </w:rPr>
        <w:t>5.</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社會   </w:t>
      </w:r>
      <w:r w:rsidR="00903674" w:rsidRPr="00903674">
        <w:rPr>
          <w:rFonts w:ascii="標楷體" w:eastAsia="標楷體" w:hAnsi="標楷體" w:cs="標楷體" w:hint="eastAsia"/>
        </w:rPr>
        <w:t>6.</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藝術  </w:t>
      </w:r>
      <w:r w:rsidR="00903674" w:rsidRPr="00903674">
        <w:rPr>
          <w:rFonts w:ascii="標楷體" w:eastAsia="標楷體" w:hAnsi="標楷體" w:cs="標楷體" w:hint="eastAsia"/>
        </w:rPr>
        <w:t>7.</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自然科學 </w:t>
      </w:r>
      <w:r w:rsidR="00903674" w:rsidRPr="00903674">
        <w:rPr>
          <w:rFonts w:ascii="標楷體" w:eastAsia="標楷體" w:hAnsi="標楷體" w:cs="標楷體" w:hint="eastAsia"/>
        </w:rPr>
        <w:t>8.</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科技  </w:t>
      </w:r>
      <w:r w:rsidR="00903674" w:rsidRPr="00903674">
        <w:rPr>
          <w:rFonts w:ascii="標楷體" w:eastAsia="標楷體" w:hAnsi="標楷體" w:cs="標楷體" w:hint="eastAsia"/>
        </w:rPr>
        <w:t>9.</w:t>
      </w:r>
      <w:r w:rsidR="009D5F4F" w:rsidRPr="00903674">
        <w:rPr>
          <w:rFonts w:ascii="標楷體" w:eastAsia="標楷體" w:hAnsi="標楷體" w:cs="標楷體"/>
        </w:rPr>
        <w:t>□</w:t>
      </w:r>
      <w:r w:rsidR="009D5F4F" w:rsidRPr="00903674">
        <w:rPr>
          <w:rFonts w:ascii="標楷體" w:eastAsia="標楷體" w:hAnsi="標楷體" w:cs="標楷體" w:hint="eastAsia"/>
        </w:rPr>
        <w:t>綜合活動</w:t>
      </w:r>
    </w:p>
    <w:p w14:paraId="656DF886" w14:textId="77777777" w:rsidR="005432CD" w:rsidRDefault="005432CD" w:rsidP="00781B3D">
      <w:pPr>
        <w:pStyle w:val="Web"/>
        <w:spacing w:before="0" w:beforeAutospacing="0" w:after="0" w:afterAutospacing="0" w:line="300" w:lineRule="auto"/>
      </w:pPr>
      <w:r>
        <w:rPr>
          <w:rFonts w:ascii="標楷體" w:eastAsia="標楷體" w:hAnsi="標楷體" w:cs="標楷體" w:hint="eastAsia"/>
        </w:rPr>
        <w:t xml:space="preserve">    10.</w:t>
      </w:r>
      <w:r>
        <w:rPr>
          <w:rFonts w:hint="eastAsia"/>
        </w:rPr>
        <w:t>□</w:t>
      </w:r>
      <w:r>
        <w:rPr>
          <w:rFonts w:ascii="標楷體" w:eastAsia="標楷體" w:hAnsi="標楷體" w:hint="eastAsia"/>
        </w:rPr>
        <w:t>閩南語文 11</w:t>
      </w:r>
      <w:r>
        <w:rPr>
          <w:rFonts w:ascii="標楷體" w:eastAsia="標楷體" w:hAnsi="標楷體" w:cs="Times New Roman" w:hint="eastAsia"/>
        </w:rPr>
        <w:t>.□</w:t>
      </w:r>
      <w:r>
        <w:rPr>
          <w:rFonts w:ascii="標楷體" w:eastAsia="標楷體" w:hAnsi="標楷體" w:hint="eastAsia"/>
        </w:rPr>
        <w:t xml:space="preserve">客家語文 </w:t>
      </w:r>
      <w:r>
        <w:rPr>
          <w:rFonts w:ascii="標楷體" w:eastAsia="標楷體" w:hAnsi="標楷體" w:cs="Times New Roman" w:hint="eastAsia"/>
        </w:rPr>
        <w:t>12.□</w:t>
      </w:r>
      <w:r>
        <w:rPr>
          <w:rFonts w:ascii="標楷體" w:eastAsia="標楷體" w:hAnsi="標楷體" w:hint="eastAsia"/>
        </w:rPr>
        <w:t>原住民族語文</w:t>
      </w:r>
      <w:r>
        <w:rPr>
          <w:rFonts w:hint="eastAsia"/>
        </w:rPr>
        <w:t>：</w:t>
      </w:r>
      <w:r>
        <w:rPr>
          <w:rFonts w:hint="eastAsia"/>
          <w:u w:val="single"/>
        </w:rPr>
        <w:t xml:space="preserve"> ____</w:t>
      </w:r>
      <w:r>
        <w:rPr>
          <w:rFonts w:ascii="標楷體" w:eastAsia="標楷體" w:hAnsi="標楷體" w:hint="eastAsia"/>
        </w:rPr>
        <w:t>族</w:t>
      </w:r>
      <w:r w:rsidR="00781B3D">
        <w:rPr>
          <w:rFonts w:ascii="標楷體" w:eastAsia="標楷體" w:hAnsi="標楷體" w:hint="eastAsia"/>
        </w:rPr>
        <w:t xml:space="preserve">  </w:t>
      </w:r>
      <w:r>
        <w:rPr>
          <w:rFonts w:ascii="標楷體" w:eastAsia="標楷體" w:hAnsi="標楷體" w:hint="eastAsia"/>
        </w:rPr>
        <w:t xml:space="preserve"> </w:t>
      </w:r>
      <w:r>
        <w:rPr>
          <w:rFonts w:ascii="標楷體" w:eastAsia="標楷體" w:hAnsi="標楷體" w:cs="Times New Roman" w:hint="eastAsia"/>
        </w:rPr>
        <w:t>13.□</w:t>
      </w:r>
      <w:r>
        <w:rPr>
          <w:rFonts w:ascii="標楷體" w:eastAsia="標楷體" w:hAnsi="標楷體" w:hint="eastAsia"/>
        </w:rPr>
        <w:t>新住民語文</w:t>
      </w:r>
      <w:r>
        <w:rPr>
          <w:rFonts w:hint="eastAsia"/>
        </w:rPr>
        <w:t>：</w:t>
      </w:r>
      <w:r>
        <w:rPr>
          <w:rFonts w:hint="eastAsia"/>
          <w:u w:val="single"/>
        </w:rPr>
        <w:t xml:space="preserve"> ____</w:t>
      </w:r>
      <w:r>
        <w:rPr>
          <w:rFonts w:ascii="標楷體" w:eastAsia="標楷體" w:hAnsi="標楷體" w:hint="eastAsia"/>
        </w:rPr>
        <w:t>語  14.</w:t>
      </w:r>
      <w:r w:rsidRPr="005432CD">
        <w:rPr>
          <w:rFonts w:ascii="標楷體" w:eastAsia="標楷體" w:hAnsi="標楷體" w:cs="Times New Roman" w:hint="eastAsia"/>
        </w:rPr>
        <w:t xml:space="preserve"> </w:t>
      </w:r>
      <w:r>
        <w:rPr>
          <w:rFonts w:ascii="標楷體" w:eastAsia="標楷體" w:hAnsi="標楷體" w:cs="Times New Roman" w:hint="eastAsia"/>
        </w:rPr>
        <w:t>□臺灣手語</w:t>
      </w:r>
    </w:p>
    <w:p w14:paraId="46E40CD0" w14:textId="77777777" w:rsidR="009D5F4F" w:rsidRPr="005432CD" w:rsidRDefault="009D5F4F" w:rsidP="002026C7">
      <w:pPr>
        <w:spacing w:line="360" w:lineRule="auto"/>
        <w:rPr>
          <w:rFonts w:ascii="標楷體" w:eastAsia="標楷體" w:hAnsi="標楷體" w:cs="標楷體"/>
          <w:color w:val="auto"/>
          <w:sz w:val="24"/>
          <w:szCs w:val="24"/>
        </w:rPr>
      </w:pPr>
    </w:p>
    <w:p w14:paraId="35CC6320" w14:textId="2146FF1C" w:rsidR="00D37619" w:rsidRPr="00B0333E" w:rsidRDefault="00504BCC" w:rsidP="00B0333E">
      <w:pPr>
        <w:pBdr>
          <w:top w:val="nil"/>
          <w:left w:val="nil"/>
          <w:bottom w:val="nil"/>
          <w:right w:val="nil"/>
          <w:between w:val="nil"/>
        </w:pBdr>
        <w:spacing w:line="360" w:lineRule="auto"/>
        <w:rPr>
          <w:rFonts w:ascii="標楷體" w:eastAsia="標楷體" w:hAnsi="標楷體" w:cs="標楷體"/>
          <w:sz w:val="24"/>
          <w:szCs w:val="24"/>
        </w:rPr>
      </w:pPr>
      <w:r w:rsidRPr="00504BCC">
        <w:rPr>
          <w:rFonts w:ascii="標楷體" w:eastAsia="標楷體" w:hAnsi="標楷體" w:cs="標楷體" w:hint="eastAsia"/>
          <w:sz w:val="24"/>
          <w:szCs w:val="24"/>
        </w:rPr>
        <w:t>二、</w:t>
      </w:r>
      <w:r w:rsidR="00517FDB" w:rsidRPr="00504BCC">
        <w:rPr>
          <w:rFonts w:ascii="標楷體" w:eastAsia="標楷體" w:hAnsi="標楷體" w:cs="標楷體" w:hint="eastAsia"/>
          <w:sz w:val="24"/>
          <w:szCs w:val="24"/>
        </w:rPr>
        <w:t>學習節數：</w:t>
      </w:r>
      <w:r w:rsidR="00D37619" w:rsidRPr="00504BCC">
        <w:rPr>
          <w:rFonts w:ascii="標楷體" w:eastAsia="標楷體" w:hAnsi="標楷體" w:cs="標楷體"/>
          <w:sz w:val="24"/>
          <w:szCs w:val="24"/>
        </w:rPr>
        <w:t>每週</w:t>
      </w:r>
      <w:r w:rsidR="00031A53" w:rsidRPr="00504BCC">
        <w:rPr>
          <w:rFonts w:ascii="標楷體" w:eastAsia="標楷體" w:hAnsi="標楷體" w:cs="標楷體" w:hint="eastAsia"/>
          <w:sz w:val="24"/>
          <w:szCs w:val="24"/>
        </w:rPr>
        <w:t xml:space="preserve">( </w:t>
      </w:r>
      <w:r w:rsidR="00B0333E">
        <w:rPr>
          <w:rFonts w:ascii="標楷體" w:eastAsia="標楷體" w:hAnsi="標楷體" w:cs="標楷體" w:hint="eastAsia"/>
          <w:sz w:val="24"/>
          <w:szCs w:val="24"/>
        </w:rPr>
        <w:t>3</w:t>
      </w:r>
      <w:r w:rsidR="00031A53" w:rsidRPr="00504BCC">
        <w:rPr>
          <w:rFonts w:ascii="標楷體" w:eastAsia="標楷體" w:hAnsi="標楷體" w:cs="標楷體" w:hint="eastAsia"/>
          <w:sz w:val="24"/>
          <w:szCs w:val="24"/>
        </w:rPr>
        <w:t xml:space="preserve"> )</w:t>
      </w:r>
      <w:r w:rsidR="00D37619" w:rsidRPr="00504BCC">
        <w:rPr>
          <w:rFonts w:ascii="標楷體" w:eastAsia="標楷體" w:hAnsi="標楷體" w:cs="標楷體"/>
          <w:sz w:val="24"/>
          <w:szCs w:val="24"/>
        </w:rPr>
        <w:t>節，</w:t>
      </w:r>
      <w:r w:rsidR="00C4704C" w:rsidRPr="00504BCC">
        <w:rPr>
          <w:rFonts w:ascii="標楷體" w:eastAsia="標楷體" w:hAnsi="標楷體" w:cs="標楷體" w:hint="eastAsia"/>
          <w:sz w:val="24"/>
          <w:szCs w:val="24"/>
        </w:rPr>
        <w:t xml:space="preserve">實施( </w:t>
      </w:r>
      <w:r w:rsidR="009F17F9" w:rsidRPr="00AB0F10">
        <w:rPr>
          <w:rFonts w:ascii="標楷體" w:eastAsia="標楷體" w:hAnsi="標楷體" w:cs="標楷體" w:hint="eastAsia"/>
          <w:color w:val="000000" w:themeColor="text1"/>
          <w:sz w:val="24"/>
          <w:szCs w:val="24"/>
        </w:rPr>
        <w:t>21</w:t>
      </w:r>
      <w:r w:rsidR="00C4704C" w:rsidRPr="005432CD">
        <w:rPr>
          <w:rFonts w:ascii="標楷體" w:eastAsia="標楷體" w:hAnsi="標楷體" w:cs="標楷體" w:hint="eastAsia"/>
          <w:color w:val="FF0000"/>
          <w:sz w:val="24"/>
          <w:szCs w:val="24"/>
        </w:rPr>
        <w:t xml:space="preserve"> </w:t>
      </w:r>
      <w:r w:rsidR="00C4704C" w:rsidRPr="00504BCC">
        <w:rPr>
          <w:rFonts w:ascii="標楷體" w:eastAsia="標楷體" w:hAnsi="標楷體" w:cs="標楷體" w:hint="eastAsia"/>
          <w:sz w:val="24"/>
          <w:szCs w:val="24"/>
        </w:rPr>
        <w:t>)週</w:t>
      </w:r>
      <w:r w:rsidR="00C4704C" w:rsidRPr="00504BCC">
        <w:rPr>
          <w:rFonts w:ascii="標楷體" w:eastAsia="標楷體" w:hAnsi="標楷體" w:cs="標楷體"/>
          <w:sz w:val="24"/>
          <w:szCs w:val="24"/>
        </w:rPr>
        <w:t>，</w:t>
      </w:r>
      <w:r w:rsidR="00D37619" w:rsidRPr="00504BCC">
        <w:rPr>
          <w:rFonts w:ascii="標楷體" w:eastAsia="標楷體" w:hAnsi="標楷體" w:cs="標楷體"/>
          <w:sz w:val="24"/>
          <w:szCs w:val="24"/>
        </w:rPr>
        <w:t>共</w:t>
      </w:r>
      <w:r w:rsidR="00B0333E">
        <w:rPr>
          <w:rFonts w:ascii="標楷體" w:eastAsia="標楷體" w:hAnsi="標楷體" w:cs="標楷體" w:hint="eastAsia"/>
          <w:sz w:val="24"/>
          <w:szCs w:val="24"/>
        </w:rPr>
        <w:t xml:space="preserve">( 63 </w:t>
      </w:r>
      <w:r w:rsidR="00031A53" w:rsidRPr="00504BCC">
        <w:rPr>
          <w:rFonts w:ascii="標楷體" w:eastAsia="標楷體" w:hAnsi="標楷體" w:cs="標楷體" w:hint="eastAsia"/>
          <w:sz w:val="24"/>
          <w:szCs w:val="24"/>
        </w:rPr>
        <w:t>)</w:t>
      </w:r>
      <w:r w:rsidR="00D37619" w:rsidRPr="00504BCC">
        <w:rPr>
          <w:rFonts w:ascii="標楷體" w:eastAsia="標楷體" w:hAnsi="標楷體" w:cs="標楷體"/>
          <w:sz w:val="24"/>
          <w:szCs w:val="24"/>
        </w:rPr>
        <w:t>節。</w:t>
      </w:r>
      <w:r w:rsidR="00726FA3" w:rsidRPr="00504BCC">
        <w:rPr>
          <w:rFonts w:ascii="標楷體" w:eastAsia="標楷體" w:hAnsi="標楷體" w:cs="標楷體" w:hint="eastAsia"/>
          <w:sz w:val="24"/>
          <w:szCs w:val="24"/>
        </w:rPr>
        <w:t xml:space="preserve">  </w:t>
      </w:r>
    </w:p>
    <w:p w14:paraId="7D039B1D" w14:textId="77777777" w:rsidR="00781B3D" w:rsidRDefault="00781B3D" w:rsidP="0061264C">
      <w:pPr>
        <w:pBdr>
          <w:top w:val="nil"/>
          <w:left w:val="nil"/>
          <w:bottom w:val="nil"/>
          <w:right w:val="nil"/>
          <w:between w:val="nil"/>
        </w:pBdr>
        <w:tabs>
          <w:tab w:val="left" w:pos="8980"/>
        </w:tabs>
        <w:spacing w:line="360" w:lineRule="auto"/>
        <w:rPr>
          <w:rFonts w:ascii="標楷體" w:eastAsia="標楷體" w:hAnsi="標楷體" w:cs="標楷體"/>
          <w:sz w:val="24"/>
          <w:szCs w:val="24"/>
        </w:rPr>
      </w:pPr>
    </w:p>
    <w:p w14:paraId="0E62953C" w14:textId="77777777" w:rsidR="00285A39" w:rsidRPr="00285A39" w:rsidRDefault="00504BCC" w:rsidP="0061264C">
      <w:pPr>
        <w:pBdr>
          <w:top w:val="nil"/>
          <w:left w:val="nil"/>
          <w:bottom w:val="nil"/>
          <w:right w:val="nil"/>
          <w:between w:val="nil"/>
        </w:pBdr>
        <w:tabs>
          <w:tab w:val="left" w:pos="8980"/>
        </w:tabs>
        <w:spacing w:line="360" w:lineRule="auto"/>
        <w:rPr>
          <w:rFonts w:ascii="標楷體" w:eastAsia="標楷體" w:hAnsi="標楷體" w:cs="標楷體"/>
          <w:sz w:val="24"/>
          <w:szCs w:val="24"/>
        </w:rPr>
      </w:pPr>
      <w:r w:rsidRPr="00433109">
        <w:rPr>
          <w:rFonts w:ascii="標楷體" w:eastAsia="標楷體" w:hAnsi="標楷體" w:cs="標楷體" w:hint="eastAsia"/>
          <w:sz w:val="24"/>
          <w:szCs w:val="24"/>
        </w:rPr>
        <w:t>三、</w:t>
      </w:r>
      <w:r w:rsidR="00D37619" w:rsidRPr="00433109">
        <w:rPr>
          <w:rFonts w:ascii="標楷體" w:eastAsia="標楷體" w:hAnsi="標楷體" w:cs="標楷體"/>
          <w:sz w:val="24"/>
          <w:szCs w:val="24"/>
        </w:rPr>
        <w:t>課程內涵：</w:t>
      </w:r>
      <w:r w:rsidR="0061264C">
        <w:rPr>
          <w:rFonts w:ascii="標楷體" w:eastAsia="標楷體" w:hAnsi="標楷體" w:cs="標楷體"/>
          <w:sz w:val="24"/>
          <w:szCs w:val="24"/>
        </w:rPr>
        <w:tab/>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F6602E" w:rsidRPr="00434C48" w14:paraId="1F4BC85C" w14:textId="77777777" w:rsidTr="00F6602E">
        <w:trPr>
          <w:trHeight w:val="844"/>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7703CF46" w14:textId="77777777" w:rsidR="00F6602E" w:rsidRPr="00434C48" w:rsidRDefault="00F6602E" w:rsidP="008F1D99">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68339E46" w14:textId="77777777" w:rsidR="00F6602E" w:rsidRPr="00434C48" w:rsidRDefault="00F6602E" w:rsidP="00285A39">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w:t>
            </w:r>
            <w:r w:rsidRPr="00434C48">
              <w:rPr>
                <w:rFonts w:ascii="標楷體" w:eastAsia="標楷體" w:hAnsi="標楷體" w:cs="標楷體"/>
                <w:color w:val="auto"/>
                <w:sz w:val="24"/>
                <w:szCs w:val="24"/>
              </w:rPr>
              <w:t>領域核心素養</w:t>
            </w:r>
          </w:p>
        </w:tc>
      </w:tr>
      <w:tr w:rsidR="00F6602E" w:rsidRPr="00434C48" w14:paraId="3757D7A6" w14:textId="77777777" w:rsidTr="00F6602E">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39523E99" w14:textId="0EBCDA94" w:rsidR="00F6602E" w:rsidRPr="00EC7948" w:rsidRDefault="00236FAC" w:rsidP="00B62FC1">
            <w:pPr>
              <w:autoSpaceDE w:val="0"/>
              <w:autoSpaceDN w:val="0"/>
              <w:adjustRightInd w:val="0"/>
              <w:rPr>
                <w:rFonts w:ascii="標楷體" w:eastAsia="標楷體" w:hAnsi="標楷體" w:cs="新細明體"/>
                <w:color w:val="auto"/>
                <w:sz w:val="24"/>
                <w:szCs w:val="24"/>
              </w:rPr>
            </w:pPr>
            <w:r>
              <w:rPr>
                <mc:AlternateContent>
                  <mc:Choice Requires="w16se">
                    <w:rFonts w:ascii="標楷體" w:eastAsia="標楷體" w:hAnsi="標楷體" w:cs="新細明體" w:hint="eastAsia"/>
                  </mc:Choice>
                  <mc:Fallback>
                    <w:rFonts w:ascii="Segoe UI Emoji" w:eastAsia="Segoe UI Emoji" w:hAnsi="Segoe UI Emoji" w:cs="Segoe UI Emoji"/>
                  </mc:Fallback>
                </mc:AlternateContent>
                <w:b/>
                <w:color w:val="auto"/>
                <w:sz w:val="24"/>
                <w:szCs w:val="24"/>
              </w:rPr>
              <mc:AlternateContent>
                <mc:Choice Requires="w16se">
                  <w16se:symEx w16se:font="Segoe UI Emoji" w16se:char="25A0"/>
                </mc:Choice>
                <mc:Fallback>
                  <w:t>■</w:t>
                </mc:Fallback>
              </mc:AlternateContent>
            </w:r>
            <w:r w:rsidR="00F6602E">
              <w:rPr>
                <w:rFonts w:ascii="標楷體" w:eastAsia="標楷體" w:hAnsi="標楷體" w:cs="新細明體" w:hint="eastAsia"/>
                <w:b/>
                <w:color w:val="auto"/>
                <w:sz w:val="24"/>
                <w:szCs w:val="24"/>
              </w:rPr>
              <w:t xml:space="preserve"> </w:t>
            </w:r>
            <w:r w:rsidR="00F6602E" w:rsidRPr="00EC7948">
              <w:rPr>
                <w:rFonts w:ascii="標楷體" w:eastAsia="標楷體" w:hAnsi="標楷體" w:cs="新細明體"/>
                <w:color w:val="auto"/>
                <w:sz w:val="24"/>
                <w:szCs w:val="24"/>
              </w:rPr>
              <w:t>A1</w:t>
            </w:r>
            <w:r w:rsidR="00F6602E" w:rsidRPr="00EC7948">
              <w:rPr>
                <w:rFonts w:ascii="標楷體" w:eastAsia="標楷體" w:hAnsi="標楷體" w:cs="新細明體" w:hint="eastAsia"/>
                <w:color w:val="auto"/>
                <w:sz w:val="24"/>
                <w:szCs w:val="24"/>
              </w:rPr>
              <w:t>身心素質與自我精進</w:t>
            </w:r>
          </w:p>
          <w:p w14:paraId="233850DF" w14:textId="0E008CB2" w:rsidR="00F6602E" w:rsidRPr="00EC7948" w:rsidRDefault="00236FAC" w:rsidP="00B5253C">
            <w:pPr>
              <w:autoSpaceDE w:val="0"/>
              <w:autoSpaceDN w:val="0"/>
              <w:adjustRightInd w:val="0"/>
              <w:rPr>
                <w:rFonts w:ascii="標楷體" w:eastAsia="標楷體" w:hAnsi="標楷體" w:cs="新細明體"/>
                <w:color w:val="auto"/>
                <w:sz w:val="24"/>
                <w:szCs w:val="24"/>
              </w:rPr>
            </w:pPr>
            <w:r>
              <w:rPr>
                <mc:AlternateContent>
                  <mc:Choice Requires="w16se">
                    <w:rFonts w:ascii="標楷體" w:eastAsia="標楷體" w:hAnsi="標楷體" w:cs="新細明體" w:hint="eastAsia"/>
                  </mc:Choice>
                  <mc:Fallback>
                    <w:rFonts w:ascii="Segoe UI Emoji" w:eastAsia="Segoe UI Emoji" w:hAnsi="Segoe UI Emoji" w:cs="Segoe UI Emoji"/>
                  </mc:Fallback>
                </mc:AlternateContent>
                <w:b/>
                <w:color w:val="auto"/>
                <w:sz w:val="24"/>
                <w:szCs w:val="24"/>
              </w:rPr>
              <mc:AlternateContent>
                <mc:Choice Requires="w16se">
                  <w16se:symEx w16se:font="Segoe UI Emoji" w16se:char="25A0"/>
                </mc:Choice>
                <mc:Fallback>
                  <w:t>■</w:t>
                </mc:Fallback>
              </mc:AlternateContent>
            </w:r>
            <w:r w:rsidR="00F6602E">
              <w:rPr>
                <w:rFonts w:ascii="標楷體" w:eastAsia="標楷體" w:hAnsi="標楷體" w:cs="新細明體" w:hint="eastAsia"/>
                <w:b/>
                <w:color w:val="auto"/>
                <w:sz w:val="24"/>
                <w:szCs w:val="24"/>
              </w:rPr>
              <w:t xml:space="preserve"> </w:t>
            </w:r>
            <w:r w:rsidR="00F6602E" w:rsidRPr="00EC7948">
              <w:rPr>
                <w:rFonts w:ascii="標楷體" w:eastAsia="標楷體" w:hAnsi="標楷體" w:cs="新細明體"/>
                <w:color w:val="auto"/>
                <w:sz w:val="24"/>
                <w:szCs w:val="24"/>
              </w:rPr>
              <w:t>A</w:t>
            </w:r>
            <w:r w:rsidR="00F6602E" w:rsidRPr="00EC7948">
              <w:rPr>
                <w:rFonts w:ascii="標楷體" w:eastAsia="標楷體" w:hAnsi="標楷體" w:cs="新細明體" w:hint="eastAsia"/>
                <w:color w:val="auto"/>
                <w:sz w:val="24"/>
                <w:szCs w:val="24"/>
              </w:rPr>
              <w:t>2</w:t>
            </w:r>
            <w:r w:rsidR="00F6602E" w:rsidRPr="00EC7948">
              <w:rPr>
                <w:rFonts w:ascii="標楷體" w:eastAsia="標楷體" w:hAnsi="標楷體" w:hint="eastAsia"/>
                <w:color w:val="auto"/>
                <w:sz w:val="24"/>
                <w:szCs w:val="24"/>
              </w:rPr>
              <w:t>系統思考</w:t>
            </w:r>
            <w:r w:rsidR="00F6602E" w:rsidRPr="00EC7948">
              <w:rPr>
                <w:rFonts w:ascii="標楷體" w:eastAsia="標楷體" w:hAnsi="標楷體" w:cs="新細明體" w:hint="eastAsia"/>
                <w:color w:val="auto"/>
                <w:sz w:val="24"/>
                <w:szCs w:val="24"/>
              </w:rPr>
              <w:t>與解決問題</w:t>
            </w:r>
          </w:p>
          <w:p w14:paraId="428333F5" w14:textId="77777777" w:rsidR="00F6602E" w:rsidRPr="00EC7948" w:rsidRDefault="00F6602E" w:rsidP="003D2C05">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color w:val="auto"/>
                <w:sz w:val="24"/>
                <w:szCs w:val="24"/>
              </w:rPr>
              <w:t>A</w:t>
            </w:r>
            <w:r w:rsidRPr="00EC7948">
              <w:rPr>
                <w:rFonts w:ascii="標楷體" w:eastAsia="標楷體" w:hAnsi="標楷體" w:cs="新細明體" w:hint="eastAsia"/>
                <w:color w:val="auto"/>
                <w:sz w:val="24"/>
                <w:szCs w:val="24"/>
              </w:rPr>
              <w:t>3</w:t>
            </w:r>
            <w:r w:rsidRPr="00EC7948">
              <w:rPr>
                <w:rFonts w:ascii="標楷體" w:eastAsia="標楷體" w:hAnsi="標楷體" w:hint="eastAsia"/>
                <w:color w:val="auto"/>
                <w:sz w:val="24"/>
                <w:szCs w:val="24"/>
              </w:rPr>
              <w:t>規劃執行</w:t>
            </w:r>
            <w:r w:rsidRPr="00EC7948">
              <w:rPr>
                <w:rFonts w:ascii="標楷體" w:eastAsia="標楷體" w:hAnsi="標楷體" w:cs="新細明體" w:hint="eastAsia"/>
                <w:color w:val="auto"/>
                <w:sz w:val="24"/>
                <w:szCs w:val="24"/>
              </w:rPr>
              <w:t>與創新應變</w:t>
            </w:r>
          </w:p>
          <w:p w14:paraId="3E6D19A4" w14:textId="77777777" w:rsidR="00F6602E" w:rsidRPr="00EC7948" w:rsidRDefault="00F6602E" w:rsidP="00033334">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B</w:t>
            </w:r>
            <w:r w:rsidRPr="00EC7948">
              <w:rPr>
                <w:rFonts w:ascii="標楷體" w:eastAsia="標楷體" w:hAnsi="標楷體" w:cs="新細明體"/>
                <w:color w:val="auto"/>
                <w:sz w:val="24"/>
                <w:szCs w:val="24"/>
              </w:rPr>
              <w:t>1</w:t>
            </w:r>
            <w:r w:rsidRPr="00EC7948">
              <w:rPr>
                <w:rFonts w:ascii="標楷體" w:eastAsia="標楷體" w:hAnsi="標楷體" w:hint="eastAsia"/>
                <w:color w:val="auto"/>
                <w:sz w:val="24"/>
                <w:szCs w:val="24"/>
              </w:rPr>
              <w:t>符號運用</w:t>
            </w:r>
            <w:r w:rsidRPr="00EC7948">
              <w:rPr>
                <w:rFonts w:ascii="標楷體" w:eastAsia="標楷體" w:hAnsi="標楷體" w:cs="新細明體" w:hint="eastAsia"/>
                <w:color w:val="auto"/>
                <w:sz w:val="24"/>
                <w:szCs w:val="24"/>
              </w:rPr>
              <w:t>與溝通表達</w:t>
            </w:r>
          </w:p>
          <w:p w14:paraId="7A7D8809" w14:textId="77777777" w:rsidR="00F6602E" w:rsidRPr="00EC7948" w:rsidRDefault="00F6602E" w:rsidP="00B15D5D">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B2</w:t>
            </w:r>
            <w:r w:rsidRPr="00EC7948">
              <w:rPr>
                <w:rFonts w:ascii="標楷體" w:eastAsia="標楷體" w:hAnsi="標楷體" w:hint="eastAsia"/>
                <w:color w:val="auto"/>
                <w:sz w:val="24"/>
                <w:szCs w:val="24"/>
              </w:rPr>
              <w:t>科技資訊</w:t>
            </w:r>
            <w:r w:rsidRPr="00EC7948">
              <w:rPr>
                <w:rFonts w:ascii="標楷體" w:eastAsia="標楷體" w:hAnsi="標楷體" w:cs="新細明體" w:hint="eastAsia"/>
                <w:color w:val="auto"/>
                <w:sz w:val="24"/>
                <w:szCs w:val="24"/>
              </w:rPr>
              <w:t>與媒體素養</w:t>
            </w:r>
          </w:p>
          <w:p w14:paraId="3CD8AAD8" w14:textId="77777777" w:rsidR="00F6602E" w:rsidRPr="00EC7948" w:rsidRDefault="00F6602E" w:rsidP="001918A5">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B3</w:t>
            </w:r>
            <w:r w:rsidRPr="00EC7948">
              <w:rPr>
                <w:rFonts w:ascii="標楷體" w:eastAsia="標楷體" w:hAnsi="標楷體" w:hint="eastAsia"/>
                <w:color w:val="auto"/>
                <w:sz w:val="24"/>
                <w:szCs w:val="24"/>
              </w:rPr>
              <w:t>藝術涵養</w:t>
            </w:r>
            <w:r w:rsidRPr="00EC7948">
              <w:rPr>
                <w:rFonts w:ascii="標楷體" w:eastAsia="標楷體" w:hAnsi="標楷體" w:cs="新細明體" w:hint="eastAsia"/>
                <w:color w:val="auto"/>
                <w:sz w:val="24"/>
                <w:szCs w:val="24"/>
              </w:rPr>
              <w:t>與美感素養</w:t>
            </w:r>
          </w:p>
          <w:p w14:paraId="5F1EF7C2" w14:textId="77777777" w:rsidR="00F6602E" w:rsidRPr="00EC7948" w:rsidRDefault="00F6602E" w:rsidP="00871317">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C</w:t>
            </w:r>
            <w:r w:rsidRPr="00EC7948">
              <w:rPr>
                <w:rFonts w:ascii="標楷體" w:eastAsia="標楷體" w:hAnsi="標楷體" w:cs="新細明體"/>
                <w:color w:val="auto"/>
                <w:sz w:val="24"/>
                <w:szCs w:val="24"/>
              </w:rPr>
              <w:t>1</w:t>
            </w:r>
            <w:r w:rsidRPr="00EC7948">
              <w:rPr>
                <w:rFonts w:ascii="標楷體" w:eastAsia="標楷體" w:hAnsi="標楷體" w:hint="eastAsia"/>
                <w:color w:val="auto"/>
                <w:sz w:val="24"/>
                <w:szCs w:val="24"/>
              </w:rPr>
              <w:t>道德實踐</w:t>
            </w:r>
            <w:r w:rsidRPr="00EC7948">
              <w:rPr>
                <w:rFonts w:ascii="標楷體" w:eastAsia="標楷體" w:hAnsi="標楷體" w:cs="新細明體" w:hint="eastAsia"/>
                <w:color w:val="auto"/>
                <w:sz w:val="24"/>
                <w:szCs w:val="24"/>
              </w:rPr>
              <w:t>與公民意識</w:t>
            </w:r>
          </w:p>
          <w:p w14:paraId="4213BEC5" w14:textId="77777777" w:rsidR="00F6602E" w:rsidRPr="00EC7948" w:rsidRDefault="00F6602E" w:rsidP="00110487">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C2</w:t>
            </w:r>
            <w:r w:rsidRPr="00EC7948">
              <w:rPr>
                <w:rFonts w:ascii="標楷體" w:eastAsia="標楷體" w:hAnsi="標楷體" w:hint="eastAsia"/>
                <w:color w:val="auto"/>
                <w:sz w:val="24"/>
                <w:szCs w:val="24"/>
              </w:rPr>
              <w:t>人際關係</w:t>
            </w:r>
            <w:r w:rsidRPr="00EC7948">
              <w:rPr>
                <w:rFonts w:ascii="標楷體" w:eastAsia="標楷體" w:hAnsi="標楷體" w:cs="新細明體" w:hint="eastAsia"/>
                <w:color w:val="auto"/>
                <w:sz w:val="24"/>
                <w:szCs w:val="24"/>
              </w:rPr>
              <w:t>與團隊合作</w:t>
            </w:r>
          </w:p>
          <w:p w14:paraId="0A8A579F" w14:textId="0A135F16" w:rsidR="00F6602E" w:rsidRPr="001D3382" w:rsidRDefault="00236FAC" w:rsidP="001D3382">
            <w:pPr>
              <w:autoSpaceDE w:val="0"/>
              <w:autoSpaceDN w:val="0"/>
              <w:adjustRightInd w:val="0"/>
              <w:rPr>
                <w:rFonts w:ascii="標楷體" w:eastAsia="標楷體" w:hAnsi="標楷體" w:cs="標楷體"/>
                <w:color w:val="auto"/>
                <w:sz w:val="24"/>
                <w:szCs w:val="24"/>
              </w:rPr>
            </w:pPr>
            <w:r>
              <w:rPr>
                <mc:AlternateContent>
                  <mc:Choice Requires="w16se">
                    <w:rFonts w:ascii="標楷體" w:eastAsia="標楷體" w:hAnsi="標楷體" w:cs="新細明體" w:hint="eastAsia"/>
                  </mc:Choice>
                  <mc:Fallback>
                    <w:rFonts w:ascii="Segoe UI Emoji" w:eastAsia="Segoe UI Emoji" w:hAnsi="Segoe UI Emoji" w:cs="Segoe UI Emoji"/>
                  </mc:Fallback>
                </mc:AlternateContent>
                <w:b/>
                <w:color w:val="auto"/>
                <w:sz w:val="24"/>
                <w:szCs w:val="24"/>
              </w:rPr>
              <mc:AlternateContent>
                <mc:Choice Requires="w16se">
                  <w16se:symEx w16se:font="Segoe UI Emoji" w16se:char="25A0"/>
                </mc:Choice>
                <mc:Fallback>
                  <w:t>■</w:t>
                </mc:Fallback>
              </mc:AlternateContent>
            </w:r>
            <w:r w:rsidR="00F6602E">
              <w:rPr>
                <w:rFonts w:ascii="標楷體" w:eastAsia="標楷體" w:hAnsi="標楷體" w:cs="新細明體" w:hint="eastAsia"/>
                <w:b/>
                <w:color w:val="auto"/>
                <w:sz w:val="24"/>
                <w:szCs w:val="24"/>
              </w:rPr>
              <w:t xml:space="preserve"> </w:t>
            </w:r>
            <w:r w:rsidR="00F6602E" w:rsidRPr="00EC7948">
              <w:rPr>
                <w:rFonts w:ascii="標楷體" w:eastAsia="標楷體" w:hAnsi="標楷體" w:cs="新細明體" w:hint="eastAsia"/>
                <w:color w:val="auto"/>
                <w:sz w:val="24"/>
                <w:szCs w:val="24"/>
              </w:rPr>
              <w:t>C3</w:t>
            </w:r>
            <w:r w:rsidR="00F6602E" w:rsidRPr="00EC7948">
              <w:rPr>
                <w:rFonts w:ascii="標楷體" w:eastAsia="標楷體" w:hAnsi="標楷體" w:hint="eastAsia"/>
                <w:color w:val="auto"/>
                <w:sz w:val="24"/>
                <w:szCs w:val="24"/>
              </w:rPr>
              <w:t>多元文化</w:t>
            </w:r>
            <w:r w:rsidR="00F6602E" w:rsidRPr="00EC7948">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4896196C" w14:textId="315E7B62" w:rsidR="00236FAC" w:rsidRDefault="00236FAC" w:rsidP="00236FAC">
            <w:pPr>
              <w:rPr>
                <w:rFonts w:ascii="標楷體" w:eastAsia="標楷體" w:hAnsi="標楷體"/>
                <w:color w:val="auto"/>
                <w:sz w:val="24"/>
                <w:szCs w:val="24"/>
                <w:shd w:val="clear" w:color="auto" w:fill="FFFFFF"/>
              </w:rPr>
            </w:pPr>
            <w:r>
              <w:rPr>
                <w:rFonts w:ascii="標楷體" w:eastAsia="標楷體" w:hAnsi="標楷體"/>
                <w:color w:val="auto"/>
                <w:sz w:val="24"/>
                <w:szCs w:val="24"/>
                <w:shd w:val="clear" w:color="auto" w:fill="FFFFFF"/>
              </w:rPr>
              <w:t>英-J-A1 具備積極主動的學習態度，將學習延伸至課堂外，豐富個人知識。運用各種學習與溝通策略，精進英語文學習與溝通成效。</w:t>
            </w:r>
          </w:p>
          <w:p w14:paraId="12C58B28" w14:textId="77777777" w:rsidR="00236FAC" w:rsidRDefault="00236FAC" w:rsidP="00236FAC">
            <w:pPr>
              <w:rPr>
                <w:rFonts w:ascii="標楷體" w:eastAsia="標楷體" w:hAnsi="標楷體"/>
                <w:color w:val="auto"/>
                <w:sz w:val="24"/>
                <w:szCs w:val="24"/>
                <w:shd w:val="clear" w:color="auto" w:fill="FFFFFF"/>
              </w:rPr>
            </w:pPr>
            <w:r>
              <w:rPr>
                <w:rFonts w:ascii="標楷體" w:eastAsia="標楷體" w:hAnsi="標楷體"/>
                <w:color w:val="auto"/>
                <w:sz w:val="24"/>
                <w:szCs w:val="24"/>
                <w:shd w:val="clear" w:color="auto" w:fill="FFFFFF"/>
              </w:rPr>
              <w:t>英-J-A2 具備系統性理解與推演的能力，能釐清文本訊息間的關係進行推論，並能經由訊息的比較，對國內外文化的異同有初步的了解。</w:t>
            </w:r>
          </w:p>
          <w:p w14:paraId="7850303F" w14:textId="3E09A32B" w:rsidR="00236FAC" w:rsidRPr="005432CD" w:rsidRDefault="00236FAC" w:rsidP="00236FAC">
            <w:r>
              <w:rPr>
                <w:rFonts w:ascii="標楷體" w:eastAsia="標楷體" w:hAnsi="標楷體"/>
                <w:color w:val="auto"/>
                <w:sz w:val="24"/>
                <w:szCs w:val="24"/>
                <w:shd w:val="clear" w:color="auto" w:fill="FFFFFF"/>
              </w:rPr>
              <w:t>英-J-C3 具備基本的世界觀，能以簡易英語介紹國內外主要節慶習俗及風土民情，並加以比較、尊重、接納。</w:t>
            </w:r>
          </w:p>
        </w:tc>
      </w:tr>
    </w:tbl>
    <w:p w14:paraId="3FF8D166" w14:textId="77777777" w:rsidR="00440A20" w:rsidRDefault="00440A20" w:rsidP="005432CD">
      <w:pPr>
        <w:pBdr>
          <w:top w:val="nil"/>
          <w:left w:val="nil"/>
          <w:bottom w:val="nil"/>
          <w:right w:val="nil"/>
          <w:between w:val="nil"/>
        </w:pBdr>
        <w:spacing w:line="360" w:lineRule="auto"/>
        <w:ind w:firstLine="0"/>
        <w:rPr>
          <w:rFonts w:ascii="標楷體" w:eastAsia="標楷體" w:hAnsi="標楷體" w:cs="新細明體"/>
          <w:color w:val="FF0000"/>
          <w:sz w:val="24"/>
          <w:szCs w:val="24"/>
          <w:u w:val="single"/>
        </w:rPr>
      </w:pPr>
    </w:p>
    <w:p w14:paraId="47860494" w14:textId="4DC3E898" w:rsidR="00781B3D" w:rsidRPr="00781B3D" w:rsidRDefault="00781B3D" w:rsidP="005432CD">
      <w:pPr>
        <w:pBdr>
          <w:top w:val="nil"/>
          <w:left w:val="nil"/>
          <w:bottom w:val="nil"/>
          <w:right w:val="nil"/>
          <w:between w:val="nil"/>
        </w:pBdr>
        <w:spacing w:line="360" w:lineRule="auto"/>
        <w:ind w:firstLine="0"/>
        <w:rPr>
          <w:rFonts w:ascii="標楷體" w:eastAsia="標楷體" w:hAnsi="標楷體" w:cs="新細明體"/>
          <w:color w:val="FF0000"/>
          <w:sz w:val="24"/>
          <w:szCs w:val="24"/>
          <w:u w:val="single"/>
        </w:rPr>
      </w:pPr>
      <w:r w:rsidRPr="009B1326">
        <w:rPr>
          <w:rFonts w:ascii="標楷體" w:eastAsia="標楷體" w:hAnsi="標楷體" w:cs="新細明體" w:hint="eastAsia"/>
          <w:color w:val="000000" w:themeColor="text1"/>
          <w:sz w:val="22"/>
          <w:szCs w:val="24"/>
        </w:rPr>
        <w:t xml:space="preserve">※本課程計畫自編或改編之比例：□25%（小幅度刪改）    </w:t>
      </w:r>
      <w:r w:rsidR="00B00057">
        <w:rPr>
          <mc:AlternateContent>
            <mc:Choice Requires="w16se">
              <w:rFonts w:ascii="標楷體" w:eastAsia="標楷體" w:hAnsi="標楷體" w:cs="新細明體" w:hint="eastAsia"/>
            </mc:Choice>
            <mc:Fallback>
              <w:rFonts w:ascii="Segoe UI Emoji" w:eastAsia="Segoe UI Emoji" w:hAnsi="Segoe UI Emoji" w:cs="Segoe UI Emoji"/>
            </mc:Fallback>
          </mc:AlternateContent>
          <w:color w:val="000000" w:themeColor="text1"/>
          <w:sz w:val="22"/>
          <w:szCs w:val="24"/>
        </w:rPr>
        <mc:AlternateContent>
          <mc:Choice Requires="w16se">
            <w16se:symEx w16se:font="Segoe UI Emoji" w16se:char="25A0"/>
          </mc:Choice>
          <mc:Fallback>
            <w:t>■</w:t>
          </mc:Fallback>
        </mc:AlternateContent>
      </w:r>
      <w:r w:rsidRPr="009B1326">
        <w:rPr>
          <w:rFonts w:ascii="標楷體" w:eastAsia="標楷體" w:hAnsi="標楷體" w:cs="新細明體" w:hint="eastAsia"/>
          <w:color w:val="000000" w:themeColor="text1"/>
          <w:sz w:val="22"/>
          <w:szCs w:val="24"/>
        </w:rPr>
        <w:t>50%（架構進度不變</w:t>
      </w:r>
      <w:r>
        <w:rPr>
          <w:rFonts w:ascii="標楷體" w:eastAsia="標楷體" w:hAnsi="標楷體" w:cs="新細明體" w:hint="eastAsia"/>
          <w:color w:val="000000" w:themeColor="text1"/>
          <w:sz w:val="22"/>
          <w:szCs w:val="24"/>
        </w:rPr>
        <w:t>，內容調整</w:t>
      </w:r>
      <w:r w:rsidRPr="009B1326">
        <w:rPr>
          <w:rFonts w:ascii="標楷體" w:eastAsia="標楷體" w:hAnsi="標楷體" w:cs="新細明體" w:hint="eastAsia"/>
          <w:color w:val="000000" w:themeColor="text1"/>
          <w:sz w:val="22"/>
          <w:szCs w:val="24"/>
        </w:rPr>
        <w:t>）    □75%（大幅度改編）    □100%（自編為主）</w:t>
      </w:r>
    </w:p>
    <w:p w14:paraId="7B6A8963" w14:textId="77777777" w:rsidR="00781B3D" w:rsidRDefault="00781B3D" w:rsidP="005432CD">
      <w:pPr>
        <w:pBdr>
          <w:top w:val="nil"/>
          <w:left w:val="nil"/>
          <w:bottom w:val="nil"/>
          <w:right w:val="nil"/>
          <w:between w:val="nil"/>
        </w:pBdr>
        <w:spacing w:line="360" w:lineRule="auto"/>
        <w:ind w:firstLine="0"/>
        <w:rPr>
          <w:rFonts w:ascii="標楷體" w:eastAsia="標楷體" w:hAnsi="標楷體" w:cs="標楷體"/>
          <w:sz w:val="24"/>
          <w:szCs w:val="24"/>
        </w:rPr>
      </w:pPr>
    </w:p>
    <w:p w14:paraId="4125A32F" w14:textId="77777777" w:rsidR="00781B3D" w:rsidRDefault="00781B3D" w:rsidP="005432CD">
      <w:pPr>
        <w:pBdr>
          <w:top w:val="nil"/>
          <w:left w:val="nil"/>
          <w:bottom w:val="nil"/>
          <w:right w:val="nil"/>
          <w:between w:val="nil"/>
        </w:pBdr>
        <w:spacing w:line="360" w:lineRule="auto"/>
        <w:ind w:firstLine="0"/>
        <w:rPr>
          <w:rFonts w:ascii="標楷體" w:eastAsia="標楷體" w:hAnsi="標楷體" w:cs="標楷體"/>
          <w:sz w:val="24"/>
          <w:szCs w:val="24"/>
        </w:rPr>
      </w:pPr>
    </w:p>
    <w:p w14:paraId="5BF2249B" w14:textId="77777777" w:rsidR="00781B3D" w:rsidRDefault="00781B3D" w:rsidP="005432CD">
      <w:pPr>
        <w:pBdr>
          <w:top w:val="nil"/>
          <w:left w:val="nil"/>
          <w:bottom w:val="nil"/>
          <w:right w:val="nil"/>
          <w:between w:val="nil"/>
        </w:pBdr>
        <w:spacing w:line="360" w:lineRule="auto"/>
        <w:ind w:firstLine="0"/>
        <w:rPr>
          <w:rFonts w:ascii="標楷體" w:eastAsia="標楷體" w:hAnsi="標楷體" w:cs="標楷體"/>
          <w:sz w:val="24"/>
          <w:szCs w:val="24"/>
        </w:rPr>
      </w:pPr>
    </w:p>
    <w:p w14:paraId="737322AD" w14:textId="77777777" w:rsidR="00D37619" w:rsidRPr="005432CD" w:rsidRDefault="00433109" w:rsidP="005432CD">
      <w:pPr>
        <w:pBdr>
          <w:top w:val="nil"/>
          <w:left w:val="nil"/>
          <w:bottom w:val="nil"/>
          <w:right w:val="nil"/>
          <w:between w:val="nil"/>
        </w:pBdr>
        <w:spacing w:line="360" w:lineRule="auto"/>
        <w:ind w:firstLine="0"/>
        <w:rPr>
          <w:rFonts w:ascii="標楷體" w:eastAsia="標楷體" w:hAnsi="標楷體" w:cs="標楷體"/>
          <w:color w:val="2E74B5" w:themeColor="accent1" w:themeShade="BF"/>
          <w:sz w:val="24"/>
          <w:szCs w:val="24"/>
        </w:rPr>
      </w:pPr>
      <w:r w:rsidRPr="00A77E44">
        <w:rPr>
          <w:rFonts w:ascii="標楷體" w:eastAsia="標楷體" w:hAnsi="標楷體" w:cs="標楷體" w:hint="eastAsia"/>
          <w:sz w:val="24"/>
          <w:szCs w:val="24"/>
        </w:rPr>
        <w:lastRenderedPageBreak/>
        <w:t>四、</w:t>
      </w:r>
      <w:r w:rsidR="00D37619" w:rsidRPr="00A77E44">
        <w:rPr>
          <w:rFonts w:ascii="標楷體" w:eastAsia="標楷體" w:hAnsi="標楷體" w:cs="標楷體"/>
          <w:sz w:val="24"/>
          <w:szCs w:val="24"/>
        </w:rPr>
        <w:t>課程架構：</w:t>
      </w:r>
      <w:r w:rsidR="005432CD" w:rsidRPr="005432CD">
        <w:rPr>
          <w:rFonts w:ascii="標楷體" w:eastAsia="標楷體" w:hAnsi="標楷體" w:cs="標楷體" w:hint="eastAsia"/>
          <w:color w:val="2E74B5" w:themeColor="accent1" w:themeShade="BF"/>
          <w:sz w:val="24"/>
          <w:szCs w:val="24"/>
        </w:rPr>
        <w:t>(自行視需要決定是否呈現)</w:t>
      </w:r>
    </w:p>
    <w:p w14:paraId="230634EB" w14:textId="77777777" w:rsidR="00440A20" w:rsidRPr="00440A20" w:rsidRDefault="00440A20" w:rsidP="001948DA">
      <w:pPr>
        <w:spacing w:line="0" w:lineRule="atLeast"/>
        <w:rPr>
          <w:rFonts w:ascii="標楷體" w:eastAsia="標楷體" w:hAnsi="標楷體" w:cs="標楷體"/>
          <w:sz w:val="24"/>
          <w:szCs w:val="24"/>
        </w:rPr>
      </w:pPr>
    </w:p>
    <w:p w14:paraId="4028EEC4" w14:textId="77777777" w:rsidR="00200C15" w:rsidRDefault="00200C15" w:rsidP="00236FAC">
      <w:pPr>
        <w:spacing w:line="0" w:lineRule="atLeast"/>
        <w:ind w:firstLine="0"/>
        <w:rPr>
          <w:rFonts w:ascii="標楷體" w:eastAsia="標楷體" w:hAnsi="標楷體" w:cs="標楷體"/>
          <w:sz w:val="24"/>
          <w:szCs w:val="24"/>
        </w:rPr>
      </w:pPr>
    </w:p>
    <w:p w14:paraId="7D5CB568" w14:textId="77777777" w:rsidR="00D37619" w:rsidRDefault="00433109" w:rsidP="001948DA">
      <w:pPr>
        <w:spacing w:line="0" w:lineRule="atLeast"/>
        <w:rPr>
          <w:rFonts w:ascii="標楷體" w:eastAsia="標楷體" w:hAnsi="標楷體" w:cs="標楷體"/>
          <w:sz w:val="24"/>
          <w:szCs w:val="24"/>
        </w:rPr>
      </w:pPr>
      <w:r w:rsidRPr="00902CB0">
        <w:rPr>
          <w:rFonts w:ascii="標楷體" w:eastAsia="標楷體" w:hAnsi="標楷體" w:cs="標楷體" w:hint="eastAsia"/>
          <w:sz w:val="24"/>
          <w:szCs w:val="24"/>
        </w:rPr>
        <w:t>五、</w:t>
      </w:r>
      <w:r w:rsidR="00D37619" w:rsidRPr="00902CB0">
        <w:rPr>
          <w:rFonts w:ascii="標楷體" w:eastAsia="標楷體" w:hAnsi="標楷體" w:cs="標楷體"/>
          <w:sz w:val="24"/>
          <w:szCs w:val="24"/>
        </w:rPr>
        <w:t>素養導向教學規劃：</w:t>
      </w:r>
    </w:p>
    <w:p w14:paraId="0AC4BA13" w14:textId="45083FDD" w:rsidR="00CD6DD2" w:rsidRDefault="00CD6DD2" w:rsidP="001948DA">
      <w:pPr>
        <w:spacing w:line="0" w:lineRule="atLeast"/>
        <w:rPr>
          <w:rFonts w:ascii="標楷體" w:eastAsia="標楷體" w:hAnsi="標楷體" w:cs="標楷體"/>
          <w:sz w:val="24"/>
          <w:szCs w:val="24"/>
        </w:rPr>
      </w:pPr>
      <w:r>
        <w:rPr>
          <w:rFonts w:ascii="標楷體" w:eastAsia="標楷體" w:hAnsi="標楷體" w:cs="標楷體" w:hint="eastAsia"/>
          <w:sz w:val="24"/>
          <w:szCs w:val="24"/>
        </w:rPr>
        <w:t>（一）</w:t>
      </w:r>
      <w:r w:rsidRPr="00CD6DD2">
        <w:rPr>
          <w:rFonts w:ascii="標楷體" w:eastAsia="標楷體" w:hAnsi="標楷體" w:cs="標楷體" w:hint="eastAsia"/>
          <w:color w:val="000000" w:themeColor="text1"/>
          <w:sz w:val="24"/>
          <w:szCs w:val="40"/>
        </w:rPr>
        <w:t>本課程未實施跨領域或跨科目協同教學，</w:t>
      </w:r>
      <w:r>
        <w:rPr>
          <w:rFonts w:ascii="標楷體" w:eastAsia="標楷體" w:hAnsi="標楷體" w:cs="標楷體" w:hint="eastAsia"/>
          <w:color w:val="000000" w:themeColor="text1"/>
          <w:sz w:val="24"/>
          <w:szCs w:val="40"/>
        </w:rPr>
        <w:t>無需</w:t>
      </w:r>
      <w:r w:rsidRPr="00CD6DD2">
        <w:rPr>
          <w:rFonts w:ascii="標楷體" w:eastAsia="標楷體" w:hAnsi="標楷體" w:cs="標楷體" w:hint="eastAsia"/>
          <w:color w:val="000000" w:themeColor="text1"/>
          <w:sz w:val="24"/>
          <w:szCs w:val="40"/>
        </w:rPr>
        <w:t>另申請鐘點費</w:t>
      </w:r>
      <w:r>
        <w:rPr>
          <w:rFonts w:ascii="標楷體" w:eastAsia="標楷體" w:hAnsi="標楷體" w:cs="標楷體" w:hint="eastAsia"/>
          <w:color w:val="000000" w:themeColor="text1"/>
          <w:sz w:val="24"/>
          <w:szCs w:val="40"/>
        </w:rPr>
        <w:t>。</w:t>
      </w:r>
    </w:p>
    <w:p w14:paraId="6A3577FB" w14:textId="34142EF1" w:rsidR="00CD6DD2" w:rsidRDefault="00CD6DD2" w:rsidP="001948DA">
      <w:pPr>
        <w:spacing w:line="0" w:lineRule="atLeast"/>
        <w:rPr>
          <w:rFonts w:ascii="標楷體" w:eastAsia="標楷體" w:hAnsi="標楷體" w:cs="標楷體"/>
          <w:sz w:val="24"/>
          <w:szCs w:val="24"/>
        </w:rPr>
      </w:pPr>
      <w:r>
        <w:rPr>
          <w:rFonts w:ascii="標楷體" w:eastAsia="標楷體" w:hAnsi="標楷體" w:cs="標楷體" w:hint="eastAsia"/>
          <w:sz w:val="24"/>
          <w:szCs w:val="24"/>
        </w:rPr>
        <w:t>（二）</w:t>
      </w:r>
      <w:r w:rsidR="00CA672E">
        <w:rPr>
          <w:rFonts w:ascii="標楷體" w:eastAsia="標楷體" w:hAnsi="標楷體" w:cs="標楷體" w:hint="eastAsia"/>
          <w:sz w:val="24"/>
          <w:szCs w:val="24"/>
        </w:rPr>
        <w:t>教師得於首週說明線上學習路徑（G</w:t>
      </w:r>
      <w:r w:rsidR="00CA672E">
        <w:rPr>
          <w:rFonts w:ascii="標楷體" w:eastAsia="標楷體" w:hAnsi="標楷體" w:cs="標楷體"/>
          <w:sz w:val="24"/>
          <w:szCs w:val="24"/>
        </w:rPr>
        <w:t>oogle Classroom</w:t>
      </w:r>
      <w:r w:rsidR="00CA672E">
        <w:rPr>
          <w:rFonts w:ascii="標楷體" w:eastAsia="標楷體" w:hAnsi="標楷體" w:cs="標楷體" w:hint="eastAsia"/>
          <w:sz w:val="24"/>
          <w:szCs w:val="24"/>
        </w:rPr>
        <w:t>或其他媒介）及相關數位學習資源應用：</w:t>
      </w:r>
    </w:p>
    <w:p w14:paraId="061025A6" w14:textId="56C135EE" w:rsidR="00CA672E" w:rsidRDefault="00CA672E" w:rsidP="00CA672E">
      <w:pPr>
        <w:adjustRightInd w:val="0"/>
        <w:snapToGrid w:val="0"/>
        <w:spacing w:line="0" w:lineRule="atLeast"/>
        <w:ind w:firstLine="0"/>
        <w:rPr>
          <w:rFonts w:ascii="標楷體" w:eastAsia="標楷體" w:hAnsi="標楷體" w:cs="標楷體"/>
          <w:sz w:val="24"/>
          <w:szCs w:val="24"/>
        </w:rPr>
      </w:pPr>
      <w:r>
        <w:rPr>
          <w:rFonts w:ascii="標楷體" w:eastAsia="標楷體" w:hAnsi="標楷體" w:cs="標楷體" w:hint="eastAsia"/>
          <w:sz w:val="40"/>
          <w:szCs w:val="40"/>
        </w:rPr>
        <w:t xml:space="preserve">　　</w:t>
      </w:r>
      <w:r w:rsidR="00236FAC">
        <w:rPr>
          <mc:AlternateContent>
            <mc:Choice Requires="w16se">
              <w:rFonts w:ascii="標楷體" w:eastAsia="標楷體" w:hAnsi="標楷體" w:cs="標楷體" w:hint="eastAsia"/>
            </mc:Choice>
            <mc:Fallback>
              <w:rFonts w:ascii="Segoe UI Emoji" w:eastAsia="Segoe UI Emoji" w:hAnsi="Segoe UI Emoji" w:cs="Segoe UI Emoji"/>
            </mc:Fallback>
          </mc:AlternateContent>
          <w:color w:val="000000" w:themeColor="text1"/>
          <w:sz w:val="24"/>
          <w:szCs w:val="40"/>
        </w:rPr>
        <mc:AlternateContent>
          <mc:Choice Requires="w16se">
            <w16se:symEx w16se:font="Segoe UI Emoji" w16se:char="25A0"/>
          </mc:Choice>
          <mc:Fallback>
            <w:t>■</w:t>
          </mc:Fallback>
        </mc:AlternateContent>
      </w:r>
      <w:r w:rsidRPr="00CA672E">
        <w:rPr>
          <w:rFonts w:ascii="標楷體" w:eastAsia="標楷體" w:hAnsi="標楷體" w:cs="標楷體" w:hint="eastAsia"/>
          <w:color w:val="000000" w:themeColor="text1"/>
          <w:sz w:val="24"/>
          <w:szCs w:val="40"/>
        </w:rPr>
        <w:t>翰林行動大師</w:t>
      </w:r>
      <w:r>
        <w:rPr>
          <w:rFonts w:ascii="標楷體" w:eastAsia="標楷體" w:hAnsi="標楷體" w:cs="標楷體" w:hint="eastAsia"/>
          <w:color w:val="000000" w:themeColor="text1"/>
          <w:sz w:val="24"/>
          <w:szCs w:val="40"/>
        </w:rPr>
        <w:t xml:space="preserve">　</w:t>
      </w:r>
      <w:r w:rsidRPr="00CA672E">
        <w:rPr>
          <w:rFonts w:ascii="標楷體" w:eastAsia="標楷體" w:hAnsi="標楷體" w:cs="標楷體" w:hint="eastAsia"/>
          <w:sz w:val="24"/>
          <w:szCs w:val="24"/>
        </w:rPr>
        <w:t>□</w:t>
      </w:r>
      <w:r w:rsidRPr="00CA672E">
        <w:rPr>
          <w:rFonts w:ascii="標楷體" w:eastAsia="標楷體" w:hAnsi="標楷體" w:cs="標楷體" w:hint="eastAsia"/>
          <w:color w:val="000000" w:themeColor="text1"/>
          <w:sz w:val="24"/>
          <w:szCs w:val="40"/>
        </w:rPr>
        <w:t>康軒雲</w:t>
      </w:r>
      <w:r>
        <w:rPr>
          <w:rFonts w:ascii="標楷體" w:eastAsia="標楷體" w:hAnsi="標楷體" w:cs="標楷體" w:hint="eastAsia"/>
          <w:color w:val="000000" w:themeColor="text1"/>
          <w:sz w:val="24"/>
          <w:szCs w:val="40"/>
        </w:rPr>
        <w:t xml:space="preserve">　</w:t>
      </w:r>
      <w:r w:rsidRPr="00CA672E">
        <w:rPr>
          <w:rFonts w:ascii="標楷體" w:eastAsia="標楷體" w:hAnsi="標楷體" w:cs="標楷體" w:hint="eastAsia"/>
          <w:sz w:val="24"/>
          <w:szCs w:val="24"/>
        </w:rPr>
        <w:t>□</w:t>
      </w:r>
      <w:r w:rsidRPr="00CA672E">
        <w:rPr>
          <w:rFonts w:ascii="標楷體" w:eastAsia="標楷體" w:hAnsi="標楷體" w:cs="標楷體" w:hint="eastAsia"/>
          <w:color w:val="000000" w:themeColor="text1"/>
          <w:sz w:val="24"/>
          <w:szCs w:val="40"/>
        </w:rPr>
        <w:t>南一備課雲</w:t>
      </w:r>
      <w:r>
        <w:rPr>
          <w:rFonts w:ascii="標楷體" w:eastAsia="標楷體" w:hAnsi="標楷體" w:cs="標楷體" w:hint="eastAsia"/>
          <w:color w:val="000000" w:themeColor="text1"/>
          <w:sz w:val="24"/>
          <w:szCs w:val="40"/>
        </w:rPr>
        <w:t xml:space="preserve">　</w:t>
      </w:r>
      <w:r w:rsidRPr="00CA672E">
        <w:rPr>
          <w:rFonts w:ascii="標楷體" w:eastAsia="標楷體" w:hAnsi="標楷體" w:cs="標楷體" w:hint="eastAsia"/>
          <w:sz w:val="24"/>
          <w:szCs w:val="24"/>
        </w:rPr>
        <w:t>□</w:t>
      </w:r>
      <w:r w:rsidRPr="00CA672E">
        <w:rPr>
          <w:rFonts w:ascii="標楷體" w:eastAsia="標楷體" w:hAnsi="標楷體" w:cs="標楷體" w:hint="eastAsia"/>
          <w:color w:val="000000" w:themeColor="text1"/>
          <w:sz w:val="24"/>
          <w:szCs w:val="40"/>
        </w:rPr>
        <w:t>學習吧</w:t>
      </w:r>
      <w:r>
        <w:rPr>
          <w:rFonts w:ascii="標楷體" w:eastAsia="標楷體" w:hAnsi="標楷體" w:cs="標楷體" w:hint="eastAsia"/>
          <w:color w:val="000000" w:themeColor="text1"/>
          <w:sz w:val="24"/>
          <w:szCs w:val="40"/>
        </w:rPr>
        <w:t xml:space="preserve">　</w:t>
      </w:r>
      <w:r w:rsidRPr="00CA672E">
        <w:rPr>
          <w:rFonts w:ascii="標楷體" w:eastAsia="標楷體" w:hAnsi="標楷體" w:cs="標楷體" w:hint="eastAsia"/>
          <w:sz w:val="24"/>
          <w:szCs w:val="24"/>
        </w:rPr>
        <w:t>□</w:t>
      </w:r>
      <w:r w:rsidRPr="00CA672E">
        <w:rPr>
          <w:rFonts w:ascii="標楷體" w:eastAsia="標楷體" w:hAnsi="標楷體" w:cs="標楷體" w:hint="eastAsia"/>
          <w:color w:val="000000" w:themeColor="text1"/>
          <w:sz w:val="24"/>
          <w:szCs w:val="40"/>
        </w:rPr>
        <w:t>酷客雲</w:t>
      </w:r>
      <w:r>
        <w:rPr>
          <w:rFonts w:ascii="標楷體" w:eastAsia="標楷體" w:hAnsi="標楷體" w:cs="標楷體" w:hint="eastAsia"/>
          <w:color w:val="000000" w:themeColor="text1"/>
          <w:sz w:val="24"/>
          <w:szCs w:val="40"/>
        </w:rPr>
        <w:t xml:space="preserve">　</w:t>
      </w:r>
      <w:r w:rsidRPr="00CA672E">
        <w:rPr>
          <w:rFonts w:ascii="標楷體" w:eastAsia="標楷體" w:hAnsi="標楷體" w:cs="標楷體" w:hint="eastAsia"/>
          <w:sz w:val="24"/>
          <w:szCs w:val="24"/>
        </w:rPr>
        <w:t>□</w:t>
      </w:r>
      <w:r w:rsidRPr="00CA672E">
        <w:rPr>
          <w:rFonts w:ascii="標楷體" w:eastAsia="標楷體" w:hAnsi="標楷體" w:cs="標楷體" w:hint="eastAsia"/>
          <w:color w:val="000000" w:themeColor="text1"/>
          <w:sz w:val="24"/>
          <w:szCs w:val="40"/>
        </w:rPr>
        <w:t>均一教育平臺</w:t>
      </w:r>
      <w:r>
        <w:rPr>
          <w:rFonts w:ascii="標楷體" w:eastAsia="標楷體" w:hAnsi="標楷體" w:cs="標楷體" w:hint="eastAsia"/>
          <w:color w:val="000000" w:themeColor="text1"/>
          <w:sz w:val="24"/>
          <w:szCs w:val="40"/>
        </w:rPr>
        <w:t xml:space="preserve">　</w:t>
      </w:r>
      <w:r w:rsidRPr="00CA672E">
        <w:rPr>
          <w:rFonts w:ascii="標楷體" w:eastAsia="標楷體" w:hAnsi="標楷體" w:cs="標楷體" w:hint="eastAsia"/>
          <w:sz w:val="24"/>
          <w:szCs w:val="24"/>
        </w:rPr>
        <w:t>□</w:t>
      </w:r>
      <w:r w:rsidRPr="00CA672E">
        <w:rPr>
          <w:rFonts w:ascii="標楷體" w:eastAsia="標楷體" w:hAnsi="標楷體" w:cs="標楷體" w:hint="eastAsia"/>
          <w:color w:val="000000" w:themeColor="text1"/>
          <w:sz w:val="24"/>
          <w:szCs w:val="40"/>
        </w:rPr>
        <w:t>C</w:t>
      </w:r>
      <w:r w:rsidRPr="00CA672E">
        <w:rPr>
          <w:rFonts w:ascii="標楷體" w:eastAsia="標楷體" w:hAnsi="標楷體" w:cs="標楷體"/>
          <w:color w:val="000000" w:themeColor="text1"/>
          <w:sz w:val="24"/>
          <w:szCs w:val="40"/>
        </w:rPr>
        <w:t>ool</w:t>
      </w:r>
      <w:r w:rsidRPr="00CA672E">
        <w:rPr>
          <w:rFonts w:ascii="標楷體" w:eastAsia="標楷體" w:hAnsi="標楷體" w:cs="標楷體" w:hint="eastAsia"/>
          <w:color w:val="000000" w:themeColor="text1"/>
          <w:sz w:val="24"/>
          <w:szCs w:val="40"/>
        </w:rPr>
        <w:t>英網</w:t>
      </w:r>
      <w:r>
        <w:rPr>
          <w:rFonts w:ascii="標楷體" w:eastAsia="標楷體" w:hAnsi="標楷體" w:cs="標楷體" w:hint="eastAsia"/>
          <w:color w:val="000000" w:themeColor="text1"/>
          <w:sz w:val="24"/>
          <w:szCs w:val="40"/>
        </w:rPr>
        <w:t xml:space="preserve">　</w:t>
      </w:r>
      <w:r w:rsidRPr="00CA672E">
        <w:rPr>
          <w:rFonts w:ascii="標楷體" w:eastAsia="標楷體" w:hAnsi="標楷體" w:cs="標楷體" w:hint="eastAsia"/>
          <w:sz w:val="24"/>
          <w:szCs w:val="24"/>
        </w:rPr>
        <w:t>□</w:t>
      </w:r>
      <w:r>
        <w:rPr>
          <w:rFonts w:ascii="標楷體" w:eastAsia="標楷體" w:hAnsi="標楷體" w:cs="標楷體" w:hint="eastAsia"/>
          <w:sz w:val="24"/>
          <w:szCs w:val="24"/>
        </w:rPr>
        <w:t>其他：</w:t>
      </w:r>
    </w:p>
    <w:p w14:paraId="3A3860FB" w14:textId="583C6C8D" w:rsidR="00CA672E" w:rsidRDefault="00CA672E" w:rsidP="00CA672E">
      <w:pPr>
        <w:adjustRightInd w:val="0"/>
        <w:snapToGrid w:val="0"/>
        <w:spacing w:line="0" w:lineRule="atLeast"/>
        <w:ind w:firstLine="0"/>
        <w:rPr>
          <w:rFonts w:ascii="標楷體" w:eastAsia="標楷體" w:hAnsi="標楷體" w:cs="標楷體"/>
          <w:sz w:val="24"/>
          <w:szCs w:val="24"/>
        </w:rPr>
      </w:pPr>
      <w:r>
        <w:rPr>
          <w:rFonts w:ascii="標楷體" w:eastAsia="標楷體" w:hAnsi="標楷體" w:cs="標楷體" w:hint="eastAsia"/>
          <w:sz w:val="24"/>
          <w:szCs w:val="24"/>
        </w:rPr>
        <w:t>（三）課程教學進度表</w:t>
      </w:r>
    </w:p>
    <w:p w14:paraId="211D4334" w14:textId="7AA7DD88" w:rsidR="009C34E7" w:rsidRDefault="009C34E7" w:rsidP="00CA672E">
      <w:pPr>
        <w:adjustRightInd w:val="0"/>
        <w:snapToGrid w:val="0"/>
        <w:spacing w:line="0" w:lineRule="atLeast"/>
        <w:ind w:firstLine="0"/>
        <w:rPr>
          <w:rFonts w:ascii="標楷體" w:eastAsia="標楷體" w:hAnsi="標楷體" w:cs="標楷體"/>
          <w:color w:val="FF0000"/>
          <w:sz w:val="40"/>
          <w:szCs w:val="40"/>
        </w:rPr>
      </w:pPr>
    </w:p>
    <w:p w14:paraId="14EA9ABA" w14:textId="77777777" w:rsidR="009C34E7" w:rsidRPr="00CA672E" w:rsidRDefault="009C34E7" w:rsidP="00CA672E">
      <w:pPr>
        <w:adjustRightInd w:val="0"/>
        <w:snapToGrid w:val="0"/>
        <w:spacing w:line="0" w:lineRule="atLeast"/>
        <w:ind w:firstLine="0"/>
        <w:rPr>
          <w:rFonts w:ascii="標楷體" w:eastAsia="標楷體" w:hAnsi="標楷體" w:cs="標楷體"/>
          <w:color w:val="FF0000"/>
          <w:sz w:val="40"/>
          <w:szCs w:val="40"/>
        </w:rPr>
      </w:pP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7"/>
        <w:gridCol w:w="1559"/>
        <w:gridCol w:w="1559"/>
        <w:gridCol w:w="2977"/>
        <w:gridCol w:w="709"/>
        <w:gridCol w:w="2268"/>
        <w:gridCol w:w="1417"/>
        <w:gridCol w:w="1559"/>
        <w:gridCol w:w="1784"/>
      </w:tblGrid>
      <w:tr w:rsidR="00F6602E" w:rsidRPr="002026C7" w14:paraId="6011E661" w14:textId="77777777" w:rsidTr="00B2365E">
        <w:trPr>
          <w:trHeight w:val="278"/>
          <w:jc w:val="center"/>
        </w:trPr>
        <w:tc>
          <w:tcPr>
            <w:tcW w:w="1247" w:type="dxa"/>
            <w:vMerge w:val="restart"/>
            <w:tcBorders>
              <w:top w:val="single" w:sz="8" w:space="0" w:color="000000"/>
              <w:left w:val="single" w:sz="8" w:space="0" w:color="000000"/>
              <w:right w:val="single" w:sz="8" w:space="0" w:color="000000"/>
            </w:tcBorders>
            <w:vAlign w:val="center"/>
          </w:tcPr>
          <w:p w14:paraId="68A85FAC" w14:textId="77777777" w:rsidR="00F6602E" w:rsidRPr="002026C7" w:rsidRDefault="00F6602E" w:rsidP="00D20E1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教學期程</w:t>
            </w:r>
          </w:p>
        </w:tc>
        <w:tc>
          <w:tcPr>
            <w:tcW w:w="3118" w:type="dxa"/>
            <w:gridSpan w:val="2"/>
            <w:tcBorders>
              <w:top w:val="single" w:sz="8" w:space="0" w:color="000000"/>
              <w:left w:val="single" w:sz="8" w:space="0" w:color="000000"/>
              <w:bottom w:val="single" w:sz="8" w:space="0" w:color="000000"/>
              <w:right w:val="single" w:sz="8" w:space="0" w:color="000000"/>
            </w:tcBorders>
          </w:tcPr>
          <w:p w14:paraId="1E6B444B" w14:textId="77777777"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學習重點</w:t>
            </w:r>
          </w:p>
        </w:tc>
        <w:tc>
          <w:tcPr>
            <w:tcW w:w="2977" w:type="dxa"/>
            <w:vMerge w:val="restart"/>
            <w:tcBorders>
              <w:top w:val="single" w:sz="8" w:space="0" w:color="000000"/>
              <w:right w:val="single" w:sz="8" w:space="0" w:color="000000"/>
            </w:tcBorders>
            <w:tcMar>
              <w:top w:w="100" w:type="dxa"/>
              <w:left w:w="20" w:type="dxa"/>
              <w:bottom w:w="100" w:type="dxa"/>
              <w:right w:w="20" w:type="dxa"/>
            </w:tcMar>
            <w:vAlign w:val="center"/>
          </w:tcPr>
          <w:p w14:paraId="1427BFEC" w14:textId="77777777"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單元/主題名稱與活動內容</w:t>
            </w:r>
          </w:p>
        </w:tc>
        <w:tc>
          <w:tcPr>
            <w:tcW w:w="709" w:type="dxa"/>
            <w:vMerge w:val="restart"/>
            <w:tcBorders>
              <w:top w:val="single" w:sz="8" w:space="0" w:color="000000"/>
              <w:right w:val="single" w:sz="8" w:space="0" w:color="000000"/>
            </w:tcBorders>
            <w:tcMar>
              <w:top w:w="100" w:type="dxa"/>
              <w:left w:w="20" w:type="dxa"/>
              <w:bottom w:w="100" w:type="dxa"/>
              <w:right w:w="20" w:type="dxa"/>
            </w:tcMar>
            <w:vAlign w:val="center"/>
          </w:tcPr>
          <w:p w14:paraId="53FA8FEF" w14:textId="77777777"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節數</w:t>
            </w:r>
          </w:p>
        </w:tc>
        <w:tc>
          <w:tcPr>
            <w:tcW w:w="2268" w:type="dxa"/>
            <w:vMerge w:val="restart"/>
            <w:tcBorders>
              <w:top w:val="single" w:sz="8" w:space="0" w:color="000000"/>
              <w:right w:val="single" w:sz="8" w:space="0" w:color="000000"/>
            </w:tcBorders>
            <w:tcMar>
              <w:top w:w="100" w:type="dxa"/>
              <w:left w:w="20" w:type="dxa"/>
              <w:bottom w:w="100" w:type="dxa"/>
              <w:right w:w="20" w:type="dxa"/>
            </w:tcMar>
            <w:vAlign w:val="center"/>
          </w:tcPr>
          <w:p w14:paraId="4E709D70" w14:textId="77777777" w:rsidR="00F6602E" w:rsidRPr="002026C7" w:rsidRDefault="00F6602E" w:rsidP="00434C48">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教學資源/學習策略</w:t>
            </w:r>
          </w:p>
        </w:tc>
        <w:tc>
          <w:tcPr>
            <w:tcW w:w="1417" w:type="dxa"/>
            <w:vMerge w:val="restart"/>
            <w:tcBorders>
              <w:top w:val="single" w:sz="8" w:space="0" w:color="000000"/>
              <w:right w:val="single" w:sz="8" w:space="0" w:color="000000"/>
            </w:tcBorders>
            <w:tcMar>
              <w:top w:w="100" w:type="dxa"/>
              <w:left w:w="20" w:type="dxa"/>
              <w:bottom w:w="100" w:type="dxa"/>
              <w:right w:w="20" w:type="dxa"/>
            </w:tcMar>
            <w:vAlign w:val="center"/>
          </w:tcPr>
          <w:p w14:paraId="5154B4D1" w14:textId="77777777"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評量方式</w:t>
            </w:r>
          </w:p>
        </w:tc>
        <w:tc>
          <w:tcPr>
            <w:tcW w:w="1559" w:type="dxa"/>
            <w:vMerge w:val="restart"/>
            <w:tcBorders>
              <w:top w:val="single" w:sz="8" w:space="0" w:color="000000"/>
              <w:right w:val="single" w:sz="8" w:space="0" w:color="000000"/>
            </w:tcBorders>
            <w:tcMar>
              <w:top w:w="100" w:type="dxa"/>
              <w:left w:w="20" w:type="dxa"/>
              <w:bottom w:w="100" w:type="dxa"/>
              <w:right w:w="20" w:type="dxa"/>
            </w:tcMar>
            <w:vAlign w:val="center"/>
          </w:tcPr>
          <w:p w14:paraId="39A99BAE" w14:textId="77777777"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融入議題</w:t>
            </w:r>
          </w:p>
        </w:tc>
        <w:tc>
          <w:tcPr>
            <w:tcW w:w="1784" w:type="dxa"/>
            <w:vMerge w:val="restart"/>
            <w:tcBorders>
              <w:top w:val="single" w:sz="8" w:space="0" w:color="000000"/>
              <w:right w:val="single" w:sz="8" w:space="0" w:color="000000"/>
            </w:tcBorders>
            <w:vAlign w:val="center"/>
          </w:tcPr>
          <w:p w14:paraId="3AC62F50" w14:textId="77777777"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備註</w:t>
            </w:r>
          </w:p>
        </w:tc>
      </w:tr>
      <w:tr w:rsidR="00330675" w:rsidRPr="002026C7" w14:paraId="14BD284C" w14:textId="77777777" w:rsidTr="00AD6BF2">
        <w:trPr>
          <w:trHeight w:val="278"/>
          <w:jc w:val="center"/>
        </w:trPr>
        <w:tc>
          <w:tcPr>
            <w:tcW w:w="1247" w:type="dxa"/>
            <w:vMerge/>
            <w:tcBorders>
              <w:left w:val="single" w:sz="8" w:space="0" w:color="000000"/>
              <w:bottom w:val="single" w:sz="8" w:space="0" w:color="000000"/>
              <w:right w:val="single" w:sz="8" w:space="0" w:color="000000"/>
            </w:tcBorders>
            <w:vAlign w:val="center"/>
          </w:tcPr>
          <w:p w14:paraId="29BFFAAB" w14:textId="77777777" w:rsidR="00330675" w:rsidRPr="002026C7" w:rsidRDefault="00330675" w:rsidP="00D20E1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559" w:type="dxa"/>
            <w:tcBorders>
              <w:top w:val="single" w:sz="8" w:space="0" w:color="000000"/>
              <w:left w:val="single" w:sz="8" w:space="0" w:color="000000"/>
              <w:bottom w:val="single" w:sz="8" w:space="0" w:color="000000"/>
              <w:right w:val="single" w:sz="8" w:space="0" w:color="000000"/>
            </w:tcBorders>
          </w:tcPr>
          <w:p w14:paraId="45004D62" w14:textId="77777777" w:rsidR="00330675" w:rsidRPr="00F83476" w:rsidRDefault="00330675" w:rsidP="002C6411">
            <w:pPr>
              <w:jc w:val="center"/>
              <w:rPr>
                <w:rFonts w:ascii="標楷體" w:eastAsia="標楷體" w:hAnsi="標楷體"/>
                <w:color w:val="auto"/>
                <w:sz w:val="24"/>
                <w:szCs w:val="24"/>
              </w:rPr>
            </w:pPr>
            <w:r w:rsidRPr="00F83476">
              <w:rPr>
                <w:rFonts w:ascii="標楷體" w:eastAsia="標楷體" w:hAnsi="標楷體" w:hint="eastAsia"/>
                <w:color w:val="auto"/>
                <w:sz w:val="24"/>
                <w:szCs w:val="24"/>
              </w:rPr>
              <w:t>學習內容</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7A58B95" w14:textId="77777777" w:rsidR="00330675" w:rsidRPr="00F83476" w:rsidRDefault="00330675" w:rsidP="00330675">
            <w:pPr>
              <w:jc w:val="center"/>
              <w:rPr>
                <w:rFonts w:ascii="標楷體" w:eastAsia="標楷體" w:hAnsi="標楷體"/>
                <w:color w:val="auto"/>
                <w:sz w:val="24"/>
                <w:szCs w:val="24"/>
              </w:rPr>
            </w:pPr>
            <w:r w:rsidRPr="00F83476">
              <w:rPr>
                <w:rFonts w:ascii="標楷體" w:eastAsia="標楷體" w:hAnsi="標楷體" w:hint="eastAsia"/>
                <w:color w:val="auto"/>
                <w:sz w:val="24"/>
                <w:szCs w:val="24"/>
              </w:rPr>
              <w:t>學習表現</w:t>
            </w:r>
          </w:p>
        </w:tc>
        <w:tc>
          <w:tcPr>
            <w:tcW w:w="2977" w:type="dxa"/>
            <w:vMerge/>
            <w:tcBorders>
              <w:bottom w:val="single" w:sz="8" w:space="0" w:color="000000"/>
              <w:right w:val="single" w:sz="8" w:space="0" w:color="000000"/>
            </w:tcBorders>
            <w:tcMar>
              <w:top w:w="100" w:type="dxa"/>
              <w:left w:w="20" w:type="dxa"/>
              <w:bottom w:w="100" w:type="dxa"/>
              <w:right w:w="20" w:type="dxa"/>
            </w:tcMar>
            <w:vAlign w:val="center"/>
          </w:tcPr>
          <w:p w14:paraId="64E8AAF1" w14:textId="77777777" w:rsidR="00330675" w:rsidRPr="002026C7" w:rsidRDefault="0033067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709" w:type="dxa"/>
            <w:vMerge/>
            <w:tcBorders>
              <w:bottom w:val="single" w:sz="8" w:space="0" w:color="000000"/>
              <w:right w:val="single" w:sz="8" w:space="0" w:color="000000"/>
            </w:tcBorders>
            <w:tcMar>
              <w:top w:w="100" w:type="dxa"/>
              <w:left w:w="20" w:type="dxa"/>
              <w:bottom w:w="100" w:type="dxa"/>
              <w:right w:w="20" w:type="dxa"/>
            </w:tcMar>
            <w:vAlign w:val="center"/>
          </w:tcPr>
          <w:p w14:paraId="4CF2DB42" w14:textId="77777777" w:rsidR="00330675" w:rsidRPr="002026C7" w:rsidRDefault="0033067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2268" w:type="dxa"/>
            <w:vMerge/>
            <w:tcBorders>
              <w:bottom w:val="single" w:sz="8" w:space="0" w:color="000000"/>
              <w:right w:val="single" w:sz="8" w:space="0" w:color="000000"/>
            </w:tcBorders>
            <w:tcMar>
              <w:top w:w="100" w:type="dxa"/>
              <w:left w:w="20" w:type="dxa"/>
              <w:bottom w:w="100" w:type="dxa"/>
              <w:right w:w="20" w:type="dxa"/>
            </w:tcMar>
            <w:vAlign w:val="center"/>
          </w:tcPr>
          <w:p w14:paraId="1BD2488C" w14:textId="77777777" w:rsidR="00330675" w:rsidRPr="002026C7" w:rsidRDefault="00330675" w:rsidP="00434C48">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7" w:type="dxa"/>
            <w:vMerge/>
            <w:tcBorders>
              <w:bottom w:val="single" w:sz="8" w:space="0" w:color="000000"/>
              <w:right w:val="single" w:sz="8" w:space="0" w:color="000000"/>
            </w:tcBorders>
            <w:tcMar>
              <w:top w:w="100" w:type="dxa"/>
              <w:left w:w="20" w:type="dxa"/>
              <w:bottom w:w="100" w:type="dxa"/>
              <w:right w:w="20" w:type="dxa"/>
            </w:tcMar>
            <w:vAlign w:val="center"/>
          </w:tcPr>
          <w:p w14:paraId="6D35E6F7" w14:textId="77777777" w:rsidR="00330675" w:rsidRPr="002026C7" w:rsidRDefault="0033067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559" w:type="dxa"/>
            <w:vMerge/>
            <w:tcBorders>
              <w:bottom w:val="single" w:sz="8" w:space="0" w:color="000000"/>
              <w:right w:val="single" w:sz="8" w:space="0" w:color="000000"/>
            </w:tcBorders>
            <w:tcMar>
              <w:top w:w="100" w:type="dxa"/>
              <w:left w:w="20" w:type="dxa"/>
              <w:bottom w:w="100" w:type="dxa"/>
              <w:right w:w="20" w:type="dxa"/>
            </w:tcMar>
            <w:vAlign w:val="center"/>
          </w:tcPr>
          <w:p w14:paraId="47EA9634" w14:textId="77777777" w:rsidR="00330675" w:rsidRPr="002026C7" w:rsidRDefault="0033067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84" w:type="dxa"/>
            <w:vMerge/>
            <w:tcBorders>
              <w:bottom w:val="single" w:sz="8" w:space="0" w:color="000000"/>
              <w:right w:val="single" w:sz="8" w:space="0" w:color="000000"/>
            </w:tcBorders>
            <w:vAlign w:val="center"/>
          </w:tcPr>
          <w:p w14:paraId="0D912821" w14:textId="77777777" w:rsidR="00330675" w:rsidRPr="002026C7" w:rsidRDefault="0033067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9338F1" w:rsidRPr="00500692" w14:paraId="61C3653B" w14:textId="77777777" w:rsidTr="00AB0F10">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3C5808F" w14:textId="77777777" w:rsidR="009338F1" w:rsidRPr="00AB0F10" w:rsidRDefault="009338F1" w:rsidP="009338F1">
            <w:pPr>
              <w:widowControl w:val="0"/>
              <w:ind w:firstLine="0"/>
              <w:jc w:val="center"/>
              <w:rPr>
                <w:rFonts w:asciiTheme="minorEastAsia" w:hAnsiTheme="minorEastAsia" w:cs="標楷體"/>
                <w:sz w:val="16"/>
                <w:szCs w:val="22"/>
              </w:rPr>
            </w:pPr>
            <w:r w:rsidRPr="00AB0F10">
              <w:rPr>
                <w:rFonts w:asciiTheme="minorEastAsia" w:hAnsiTheme="minorEastAsia" w:cs="標楷體" w:hint="eastAsia"/>
                <w:sz w:val="16"/>
                <w:szCs w:val="22"/>
              </w:rPr>
              <w:t>第1</w:t>
            </w:r>
            <w:r w:rsidRPr="00AB0F10">
              <w:rPr>
                <w:rFonts w:asciiTheme="minorEastAsia" w:hAnsiTheme="minorEastAsia" w:cs="標楷體"/>
                <w:sz w:val="16"/>
                <w:szCs w:val="22"/>
              </w:rPr>
              <w:t>週</w:t>
            </w:r>
          </w:p>
          <w:p w14:paraId="3AE1AB9E" w14:textId="77777777" w:rsidR="009338F1" w:rsidRPr="00AB0F10" w:rsidRDefault="009338F1" w:rsidP="009338F1">
            <w:pPr>
              <w:jc w:val="center"/>
              <w:rPr>
                <w:rFonts w:asciiTheme="minorEastAsia" w:hAnsiTheme="minorEastAsia" w:cs="標楷體"/>
                <w:color w:val="000000" w:themeColor="text1"/>
                <w:sz w:val="18"/>
                <w:szCs w:val="18"/>
              </w:rPr>
            </w:pPr>
            <w:r w:rsidRPr="00AB0F10">
              <w:rPr>
                <w:rFonts w:asciiTheme="minorEastAsia" w:hAnsiTheme="minorEastAsia" w:cs="標楷體"/>
                <w:sz w:val="16"/>
                <w:szCs w:val="18"/>
              </w:rPr>
              <w:t>0</w:t>
            </w:r>
            <w:r w:rsidRPr="00AB0F10">
              <w:rPr>
                <w:rFonts w:asciiTheme="minorEastAsia" w:hAnsiTheme="minorEastAsia" w:cs="標楷體" w:hint="eastAsia"/>
                <w:sz w:val="16"/>
                <w:szCs w:val="18"/>
              </w:rPr>
              <w:t>8</w:t>
            </w:r>
            <w:r w:rsidRPr="00AB0F10">
              <w:rPr>
                <w:rFonts w:asciiTheme="minorEastAsia" w:hAnsiTheme="minorEastAsia" w:cs="標楷體"/>
                <w:sz w:val="16"/>
                <w:szCs w:val="18"/>
              </w:rPr>
              <w:t>/</w:t>
            </w:r>
            <w:r w:rsidRPr="00AB0F10">
              <w:rPr>
                <w:rFonts w:asciiTheme="minorEastAsia" w:hAnsiTheme="minorEastAsia" w:cs="標楷體" w:hint="eastAsia"/>
                <w:sz w:val="16"/>
                <w:szCs w:val="18"/>
              </w:rPr>
              <w:t>30-09/01</w:t>
            </w:r>
          </w:p>
        </w:tc>
        <w:tc>
          <w:tcPr>
            <w:tcW w:w="1559" w:type="dxa"/>
            <w:tcBorders>
              <w:top w:val="single" w:sz="8" w:space="0" w:color="000000"/>
              <w:left w:val="single" w:sz="8" w:space="0" w:color="000000"/>
              <w:bottom w:val="single" w:sz="8" w:space="0" w:color="000000"/>
              <w:right w:val="single" w:sz="8" w:space="0" w:color="000000"/>
            </w:tcBorders>
          </w:tcPr>
          <w:p w14:paraId="20B9B441" w14:textId="77777777" w:rsidR="009338F1" w:rsidRPr="00D15AAF" w:rsidRDefault="009338F1" w:rsidP="009338F1">
            <w:pPr>
              <w:spacing w:line="260" w:lineRule="exact"/>
              <w:jc w:val="left"/>
              <w:rPr>
                <w:bCs/>
                <w:snapToGrid w:val="0"/>
              </w:rPr>
            </w:pPr>
            <w:r w:rsidRPr="00D15AAF">
              <w:rPr>
                <w:rFonts w:eastAsia="標楷體" w:hint="eastAsia"/>
                <w:bCs/>
                <w:snapToGrid w:val="0"/>
                <w:color w:val="auto"/>
              </w:rPr>
              <w:t xml:space="preserve">Ac-IV-4 </w:t>
            </w:r>
            <w:r w:rsidRPr="00D15AAF">
              <w:rPr>
                <w:rFonts w:eastAsia="標楷體" w:hint="eastAsia"/>
                <w:bCs/>
                <w:snapToGrid w:val="0"/>
                <w:color w:val="auto"/>
              </w:rPr>
              <w:t>國中階段所學字詞（能聽、讀、說、寫最基本的</w:t>
            </w:r>
            <w:r w:rsidRPr="00D15AAF">
              <w:rPr>
                <w:rFonts w:eastAsia="標楷體" w:hint="eastAsia"/>
                <w:bCs/>
                <w:snapToGrid w:val="0"/>
                <w:color w:val="auto"/>
              </w:rPr>
              <w:t xml:space="preserve">1,200 </w:t>
            </w:r>
            <w:r w:rsidRPr="00D15AAF">
              <w:rPr>
                <w:rFonts w:eastAsia="標楷體" w:hint="eastAsia"/>
                <w:bCs/>
                <w:snapToGrid w:val="0"/>
                <w:color w:val="auto"/>
              </w:rPr>
              <w:t>字詞）。</w:t>
            </w:r>
          </w:p>
          <w:p w14:paraId="0F44E474" w14:textId="77777777" w:rsidR="009338F1" w:rsidRPr="00D15AAF" w:rsidRDefault="009338F1" w:rsidP="009338F1">
            <w:pPr>
              <w:spacing w:line="260" w:lineRule="exact"/>
              <w:jc w:val="left"/>
              <w:rPr>
                <w:bCs/>
                <w:snapToGrid w:val="0"/>
              </w:rPr>
            </w:pPr>
            <w:r w:rsidRPr="00D15AAF">
              <w:rPr>
                <w:rFonts w:eastAsia="標楷體" w:hint="eastAsia"/>
                <w:bCs/>
                <w:snapToGrid w:val="0"/>
                <w:color w:val="auto"/>
              </w:rPr>
              <w:t xml:space="preserve">Ad-IV-1 </w:t>
            </w:r>
            <w:r w:rsidRPr="00D15AAF">
              <w:rPr>
                <w:rFonts w:eastAsia="標楷體" w:hint="eastAsia"/>
                <w:bCs/>
                <w:snapToGrid w:val="0"/>
                <w:color w:val="auto"/>
              </w:rPr>
              <w:t>國中階段所學的文法句型。</w:t>
            </w:r>
          </w:p>
          <w:p w14:paraId="60FCEA84" w14:textId="77777777" w:rsidR="009338F1" w:rsidRPr="00D15AAF" w:rsidRDefault="009338F1" w:rsidP="009338F1">
            <w:pPr>
              <w:spacing w:line="260" w:lineRule="exact"/>
              <w:jc w:val="left"/>
              <w:rPr>
                <w:bCs/>
                <w:snapToGrid w:val="0"/>
              </w:rPr>
            </w:pPr>
            <w:r w:rsidRPr="00D15AAF">
              <w:rPr>
                <w:rFonts w:eastAsia="標楷體" w:hint="eastAsia"/>
                <w:bCs/>
                <w:snapToGrid w:val="0"/>
                <w:color w:val="auto"/>
              </w:rPr>
              <w:t xml:space="preserve">B-IV-2 </w:t>
            </w:r>
            <w:r w:rsidRPr="00D15AAF">
              <w:rPr>
                <w:rFonts w:eastAsia="標楷體" w:hint="eastAsia"/>
                <w:bCs/>
                <w:snapToGrid w:val="0"/>
                <w:color w:val="auto"/>
              </w:rPr>
              <w:t>國中階段所學字詞及句型的生活溝通。</w:t>
            </w:r>
          </w:p>
          <w:p w14:paraId="7E8192AD" w14:textId="61BDA284" w:rsidR="009338F1" w:rsidRPr="00AB0F10" w:rsidRDefault="009338F1" w:rsidP="009338F1">
            <w:pPr>
              <w:ind w:left="23" w:firstLine="0"/>
            </w:pPr>
            <w:r w:rsidRPr="00D15AAF">
              <w:rPr>
                <w:rFonts w:eastAsia="標楷體" w:hint="eastAsia"/>
                <w:bCs/>
                <w:snapToGrid w:val="0"/>
                <w:color w:val="auto"/>
              </w:rPr>
              <w:t xml:space="preserve">C-IV-3 </w:t>
            </w:r>
            <w:r w:rsidRPr="00D15AAF">
              <w:rPr>
                <w:rFonts w:eastAsia="標楷體" w:hint="eastAsia"/>
                <w:bCs/>
                <w:snapToGrid w:val="0"/>
                <w:color w:val="auto"/>
              </w:rPr>
              <w:t>文化習俗的了解及尊重。</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310969E" w14:textId="77777777" w:rsidR="009338F1" w:rsidRPr="00D15AAF" w:rsidRDefault="009338F1" w:rsidP="009338F1">
            <w:pPr>
              <w:spacing w:line="260" w:lineRule="exact"/>
              <w:jc w:val="left"/>
            </w:pPr>
            <w:r w:rsidRPr="00D15AAF">
              <w:rPr>
                <w:rFonts w:ascii="標楷體" w:eastAsia="標楷體" w:hAnsi="標楷體" w:cs="標楷體" w:hint="eastAsia"/>
                <w:color w:val="auto"/>
              </w:rPr>
              <w:t>1-IV-3 能聽懂基本或重要句型的句子。</w:t>
            </w:r>
          </w:p>
          <w:p w14:paraId="6E6EFE1E"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color w:val="auto"/>
              </w:rPr>
              <w:t>1-IV-4 能聽懂日常生活對話的主要內容。</w:t>
            </w:r>
          </w:p>
          <w:p w14:paraId="3317B31E" w14:textId="77777777" w:rsidR="009338F1" w:rsidRPr="00D15AAF" w:rsidRDefault="009338F1" w:rsidP="009338F1">
            <w:pPr>
              <w:spacing w:line="260" w:lineRule="exact"/>
              <w:jc w:val="left"/>
            </w:pPr>
            <w:r w:rsidRPr="00D15AAF">
              <w:rPr>
                <w:rFonts w:ascii="標楷體" w:eastAsia="標楷體" w:hAnsi="標楷體" w:cs="標楷體" w:hint="eastAsia"/>
                <w:color w:val="auto"/>
              </w:rPr>
              <w:t>2-IV-8 能以正確的發音、適切的重音及語調說出基本或重要句型的句子。</w:t>
            </w:r>
          </w:p>
          <w:p w14:paraId="2F3F673B"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color w:val="auto"/>
              </w:rPr>
              <w:t>1-IV-9 能進行簡易的角色扮演。</w:t>
            </w:r>
          </w:p>
          <w:p w14:paraId="2E681A67"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 xml:space="preserve">2-IV-13 </w:t>
            </w:r>
            <w:r>
              <w:rPr>
                <w:rFonts w:ascii="標楷體" w:eastAsia="標楷體" w:hAnsi="標楷體" w:cs="標楷體" w:hint="eastAsia"/>
                <w:bCs/>
                <w:snapToGrid w:val="0"/>
                <w:color w:val="auto"/>
              </w:rPr>
              <w:t>能</w:t>
            </w:r>
            <w:r w:rsidRPr="00D15AAF">
              <w:rPr>
                <w:rFonts w:ascii="標楷體" w:eastAsia="標楷體" w:hAnsi="標楷體" w:cs="標楷體" w:hint="eastAsia"/>
                <w:bCs/>
                <w:snapToGrid w:val="0"/>
                <w:color w:val="auto"/>
              </w:rPr>
              <w:t>依主題或情境以簡易英語進行日常生活溝通。</w:t>
            </w:r>
          </w:p>
          <w:p w14:paraId="6AC99E55"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color w:val="auto"/>
              </w:rPr>
              <w:lastRenderedPageBreak/>
              <w:t>4-IV-5 能依提示寫出正確達意的簡單句子。</w:t>
            </w:r>
          </w:p>
          <w:p w14:paraId="4BE50596" w14:textId="3DF3F843" w:rsidR="009338F1" w:rsidRPr="002F1BD4" w:rsidRDefault="009338F1" w:rsidP="009338F1">
            <w:pPr>
              <w:spacing w:line="260" w:lineRule="exact"/>
              <w:jc w:val="left"/>
              <w:rPr>
                <w:bCs/>
                <w:snapToGrid w:val="0"/>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3CC1691" w14:textId="77777777" w:rsidR="009338F1" w:rsidRPr="00D15AAF" w:rsidRDefault="009338F1" w:rsidP="009338F1">
            <w:pPr>
              <w:spacing w:line="260" w:lineRule="exact"/>
              <w:jc w:val="left"/>
            </w:pPr>
            <w:r w:rsidRPr="00D15AAF">
              <w:rPr>
                <w:rFonts w:ascii="標楷體" w:eastAsia="標楷體" w:hAnsi="標楷體" w:cs="標楷體" w:hint="eastAsia"/>
                <w:bCs/>
                <w:snapToGrid w:val="0"/>
                <w:color w:val="auto"/>
              </w:rPr>
              <w:lastRenderedPageBreak/>
              <w:t>健康及青少年煩惱</w:t>
            </w:r>
          </w:p>
          <w:p w14:paraId="578AA3E6" w14:textId="77777777" w:rsidR="009338F1" w:rsidRPr="00D15AAF" w:rsidRDefault="009338F1" w:rsidP="009338F1">
            <w:pPr>
              <w:spacing w:line="260" w:lineRule="exact"/>
              <w:jc w:val="left"/>
            </w:pPr>
            <w:r w:rsidRPr="00D15AAF">
              <w:rPr>
                <w:rFonts w:ascii="標楷體" w:eastAsia="標楷體" w:hAnsi="標楷體" w:cs="標楷體" w:hint="eastAsia"/>
                <w:bCs/>
                <w:snapToGrid w:val="0"/>
                <w:color w:val="auto"/>
              </w:rPr>
              <w:t>Unit 1  Have You Had Breakfast Yet?</w:t>
            </w:r>
          </w:p>
          <w:p w14:paraId="7CBE859E"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【Warm-up】</w:t>
            </w:r>
          </w:p>
          <w:p w14:paraId="34190126"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藉由暖身篇的問題，請學生討論保持健康的方法。</w:t>
            </w:r>
          </w:p>
          <w:p w14:paraId="3E4DE74C"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【Theme Words】</w:t>
            </w:r>
          </w:p>
          <w:p w14:paraId="4DAF15F1"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1.利用電子書秀出Theme Words圖片，讓學生覆誦保持身體健康相關詞彙的英語說法。並完成練習題。</w:t>
            </w:r>
          </w:p>
          <w:p w14:paraId="50E99564"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2.利用電子書秀出Theme Words圖片，讓學生覆誦談論經驗的相關詞彙之英語說法。並完成練習題。</w:t>
            </w:r>
          </w:p>
          <w:p w14:paraId="2C150B2D"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【Dialogue】</w:t>
            </w:r>
          </w:p>
          <w:p w14:paraId="3E5A7BC3"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1.請同學觀察圖片後預測對話內容。</w:t>
            </w:r>
          </w:p>
          <w:p w14:paraId="304ACD72"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2.播放CD讓學生跟著朗讀。</w:t>
            </w:r>
          </w:p>
          <w:p w14:paraId="40B84D94"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lastRenderedPageBreak/>
              <w:t>3.講解課文後，請學生兩兩一組進行角色扮演練習句子。</w:t>
            </w:r>
          </w:p>
          <w:p w14:paraId="79850552"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4.同學討論對話內容，教師進行講解並進行提問。</w:t>
            </w:r>
          </w:p>
          <w:p w14:paraId="2C142662" w14:textId="77777777" w:rsidR="009338F1" w:rsidRPr="00AB0F10" w:rsidRDefault="009338F1" w:rsidP="009338F1">
            <w:pPr>
              <w:ind w:left="23" w:firstLine="0"/>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C113DBE" w14:textId="0EAD84C3" w:rsidR="009338F1" w:rsidRPr="00AB0F10" w:rsidRDefault="009338F1" w:rsidP="009338F1">
            <w:pPr>
              <w:ind w:left="23" w:firstLine="0"/>
            </w:pPr>
            <w:r w:rsidRPr="00D15AAF">
              <w:rPr>
                <w:rFonts w:ascii="標楷體" w:eastAsia="標楷體" w:hAnsi="標楷體" w:cs="標楷體" w:hint="eastAsia"/>
                <w:bCs/>
                <w:snapToGrid w:val="0"/>
                <w:color w:val="auto"/>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1E67440" w14:textId="77777777" w:rsidR="009338F1" w:rsidRPr="00D15AAF" w:rsidRDefault="009338F1" w:rsidP="009338F1">
            <w:pPr>
              <w:spacing w:line="260" w:lineRule="exact"/>
              <w:jc w:val="left"/>
              <w:rPr>
                <w:snapToGrid w:val="0"/>
              </w:rPr>
            </w:pPr>
            <w:r w:rsidRPr="00D15AAF">
              <w:rPr>
                <w:rFonts w:ascii="標楷體" w:eastAsia="標楷體" w:hAnsi="標楷體" w:cs="標楷體" w:hint="eastAsia"/>
                <w:snapToGrid w:val="0"/>
                <w:color w:val="auto"/>
              </w:rPr>
              <w:t>1.備課用書</w:t>
            </w:r>
          </w:p>
          <w:p w14:paraId="5C7A6814" w14:textId="110689B4" w:rsidR="009338F1" w:rsidRPr="00AB0F10" w:rsidRDefault="009338F1" w:rsidP="009338F1">
            <w:pPr>
              <w:ind w:left="23" w:firstLine="0"/>
            </w:pPr>
            <w:r w:rsidRPr="00D15AAF">
              <w:rPr>
                <w:rFonts w:ascii="標楷體" w:eastAsia="標楷體" w:hAnsi="標楷體" w:cs="標楷體" w:hint="eastAsia"/>
                <w:snapToGrid w:val="0"/>
                <w:color w:val="auto"/>
              </w:rPr>
              <w:t>2.電子書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56BB78D" w14:textId="77777777" w:rsidR="009338F1" w:rsidRPr="00D15AAF" w:rsidRDefault="009338F1" w:rsidP="00B00057">
            <w:pPr>
              <w:spacing w:line="260" w:lineRule="exact"/>
              <w:jc w:val="left"/>
              <w:rPr>
                <w:snapToGrid w:val="0"/>
              </w:rPr>
            </w:pPr>
            <w:r w:rsidRPr="00D15AAF">
              <w:rPr>
                <w:rFonts w:ascii="標楷體" w:eastAsia="標楷體" w:hAnsi="標楷體" w:cs="標楷體" w:hint="eastAsia"/>
                <w:snapToGrid w:val="0"/>
                <w:color w:val="auto"/>
              </w:rPr>
              <w:t>課堂問答</w:t>
            </w:r>
          </w:p>
          <w:p w14:paraId="5EF7C119" w14:textId="506D7E3A" w:rsidR="009338F1" w:rsidRPr="00AB0F10" w:rsidRDefault="009338F1" w:rsidP="00B00057">
            <w:pPr>
              <w:ind w:left="23" w:firstLine="0"/>
              <w:jc w:val="left"/>
            </w:pPr>
            <w:r w:rsidRPr="00D15AAF">
              <w:rPr>
                <w:rFonts w:ascii="標楷體" w:eastAsia="標楷體" w:hAnsi="標楷體" w:cs="標楷體" w:hint="eastAsia"/>
                <w:snapToGrid w:val="0"/>
                <w:color w:val="auto"/>
              </w:rPr>
              <w:t>紙筆測驗</w:t>
            </w:r>
            <w:r w:rsidRPr="00D15AAF">
              <w:rPr>
                <w:rFonts w:ascii="標楷體" w:eastAsia="標楷體" w:hAnsi="標楷體" w:cs="標楷體" w:hint="eastAsia"/>
                <w:snapToGrid w:val="0"/>
                <w:color w:val="auto"/>
              </w:rPr>
              <w:br/>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3906764" w14:textId="77777777" w:rsidR="009338F1" w:rsidRPr="00D15AAF" w:rsidRDefault="009338F1" w:rsidP="009338F1">
            <w:pPr>
              <w:spacing w:line="240" w:lineRule="exact"/>
              <w:jc w:val="left"/>
              <w:rPr>
                <w:b/>
                <w:snapToGrid w:val="0"/>
              </w:rPr>
            </w:pPr>
            <w:r w:rsidRPr="00D15AAF">
              <w:rPr>
                <w:rFonts w:ascii="標楷體" w:eastAsia="標楷體" w:hAnsi="標楷體" w:cs="DFKaiShu-SB-Estd-BF" w:hint="eastAsia"/>
                <w:b/>
                <w:snapToGrid w:val="0"/>
                <w:color w:val="auto"/>
              </w:rPr>
              <w:t>【家庭教育】</w:t>
            </w:r>
          </w:p>
          <w:p w14:paraId="61B7C342" w14:textId="77777777" w:rsidR="009338F1" w:rsidRPr="00AB0F10" w:rsidRDefault="009338F1" w:rsidP="009338F1">
            <w:pPr>
              <w:ind w:left="23" w:firstLine="0"/>
            </w:pPr>
          </w:p>
        </w:tc>
        <w:tc>
          <w:tcPr>
            <w:tcW w:w="1784" w:type="dxa"/>
            <w:tcBorders>
              <w:top w:val="single" w:sz="8" w:space="0" w:color="000000"/>
              <w:bottom w:val="single" w:sz="8" w:space="0" w:color="000000"/>
              <w:right w:val="single" w:sz="8" w:space="0" w:color="000000"/>
            </w:tcBorders>
          </w:tcPr>
          <w:p w14:paraId="4C7FE6BB" w14:textId="6124BB25" w:rsidR="009338F1" w:rsidRPr="00526100" w:rsidRDefault="009338F1" w:rsidP="009338F1">
            <w:pPr>
              <w:adjustRightInd w:val="0"/>
              <w:snapToGrid w:val="0"/>
              <w:spacing w:line="0" w:lineRule="atLeast"/>
              <w:ind w:hanging="7"/>
              <w:rPr>
                <w:rFonts w:asciiTheme="minorEastAsia" w:hAnsiTheme="minorEastAsia" w:cs="標楷體"/>
                <w:color w:val="000000" w:themeColor="text1"/>
                <w:sz w:val="16"/>
                <w:szCs w:val="24"/>
              </w:rPr>
            </w:pPr>
            <w:r>
              <w:rPr>
                <w:rFonts w:asciiTheme="minorEastAsia" w:hAnsiTheme="minorEastAsia" w:cs="標楷體" w:hint="eastAsia"/>
                <w:color w:val="000000" w:themeColor="text1"/>
                <w:sz w:val="16"/>
                <w:szCs w:val="24"/>
              </w:rPr>
              <w:t>0</w:t>
            </w:r>
            <w:r>
              <w:rPr>
                <w:rFonts w:asciiTheme="minorEastAsia" w:hAnsiTheme="minorEastAsia" w:cs="標楷體"/>
                <w:color w:val="000000" w:themeColor="text1"/>
                <w:sz w:val="16"/>
                <w:szCs w:val="24"/>
              </w:rPr>
              <w:t>8/30</w:t>
            </w:r>
            <w:r>
              <w:rPr>
                <w:rFonts w:asciiTheme="minorEastAsia" w:hAnsiTheme="minorEastAsia" w:cs="標楷體" w:hint="eastAsia"/>
                <w:color w:val="000000" w:themeColor="text1"/>
                <w:sz w:val="16"/>
                <w:szCs w:val="24"/>
              </w:rPr>
              <w:t>開學日</w:t>
            </w:r>
          </w:p>
        </w:tc>
      </w:tr>
      <w:tr w:rsidR="009338F1" w:rsidRPr="00500692" w14:paraId="0675493D" w14:textId="77777777" w:rsidTr="00AB0F10">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00F6559" w14:textId="77777777" w:rsidR="009338F1" w:rsidRPr="00AB0F10" w:rsidRDefault="009338F1" w:rsidP="009338F1">
            <w:pPr>
              <w:widowControl w:val="0"/>
              <w:ind w:firstLine="0"/>
              <w:jc w:val="center"/>
              <w:rPr>
                <w:rFonts w:asciiTheme="minorEastAsia" w:hAnsiTheme="minorEastAsia" w:cs="標楷體"/>
                <w:sz w:val="16"/>
                <w:szCs w:val="22"/>
              </w:rPr>
            </w:pPr>
            <w:r w:rsidRPr="00AB0F10">
              <w:rPr>
                <w:rFonts w:asciiTheme="minorEastAsia" w:hAnsiTheme="minorEastAsia" w:cs="標楷體" w:hint="eastAsia"/>
                <w:sz w:val="16"/>
                <w:szCs w:val="22"/>
              </w:rPr>
              <w:lastRenderedPageBreak/>
              <w:t>第2</w:t>
            </w:r>
            <w:r w:rsidRPr="00AB0F10">
              <w:rPr>
                <w:rFonts w:asciiTheme="minorEastAsia" w:hAnsiTheme="minorEastAsia" w:cs="標楷體"/>
                <w:sz w:val="16"/>
                <w:szCs w:val="22"/>
              </w:rPr>
              <w:t>週</w:t>
            </w:r>
          </w:p>
          <w:p w14:paraId="09AFC3CE" w14:textId="77777777" w:rsidR="009338F1" w:rsidRPr="00AB0F10" w:rsidRDefault="009338F1" w:rsidP="009338F1">
            <w:pPr>
              <w:jc w:val="center"/>
              <w:rPr>
                <w:rFonts w:asciiTheme="minorEastAsia" w:hAnsiTheme="minorEastAsia" w:cs="標楷體"/>
                <w:color w:val="000000" w:themeColor="text1"/>
                <w:sz w:val="18"/>
                <w:szCs w:val="18"/>
              </w:rPr>
            </w:pPr>
            <w:r w:rsidRPr="00AB0F10">
              <w:rPr>
                <w:rFonts w:asciiTheme="minorEastAsia" w:hAnsiTheme="minorEastAsia" w:cs="標楷體"/>
                <w:sz w:val="16"/>
                <w:szCs w:val="18"/>
              </w:rPr>
              <w:t>0</w:t>
            </w:r>
            <w:r w:rsidRPr="00AB0F10">
              <w:rPr>
                <w:rFonts w:asciiTheme="minorEastAsia" w:hAnsiTheme="minorEastAsia" w:cs="標楷體" w:hint="eastAsia"/>
                <w:sz w:val="16"/>
                <w:szCs w:val="18"/>
              </w:rPr>
              <w:t>9</w:t>
            </w:r>
            <w:r w:rsidRPr="00AB0F10">
              <w:rPr>
                <w:rFonts w:asciiTheme="minorEastAsia" w:hAnsiTheme="minorEastAsia" w:cs="標楷體"/>
                <w:sz w:val="16"/>
                <w:szCs w:val="18"/>
              </w:rPr>
              <w:t>/</w:t>
            </w:r>
            <w:r w:rsidRPr="00AB0F10">
              <w:rPr>
                <w:rFonts w:asciiTheme="minorEastAsia" w:hAnsiTheme="minorEastAsia" w:cs="標楷體" w:hint="eastAsia"/>
                <w:sz w:val="16"/>
                <w:szCs w:val="18"/>
              </w:rPr>
              <w:t>04-09/08</w:t>
            </w:r>
          </w:p>
        </w:tc>
        <w:tc>
          <w:tcPr>
            <w:tcW w:w="1559" w:type="dxa"/>
            <w:tcBorders>
              <w:top w:val="single" w:sz="8" w:space="0" w:color="000000"/>
              <w:left w:val="single" w:sz="8" w:space="0" w:color="000000"/>
              <w:bottom w:val="single" w:sz="8" w:space="0" w:color="000000"/>
              <w:right w:val="single" w:sz="8" w:space="0" w:color="000000"/>
            </w:tcBorders>
          </w:tcPr>
          <w:p w14:paraId="633B3003" w14:textId="77777777" w:rsidR="009338F1" w:rsidRPr="00D15AAF" w:rsidRDefault="009338F1" w:rsidP="009338F1">
            <w:pPr>
              <w:spacing w:line="260" w:lineRule="exact"/>
              <w:jc w:val="left"/>
              <w:rPr>
                <w:bCs/>
                <w:snapToGrid w:val="0"/>
              </w:rPr>
            </w:pPr>
            <w:r w:rsidRPr="00D15AAF">
              <w:rPr>
                <w:rFonts w:eastAsia="標楷體" w:hint="eastAsia"/>
                <w:bCs/>
                <w:snapToGrid w:val="0"/>
                <w:color w:val="auto"/>
              </w:rPr>
              <w:t xml:space="preserve">Ac-IV-4 </w:t>
            </w:r>
            <w:r w:rsidRPr="00D15AAF">
              <w:rPr>
                <w:rFonts w:eastAsia="標楷體" w:hint="eastAsia"/>
                <w:bCs/>
                <w:snapToGrid w:val="0"/>
                <w:color w:val="auto"/>
              </w:rPr>
              <w:t>國中階段所學字詞（能聽、讀、說、寫最基本的</w:t>
            </w:r>
            <w:r w:rsidRPr="00D15AAF">
              <w:rPr>
                <w:rFonts w:eastAsia="標楷體" w:hint="eastAsia"/>
                <w:bCs/>
                <w:snapToGrid w:val="0"/>
                <w:color w:val="auto"/>
              </w:rPr>
              <w:t xml:space="preserve">1,200 </w:t>
            </w:r>
            <w:r w:rsidRPr="00D15AAF">
              <w:rPr>
                <w:rFonts w:eastAsia="標楷體" w:hint="eastAsia"/>
                <w:bCs/>
                <w:snapToGrid w:val="0"/>
                <w:color w:val="auto"/>
              </w:rPr>
              <w:t>字詞）。</w:t>
            </w:r>
          </w:p>
          <w:p w14:paraId="70ADD4FA" w14:textId="77777777" w:rsidR="009338F1" w:rsidRPr="00D15AAF" w:rsidRDefault="009338F1" w:rsidP="009338F1">
            <w:pPr>
              <w:spacing w:line="260" w:lineRule="exact"/>
              <w:jc w:val="left"/>
              <w:rPr>
                <w:bCs/>
                <w:snapToGrid w:val="0"/>
              </w:rPr>
            </w:pPr>
            <w:r w:rsidRPr="00D15AAF">
              <w:rPr>
                <w:rFonts w:eastAsia="標楷體" w:hint="eastAsia"/>
                <w:bCs/>
                <w:snapToGrid w:val="0"/>
                <w:color w:val="auto"/>
              </w:rPr>
              <w:t xml:space="preserve">Ad-IV-1 </w:t>
            </w:r>
            <w:r w:rsidRPr="00D15AAF">
              <w:rPr>
                <w:rFonts w:eastAsia="標楷體" w:hint="eastAsia"/>
                <w:bCs/>
                <w:snapToGrid w:val="0"/>
                <w:color w:val="auto"/>
              </w:rPr>
              <w:t>國中階段所學的文法句型。</w:t>
            </w:r>
          </w:p>
          <w:p w14:paraId="57D07E9E" w14:textId="77777777" w:rsidR="009338F1" w:rsidRPr="00D15AAF" w:rsidRDefault="009338F1" w:rsidP="009338F1">
            <w:pPr>
              <w:spacing w:line="260" w:lineRule="exact"/>
              <w:jc w:val="left"/>
              <w:rPr>
                <w:bCs/>
                <w:snapToGrid w:val="0"/>
              </w:rPr>
            </w:pPr>
            <w:r w:rsidRPr="00D15AAF">
              <w:rPr>
                <w:rFonts w:eastAsia="標楷體" w:hint="eastAsia"/>
                <w:bCs/>
                <w:snapToGrid w:val="0"/>
                <w:color w:val="auto"/>
              </w:rPr>
              <w:t xml:space="preserve">B-IV-2 </w:t>
            </w:r>
            <w:r w:rsidRPr="00D15AAF">
              <w:rPr>
                <w:rFonts w:eastAsia="標楷體" w:hint="eastAsia"/>
                <w:bCs/>
                <w:snapToGrid w:val="0"/>
                <w:color w:val="auto"/>
              </w:rPr>
              <w:t>國中階段所學字詞及句型的生活溝通。</w:t>
            </w:r>
          </w:p>
          <w:p w14:paraId="36F7595A" w14:textId="749660B7" w:rsidR="009338F1" w:rsidRPr="00AB0F10" w:rsidRDefault="009338F1" w:rsidP="009338F1">
            <w:pPr>
              <w:ind w:left="23" w:firstLine="0"/>
            </w:pPr>
            <w:r w:rsidRPr="00D15AAF">
              <w:rPr>
                <w:rFonts w:eastAsia="標楷體" w:hint="eastAsia"/>
                <w:bCs/>
                <w:snapToGrid w:val="0"/>
                <w:color w:val="auto"/>
              </w:rPr>
              <w:t xml:space="preserve">C-IV-3 </w:t>
            </w:r>
            <w:r w:rsidRPr="00D15AAF">
              <w:rPr>
                <w:rFonts w:eastAsia="標楷體" w:hint="eastAsia"/>
                <w:bCs/>
                <w:snapToGrid w:val="0"/>
                <w:color w:val="auto"/>
              </w:rPr>
              <w:t>文化習俗的了解及尊重。</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8094D35"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6-IV-5 主動利用各種查詢工具，以了解所接觸的英語文資訊。</w:t>
            </w:r>
          </w:p>
          <w:p w14:paraId="27E3C67E"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7-IV-2 善用相關主題之背景知識，以利閱讀或聽力理解。</w:t>
            </w:r>
          </w:p>
          <w:p w14:paraId="4A2BAF48" w14:textId="68429A40" w:rsidR="009338F1" w:rsidRPr="00AB0F10" w:rsidRDefault="009338F1" w:rsidP="009338F1">
            <w:pPr>
              <w:ind w:left="23" w:firstLine="0"/>
            </w:pPr>
            <w:r w:rsidRPr="00D15AAF">
              <w:rPr>
                <w:rFonts w:ascii="標楷體" w:eastAsia="標楷體" w:hAnsi="標楷體" w:cs="標楷體" w:hint="eastAsia"/>
                <w:color w:val="auto"/>
              </w:rPr>
              <w:t>9-IV-4 能依上下文所提供的文字線索（如 in my opinion、maybe）分辨 客觀事實與主觀意見。</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E247838" w14:textId="77777777" w:rsidR="009338F1" w:rsidRPr="00D15AAF" w:rsidRDefault="009338F1" w:rsidP="009338F1">
            <w:pPr>
              <w:spacing w:line="260" w:lineRule="exact"/>
              <w:jc w:val="left"/>
            </w:pPr>
            <w:r w:rsidRPr="00D15AAF">
              <w:rPr>
                <w:rFonts w:ascii="標楷體" w:eastAsia="標楷體" w:hAnsi="標楷體" w:cs="標楷體" w:hint="eastAsia"/>
                <w:bCs/>
                <w:snapToGrid w:val="0"/>
                <w:color w:val="auto"/>
              </w:rPr>
              <w:t>健康及青少年煩惱</w:t>
            </w:r>
          </w:p>
          <w:p w14:paraId="3824D68F" w14:textId="77777777" w:rsidR="009338F1" w:rsidRPr="00D15AAF" w:rsidRDefault="009338F1" w:rsidP="009338F1">
            <w:pPr>
              <w:spacing w:line="260" w:lineRule="exact"/>
              <w:jc w:val="left"/>
            </w:pPr>
            <w:r w:rsidRPr="00D15AAF">
              <w:rPr>
                <w:rFonts w:ascii="標楷體" w:eastAsia="標楷體" w:hAnsi="標楷體" w:cs="標楷體" w:hint="eastAsia"/>
                <w:bCs/>
                <w:snapToGrid w:val="0"/>
                <w:color w:val="auto"/>
              </w:rPr>
              <w:t>Unit 1  Have You Had Breakfast Yet?</w:t>
            </w:r>
          </w:p>
          <w:p w14:paraId="7847FA19"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【Reading】</w:t>
            </w:r>
          </w:p>
          <w:p w14:paraId="7C527C3A"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1.能透過Before You Read兩個問題引發閱讀興趣。</w:t>
            </w:r>
          </w:p>
          <w:p w14:paraId="0374B3B0"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2.能透過While You Read了解閱讀動機及目的，和文章的主要內容與細節。更藉由閱讀策略做筆記摘要等，了解文章的結構分成Introduction/ Main Body/ Conclusion。</w:t>
            </w:r>
          </w:p>
          <w:p w14:paraId="2F1E08BB"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3.能在閱讀過程中隨時修正原先的預測內容。</w:t>
            </w:r>
          </w:p>
          <w:p w14:paraId="2E41C4B4"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4.能讀懂課中Ted所面臨的問題與他的困難之處，將這些訊息分點寫在課本空白處。</w:t>
            </w:r>
          </w:p>
          <w:p w14:paraId="2C23EDE8"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5.能將文章中訊息加以比較、歸納，並與實際生活情境做連結。</w:t>
            </w:r>
          </w:p>
          <w:p w14:paraId="08F031FB" w14:textId="77777777" w:rsidR="009338F1" w:rsidRPr="00AB0F10" w:rsidRDefault="009338F1" w:rsidP="009338F1">
            <w:pPr>
              <w:ind w:left="23" w:firstLine="0"/>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1BA0EFA" w14:textId="796A9FD0" w:rsidR="009338F1" w:rsidRPr="00AB0F10" w:rsidRDefault="009338F1" w:rsidP="009338F1">
            <w:pPr>
              <w:ind w:left="23" w:firstLine="0"/>
            </w:pPr>
            <w:r w:rsidRPr="00D15AAF">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766934B" w14:textId="77777777" w:rsidR="009338F1" w:rsidRPr="00D15AAF" w:rsidRDefault="009338F1" w:rsidP="009338F1">
            <w:pPr>
              <w:spacing w:line="260" w:lineRule="exact"/>
              <w:jc w:val="left"/>
              <w:rPr>
                <w:snapToGrid w:val="0"/>
              </w:rPr>
            </w:pPr>
            <w:r w:rsidRPr="00D15AAF">
              <w:rPr>
                <w:rFonts w:ascii="標楷體" w:eastAsia="標楷體" w:hAnsi="標楷體" w:cs="標楷體" w:hint="eastAsia"/>
                <w:snapToGrid w:val="0"/>
                <w:color w:val="auto"/>
              </w:rPr>
              <w:t>1.備課用書</w:t>
            </w:r>
          </w:p>
          <w:p w14:paraId="59DD476A" w14:textId="752D7803" w:rsidR="009338F1" w:rsidRPr="00AB0F10" w:rsidRDefault="009338F1" w:rsidP="009338F1">
            <w:pPr>
              <w:ind w:left="23" w:firstLine="0"/>
            </w:pPr>
            <w:r w:rsidRPr="00D15AAF">
              <w:rPr>
                <w:rFonts w:ascii="標楷體" w:eastAsia="標楷體" w:hAnsi="標楷體" w:cs="標楷體" w:hint="eastAsia"/>
                <w:snapToGrid w:val="0"/>
                <w:color w:val="auto"/>
              </w:rPr>
              <w:t>2.電子書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8C54915" w14:textId="77777777" w:rsidR="009338F1" w:rsidRPr="00D15AAF" w:rsidRDefault="009338F1" w:rsidP="009338F1">
            <w:pPr>
              <w:spacing w:line="260" w:lineRule="exact"/>
              <w:jc w:val="left"/>
              <w:rPr>
                <w:snapToGrid w:val="0"/>
              </w:rPr>
            </w:pPr>
            <w:r w:rsidRPr="00D15AAF">
              <w:rPr>
                <w:rFonts w:ascii="標楷體" w:eastAsia="標楷體" w:hAnsi="標楷體" w:cs="標楷體" w:hint="eastAsia"/>
                <w:snapToGrid w:val="0"/>
                <w:color w:val="auto"/>
              </w:rPr>
              <w:t>課堂問答</w:t>
            </w:r>
          </w:p>
          <w:p w14:paraId="1391618E" w14:textId="77777777" w:rsidR="009338F1" w:rsidRPr="00D15AAF" w:rsidRDefault="009338F1" w:rsidP="009338F1">
            <w:pPr>
              <w:spacing w:line="260" w:lineRule="exact"/>
              <w:jc w:val="left"/>
              <w:rPr>
                <w:snapToGrid w:val="0"/>
              </w:rPr>
            </w:pPr>
            <w:r w:rsidRPr="00D15AAF">
              <w:rPr>
                <w:rFonts w:ascii="標楷體" w:eastAsia="標楷體" w:hAnsi="標楷體" w:cs="標楷體" w:hint="eastAsia"/>
                <w:snapToGrid w:val="0"/>
                <w:color w:val="auto"/>
              </w:rPr>
              <w:t>紙筆測驗</w:t>
            </w:r>
          </w:p>
          <w:p w14:paraId="19098900" w14:textId="4B583D88" w:rsidR="009338F1" w:rsidRPr="00AB0F10" w:rsidRDefault="009338F1" w:rsidP="009338F1">
            <w:pPr>
              <w:ind w:left="23" w:firstLine="0"/>
            </w:pPr>
            <w:r w:rsidRPr="00D15AAF">
              <w:rPr>
                <w:rFonts w:ascii="標楷體" w:eastAsia="標楷體" w:hAnsi="標楷體" w:cs="標楷體" w:hint="eastAsia"/>
                <w:snapToGrid w:val="0"/>
                <w:color w:val="auto"/>
              </w:rPr>
              <w:t>作業檢核</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DD9872A" w14:textId="133D660C" w:rsidR="009338F1" w:rsidRPr="00AB0F10" w:rsidRDefault="009338F1" w:rsidP="009338F1">
            <w:pPr>
              <w:ind w:left="23" w:firstLine="0"/>
            </w:pPr>
          </w:p>
        </w:tc>
        <w:tc>
          <w:tcPr>
            <w:tcW w:w="1784" w:type="dxa"/>
            <w:tcBorders>
              <w:top w:val="single" w:sz="8" w:space="0" w:color="000000"/>
              <w:bottom w:val="single" w:sz="8" w:space="0" w:color="000000"/>
              <w:right w:val="single" w:sz="8" w:space="0" w:color="000000"/>
            </w:tcBorders>
          </w:tcPr>
          <w:p w14:paraId="1DB6B080" w14:textId="77777777" w:rsidR="009338F1" w:rsidRPr="00E22033" w:rsidRDefault="009338F1" w:rsidP="009338F1">
            <w:pPr>
              <w:adjustRightInd w:val="0"/>
              <w:snapToGrid w:val="0"/>
              <w:spacing w:line="0" w:lineRule="atLeast"/>
              <w:ind w:hanging="7"/>
              <w:jc w:val="left"/>
              <w:rPr>
                <w:rFonts w:asciiTheme="minorEastAsia" w:hAnsiTheme="minorEastAsia" w:cs="標楷體"/>
                <w:color w:val="000000" w:themeColor="text1"/>
                <w:sz w:val="16"/>
                <w:szCs w:val="16"/>
              </w:rPr>
            </w:pPr>
            <w:r w:rsidRPr="00E22033">
              <w:rPr>
                <w:rFonts w:asciiTheme="minorEastAsia" w:hAnsiTheme="minorEastAsia" w:cs="標楷體" w:hint="eastAsia"/>
                <w:color w:val="000000" w:themeColor="text1"/>
                <w:sz w:val="16"/>
                <w:szCs w:val="16"/>
              </w:rPr>
              <w:t>0</w:t>
            </w:r>
            <w:r w:rsidRPr="00E22033">
              <w:rPr>
                <w:rFonts w:asciiTheme="minorEastAsia" w:hAnsiTheme="minorEastAsia" w:cs="標楷體"/>
                <w:color w:val="000000" w:themeColor="text1"/>
                <w:sz w:val="16"/>
                <w:szCs w:val="16"/>
              </w:rPr>
              <w:t>9/05-09/06</w:t>
            </w:r>
          </w:p>
          <w:p w14:paraId="3D2318A5" w14:textId="6AC6971D" w:rsidR="009338F1" w:rsidRPr="00DC585A" w:rsidRDefault="009338F1" w:rsidP="009338F1">
            <w:pPr>
              <w:adjustRightInd w:val="0"/>
              <w:snapToGrid w:val="0"/>
              <w:spacing w:line="0" w:lineRule="atLeast"/>
              <w:ind w:hanging="7"/>
              <w:jc w:val="left"/>
              <w:rPr>
                <w:rFonts w:ascii="標楷體" w:eastAsia="標楷體" w:hAnsi="標楷體" w:cs="標楷體"/>
                <w:color w:val="000000" w:themeColor="text1"/>
                <w:sz w:val="24"/>
                <w:szCs w:val="24"/>
              </w:rPr>
            </w:pPr>
            <w:r w:rsidRPr="00E22033">
              <w:rPr>
                <w:rFonts w:asciiTheme="minorEastAsia" w:hAnsiTheme="minorEastAsia" w:cs="標楷體" w:hint="eastAsia"/>
                <w:color w:val="000000" w:themeColor="text1"/>
                <w:sz w:val="16"/>
                <w:szCs w:val="16"/>
              </w:rPr>
              <w:t>第一次成就測驗</w:t>
            </w:r>
          </w:p>
        </w:tc>
      </w:tr>
      <w:tr w:rsidR="009338F1" w:rsidRPr="00500692" w14:paraId="2B6545CA" w14:textId="77777777" w:rsidTr="00AB0F10">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5C874DB9" w14:textId="77777777" w:rsidR="009338F1" w:rsidRPr="00AB0F10" w:rsidRDefault="009338F1" w:rsidP="009338F1">
            <w:pPr>
              <w:widowControl w:val="0"/>
              <w:ind w:firstLine="0"/>
              <w:jc w:val="center"/>
              <w:rPr>
                <w:rFonts w:asciiTheme="minorEastAsia" w:hAnsiTheme="minorEastAsia" w:cs="標楷體"/>
                <w:sz w:val="16"/>
                <w:szCs w:val="22"/>
              </w:rPr>
            </w:pPr>
            <w:r w:rsidRPr="00AB0F10">
              <w:rPr>
                <w:rFonts w:asciiTheme="minorEastAsia" w:hAnsiTheme="minorEastAsia" w:cs="標楷體" w:hint="eastAsia"/>
                <w:sz w:val="16"/>
                <w:szCs w:val="22"/>
              </w:rPr>
              <w:t>第3</w:t>
            </w:r>
            <w:r w:rsidRPr="00AB0F10">
              <w:rPr>
                <w:rFonts w:asciiTheme="minorEastAsia" w:hAnsiTheme="minorEastAsia" w:cs="標楷體"/>
                <w:sz w:val="16"/>
                <w:szCs w:val="22"/>
              </w:rPr>
              <w:t>週</w:t>
            </w:r>
          </w:p>
          <w:p w14:paraId="4DBDA49F" w14:textId="77777777" w:rsidR="009338F1" w:rsidRPr="00AB0F10" w:rsidRDefault="009338F1" w:rsidP="009338F1">
            <w:pPr>
              <w:jc w:val="center"/>
              <w:rPr>
                <w:rFonts w:asciiTheme="minorEastAsia" w:hAnsiTheme="minorEastAsia" w:cs="標楷體"/>
                <w:color w:val="000000" w:themeColor="text1"/>
                <w:sz w:val="18"/>
                <w:szCs w:val="18"/>
              </w:rPr>
            </w:pPr>
            <w:r w:rsidRPr="00AB0F10">
              <w:rPr>
                <w:rFonts w:asciiTheme="minorEastAsia" w:hAnsiTheme="minorEastAsia" w:cs="標楷體"/>
                <w:sz w:val="16"/>
                <w:szCs w:val="18"/>
              </w:rPr>
              <w:t>0</w:t>
            </w:r>
            <w:r w:rsidRPr="00AB0F10">
              <w:rPr>
                <w:rFonts w:asciiTheme="minorEastAsia" w:hAnsiTheme="minorEastAsia" w:cs="標楷體" w:hint="eastAsia"/>
                <w:sz w:val="16"/>
                <w:szCs w:val="18"/>
              </w:rPr>
              <w:t>9</w:t>
            </w:r>
            <w:r w:rsidRPr="00AB0F10">
              <w:rPr>
                <w:rFonts w:asciiTheme="minorEastAsia" w:hAnsiTheme="minorEastAsia" w:cs="標楷體"/>
                <w:sz w:val="16"/>
                <w:szCs w:val="18"/>
              </w:rPr>
              <w:t>/</w:t>
            </w:r>
            <w:r w:rsidRPr="00AB0F10">
              <w:rPr>
                <w:rFonts w:asciiTheme="minorEastAsia" w:hAnsiTheme="minorEastAsia" w:cs="標楷體" w:hint="eastAsia"/>
                <w:sz w:val="16"/>
                <w:szCs w:val="18"/>
              </w:rPr>
              <w:t>11-09/15</w:t>
            </w:r>
          </w:p>
        </w:tc>
        <w:tc>
          <w:tcPr>
            <w:tcW w:w="1559" w:type="dxa"/>
            <w:tcBorders>
              <w:top w:val="single" w:sz="8" w:space="0" w:color="000000"/>
              <w:left w:val="single" w:sz="8" w:space="0" w:color="000000"/>
              <w:bottom w:val="single" w:sz="8" w:space="0" w:color="000000"/>
              <w:right w:val="single" w:sz="8" w:space="0" w:color="000000"/>
            </w:tcBorders>
          </w:tcPr>
          <w:p w14:paraId="20A5B2B8" w14:textId="77777777" w:rsidR="009338F1" w:rsidRPr="00D15AAF" w:rsidRDefault="009338F1" w:rsidP="009338F1">
            <w:pPr>
              <w:spacing w:line="260" w:lineRule="exact"/>
              <w:jc w:val="left"/>
              <w:rPr>
                <w:bCs/>
                <w:snapToGrid w:val="0"/>
              </w:rPr>
            </w:pPr>
            <w:r w:rsidRPr="00D15AAF">
              <w:rPr>
                <w:rFonts w:eastAsia="標楷體" w:hint="eastAsia"/>
                <w:bCs/>
                <w:snapToGrid w:val="0"/>
                <w:color w:val="auto"/>
              </w:rPr>
              <w:t xml:space="preserve">Ad-IV-1 </w:t>
            </w:r>
            <w:r w:rsidRPr="00D15AAF">
              <w:rPr>
                <w:rFonts w:eastAsia="標楷體" w:hint="eastAsia"/>
                <w:bCs/>
                <w:snapToGrid w:val="0"/>
                <w:color w:val="auto"/>
              </w:rPr>
              <w:t>國中階段所學的文法句型。</w:t>
            </w:r>
          </w:p>
          <w:p w14:paraId="0FC5EDB3" w14:textId="77777777" w:rsidR="009338F1" w:rsidRPr="00D15AAF" w:rsidRDefault="009338F1" w:rsidP="009338F1">
            <w:pPr>
              <w:spacing w:line="260" w:lineRule="exact"/>
              <w:jc w:val="left"/>
              <w:rPr>
                <w:bCs/>
                <w:snapToGrid w:val="0"/>
              </w:rPr>
            </w:pPr>
            <w:r w:rsidRPr="00D15AAF">
              <w:rPr>
                <w:rFonts w:eastAsia="標楷體" w:hint="eastAsia"/>
                <w:bCs/>
                <w:snapToGrid w:val="0"/>
                <w:color w:val="auto"/>
              </w:rPr>
              <w:t xml:space="preserve">B-IV-2 </w:t>
            </w:r>
            <w:r w:rsidRPr="00D15AAF">
              <w:rPr>
                <w:rFonts w:eastAsia="標楷體" w:hint="eastAsia"/>
                <w:bCs/>
                <w:snapToGrid w:val="0"/>
                <w:color w:val="auto"/>
              </w:rPr>
              <w:t>國中階段所學字詞及句型的生活溝通。</w:t>
            </w:r>
          </w:p>
          <w:p w14:paraId="7F614F9C" w14:textId="373CAFFD" w:rsidR="009338F1" w:rsidRPr="00AB0F10" w:rsidRDefault="009338F1" w:rsidP="009338F1">
            <w:pPr>
              <w:ind w:left="23" w:firstLine="0"/>
            </w:pPr>
            <w:r w:rsidRPr="00D15AAF">
              <w:rPr>
                <w:rFonts w:eastAsia="標楷體" w:hint="eastAsia"/>
                <w:bCs/>
                <w:snapToGrid w:val="0"/>
                <w:color w:val="auto"/>
              </w:rPr>
              <w:t xml:space="preserve">C-IV-3 </w:t>
            </w:r>
            <w:r w:rsidRPr="00D15AAF">
              <w:rPr>
                <w:rFonts w:eastAsia="標楷體" w:hint="eastAsia"/>
                <w:bCs/>
                <w:snapToGrid w:val="0"/>
                <w:color w:val="auto"/>
              </w:rPr>
              <w:t>文化習俗的了解及尊重。</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0F2061B"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7-IV-2 善用相關主題之背景知識，以利閱讀或聽力理解。</w:t>
            </w:r>
          </w:p>
          <w:p w14:paraId="53380A6F" w14:textId="1FE10DBB" w:rsidR="009338F1" w:rsidRPr="00AB0F10" w:rsidRDefault="009338F1" w:rsidP="009338F1">
            <w:pPr>
              <w:ind w:left="23" w:firstLine="0"/>
            </w:pPr>
            <w:r w:rsidRPr="00D15AAF">
              <w:rPr>
                <w:rFonts w:ascii="標楷體" w:eastAsia="標楷體" w:hAnsi="標楷體" w:cs="標楷體" w:hint="eastAsia"/>
                <w:color w:val="auto"/>
              </w:rPr>
              <w:t>9-IV-4 能依上下文所提供的文字線索（如 in my opinion、maybe）分辨 客觀事實與主觀意見。</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7D88332" w14:textId="77777777" w:rsidR="009338F1" w:rsidRPr="00D15AAF" w:rsidRDefault="009338F1" w:rsidP="009338F1">
            <w:pPr>
              <w:spacing w:line="260" w:lineRule="exact"/>
              <w:jc w:val="left"/>
            </w:pPr>
            <w:r w:rsidRPr="00D15AAF">
              <w:rPr>
                <w:rFonts w:ascii="標楷體" w:eastAsia="標楷體" w:hAnsi="標楷體" w:cs="標楷體" w:hint="eastAsia"/>
                <w:bCs/>
                <w:snapToGrid w:val="0"/>
                <w:color w:val="auto"/>
              </w:rPr>
              <w:t>健康及青少年煩惱</w:t>
            </w:r>
          </w:p>
          <w:p w14:paraId="682DDAD8" w14:textId="77777777" w:rsidR="009338F1" w:rsidRPr="00D15AAF" w:rsidRDefault="009338F1" w:rsidP="009338F1">
            <w:pPr>
              <w:spacing w:line="260" w:lineRule="exact"/>
              <w:jc w:val="left"/>
            </w:pPr>
            <w:r w:rsidRPr="00D15AAF">
              <w:rPr>
                <w:rFonts w:ascii="標楷體" w:eastAsia="標楷體" w:hAnsi="標楷體" w:cs="標楷體" w:hint="eastAsia"/>
                <w:bCs/>
                <w:snapToGrid w:val="0"/>
                <w:color w:val="auto"/>
              </w:rPr>
              <w:t>Unit 1  Have You Had Breakfast Yet?</w:t>
            </w:r>
          </w:p>
          <w:p w14:paraId="42318DD3"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 xml:space="preserve">【Exercise】Reading </w:t>
            </w:r>
          </w:p>
          <w:p w14:paraId="021AAD13" w14:textId="77777777" w:rsidR="009338F1" w:rsidRPr="00A95299" w:rsidRDefault="009338F1" w:rsidP="009338F1">
            <w:pPr>
              <w:spacing w:line="260" w:lineRule="exact"/>
              <w:jc w:val="left"/>
              <w:rPr>
                <w:bCs/>
                <w:snapToGrid w:val="0"/>
                <w:color w:val="000000" w:themeColor="text1"/>
              </w:rPr>
            </w:pPr>
            <w:r w:rsidRPr="00D15AAF">
              <w:rPr>
                <w:rFonts w:ascii="標楷體" w:eastAsia="標楷體" w:hAnsi="標楷體" w:cs="標楷體" w:hint="eastAsia"/>
                <w:bCs/>
                <w:snapToGrid w:val="0"/>
                <w:color w:val="auto"/>
              </w:rPr>
              <w:t>完成閱讀組織圖練</w:t>
            </w:r>
            <w:r w:rsidRPr="00A95299">
              <w:rPr>
                <w:rFonts w:ascii="標楷體" w:eastAsia="標楷體" w:hAnsi="標楷體" w:cs="標楷體" w:hint="eastAsia"/>
                <w:bCs/>
                <w:snapToGrid w:val="0"/>
                <w:color w:val="000000" w:themeColor="text1"/>
              </w:rPr>
              <w:t>習(graphic organizer)及閱讀課後練習題。</w:t>
            </w:r>
          </w:p>
          <w:p w14:paraId="546E6813" w14:textId="77777777" w:rsidR="009338F1" w:rsidRPr="00A95299" w:rsidRDefault="009338F1" w:rsidP="009338F1">
            <w:pPr>
              <w:spacing w:line="260" w:lineRule="exact"/>
              <w:jc w:val="left"/>
              <w:rPr>
                <w:bCs/>
                <w:snapToGrid w:val="0"/>
                <w:color w:val="000000" w:themeColor="text1"/>
              </w:rPr>
            </w:pPr>
            <w:r w:rsidRPr="00A95299">
              <w:rPr>
                <w:rFonts w:ascii="標楷體" w:eastAsia="標楷體" w:hAnsi="標楷體" w:cs="標楷體" w:hint="eastAsia"/>
                <w:bCs/>
                <w:snapToGrid w:val="0"/>
                <w:color w:val="000000" w:themeColor="text1"/>
              </w:rPr>
              <w:t>【Exercise】Listening</w:t>
            </w:r>
          </w:p>
          <w:p w14:paraId="2A9B8742" w14:textId="77777777" w:rsidR="009338F1" w:rsidRPr="00A95299" w:rsidRDefault="009338F1" w:rsidP="009338F1">
            <w:pPr>
              <w:spacing w:line="260" w:lineRule="exact"/>
              <w:jc w:val="left"/>
              <w:rPr>
                <w:bCs/>
                <w:snapToGrid w:val="0"/>
                <w:color w:val="000000" w:themeColor="text1"/>
              </w:rPr>
            </w:pPr>
            <w:r w:rsidRPr="00A95299">
              <w:rPr>
                <w:rFonts w:ascii="標楷體" w:eastAsia="標楷體" w:hAnsi="標楷體" w:cs="標楷體" w:hint="eastAsia"/>
                <w:bCs/>
                <w:snapToGrid w:val="0"/>
                <w:color w:val="000000" w:themeColor="text1"/>
              </w:rPr>
              <w:t>1.會考聽力三大練習。</w:t>
            </w:r>
          </w:p>
          <w:p w14:paraId="17437E2D" w14:textId="77777777" w:rsidR="00B00057" w:rsidRDefault="009338F1" w:rsidP="009338F1">
            <w:pPr>
              <w:spacing w:line="260" w:lineRule="exact"/>
              <w:jc w:val="left"/>
              <w:rPr>
                <w:rFonts w:ascii="標楷體" w:eastAsia="標楷體" w:hAnsi="標楷體" w:cs="標楷體"/>
                <w:bCs/>
                <w:snapToGrid w:val="0"/>
                <w:color w:val="000000" w:themeColor="text1"/>
              </w:rPr>
            </w:pPr>
            <w:r w:rsidRPr="00A95299">
              <w:rPr>
                <w:rFonts w:ascii="標楷體" w:eastAsia="標楷體" w:hAnsi="標楷體" w:cs="標楷體" w:hint="eastAsia"/>
                <w:bCs/>
                <w:snapToGrid w:val="0"/>
                <w:color w:val="000000" w:themeColor="text1"/>
              </w:rPr>
              <w:t>2.播放聽力</w:t>
            </w:r>
          </w:p>
          <w:p w14:paraId="2BA0BE1A" w14:textId="4FBCC0F6" w:rsidR="009338F1" w:rsidRPr="0003246B" w:rsidRDefault="009338F1" w:rsidP="009338F1">
            <w:pPr>
              <w:spacing w:line="260" w:lineRule="exact"/>
              <w:jc w:val="left"/>
              <w:rPr>
                <w:bCs/>
                <w:snapToGrid w:val="0"/>
                <w:color w:val="000000" w:themeColor="text1"/>
              </w:rPr>
            </w:pPr>
            <w:bookmarkStart w:id="0" w:name="_GoBack"/>
            <w:bookmarkEnd w:id="0"/>
            <w:r w:rsidRPr="00D15AAF">
              <w:rPr>
                <w:rFonts w:ascii="標楷體" w:eastAsia="標楷體" w:hAnsi="標楷體" w:cs="標楷體" w:hint="eastAsia"/>
                <w:bCs/>
                <w:snapToGrid w:val="0"/>
                <w:color w:val="auto"/>
              </w:rPr>
              <w:t>【習作評量】</w:t>
            </w:r>
          </w:p>
          <w:p w14:paraId="27F51A6B" w14:textId="77777777" w:rsidR="009338F1" w:rsidRPr="00AB0F10" w:rsidRDefault="009338F1" w:rsidP="009338F1">
            <w:pPr>
              <w:ind w:left="23" w:firstLine="0"/>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1034966" w14:textId="50A9BE17" w:rsidR="009338F1" w:rsidRPr="00AB0F10" w:rsidRDefault="009338F1" w:rsidP="009338F1">
            <w:pPr>
              <w:ind w:left="23" w:firstLine="0"/>
            </w:pPr>
            <w:r w:rsidRPr="00D15AAF">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5D6A2B0" w14:textId="77777777" w:rsidR="009338F1" w:rsidRPr="00D15AAF" w:rsidRDefault="009338F1" w:rsidP="009338F1">
            <w:pPr>
              <w:spacing w:line="260" w:lineRule="exact"/>
              <w:jc w:val="left"/>
              <w:rPr>
                <w:snapToGrid w:val="0"/>
              </w:rPr>
            </w:pPr>
            <w:r w:rsidRPr="00D15AAF">
              <w:rPr>
                <w:rFonts w:ascii="標楷體" w:eastAsia="標楷體" w:hAnsi="標楷體" w:cs="標楷體" w:hint="eastAsia"/>
                <w:snapToGrid w:val="0"/>
                <w:color w:val="auto"/>
              </w:rPr>
              <w:t>1.備課用書</w:t>
            </w:r>
          </w:p>
          <w:p w14:paraId="76238F50" w14:textId="562C0A8F" w:rsidR="009338F1" w:rsidRPr="00AB0F10" w:rsidRDefault="009338F1" w:rsidP="009338F1">
            <w:pPr>
              <w:ind w:left="23" w:firstLine="0"/>
            </w:pPr>
            <w:r w:rsidRPr="00D15AAF">
              <w:rPr>
                <w:rFonts w:ascii="標楷體" w:eastAsia="標楷體" w:hAnsi="標楷體" w:cs="標楷體" w:hint="eastAsia"/>
                <w:snapToGrid w:val="0"/>
                <w:color w:val="auto"/>
              </w:rPr>
              <w:t>2.電子書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1AE1E92" w14:textId="77777777" w:rsidR="009338F1" w:rsidRPr="00D15AAF" w:rsidRDefault="009338F1" w:rsidP="009338F1">
            <w:pPr>
              <w:spacing w:line="260" w:lineRule="exact"/>
              <w:jc w:val="left"/>
              <w:rPr>
                <w:snapToGrid w:val="0"/>
              </w:rPr>
            </w:pPr>
            <w:r w:rsidRPr="00D15AAF">
              <w:rPr>
                <w:rFonts w:ascii="標楷體" w:eastAsia="標楷體" w:hAnsi="標楷體" w:cs="標楷體" w:hint="eastAsia"/>
                <w:snapToGrid w:val="0"/>
                <w:color w:val="auto"/>
              </w:rPr>
              <w:t>課堂問答</w:t>
            </w:r>
          </w:p>
          <w:p w14:paraId="7FD78DB1" w14:textId="77777777" w:rsidR="009338F1" w:rsidRPr="00D15AAF" w:rsidRDefault="009338F1" w:rsidP="009338F1">
            <w:pPr>
              <w:spacing w:line="260" w:lineRule="exact"/>
              <w:jc w:val="left"/>
              <w:rPr>
                <w:snapToGrid w:val="0"/>
              </w:rPr>
            </w:pPr>
            <w:r w:rsidRPr="00D15AAF">
              <w:rPr>
                <w:rFonts w:ascii="標楷體" w:eastAsia="標楷體" w:hAnsi="標楷體" w:cs="標楷體" w:hint="eastAsia"/>
                <w:snapToGrid w:val="0"/>
                <w:color w:val="auto"/>
              </w:rPr>
              <w:t>口說測驗</w:t>
            </w:r>
          </w:p>
          <w:p w14:paraId="0B63CA85" w14:textId="77777777" w:rsidR="009338F1" w:rsidRPr="00D15AAF" w:rsidRDefault="009338F1" w:rsidP="009338F1">
            <w:pPr>
              <w:spacing w:line="260" w:lineRule="exact"/>
              <w:jc w:val="left"/>
              <w:rPr>
                <w:snapToGrid w:val="0"/>
              </w:rPr>
            </w:pPr>
            <w:r w:rsidRPr="00D15AAF">
              <w:rPr>
                <w:rFonts w:ascii="標楷體" w:eastAsia="標楷體" w:hAnsi="標楷體" w:cs="標楷體" w:hint="eastAsia"/>
                <w:snapToGrid w:val="0"/>
                <w:color w:val="auto"/>
              </w:rPr>
              <w:t>紙筆測驗</w:t>
            </w:r>
          </w:p>
          <w:p w14:paraId="4D3DF848" w14:textId="729DFADE" w:rsidR="009338F1" w:rsidRPr="00AB0F10" w:rsidRDefault="009338F1" w:rsidP="009338F1">
            <w:pPr>
              <w:ind w:left="23" w:firstLine="0"/>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D6AD013" w14:textId="0E5D16AD" w:rsidR="009338F1" w:rsidRPr="00AB0F10" w:rsidRDefault="009338F1" w:rsidP="009338F1">
            <w:pPr>
              <w:ind w:left="23" w:firstLine="0"/>
            </w:pPr>
          </w:p>
        </w:tc>
        <w:tc>
          <w:tcPr>
            <w:tcW w:w="1784" w:type="dxa"/>
            <w:tcBorders>
              <w:top w:val="single" w:sz="8" w:space="0" w:color="000000"/>
              <w:bottom w:val="single" w:sz="8" w:space="0" w:color="000000"/>
              <w:right w:val="single" w:sz="8" w:space="0" w:color="000000"/>
            </w:tcBorders>
          </w:tcPr>
          <w:p w14:paraId="65BD54A6" w14:textId="77777777" w:rsidR="009338F1" w:rsidRPr="00DC585A" w:rsidRDefault="009338F1" w:rsidP="009338F1">
            <w:pPr>
              <w:adjustRightInd w:val="0"/>
              <w:snapToGrid w:val="0"/>
              <w:spacing w:line="0" w:lineRule="atLeast"/>
              <w:ind w:hanging="7"/>
              <w:jc w:val="left"/>
              <w:rPr>
                <w:rFonts w:ascii="標楷體" w:eastAsia="標楷體" w:hAnsi="標楷體" w:cs="標楷體"/>
                <w:color w:val="000000" w:themeColor="text1"/>
                <w:sz w:val="24"/>
                <w:szCs w:val="24"/>
              </w:rPr>
            </w:pPr>
          </w:p>
        </w:tc>
      </w:tr>
      <w:tr w:rsidR="009338F1" w:rsidRPr="00500692" w14:paraId="6F778434" w14:textId="77777777" w:rsidTr="00AB0F10">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673315EC" w14:textId="77777777" w:rsidR="009338F1" w:rsidRPr="00AB0F10" w:rsidRDefault="009338F1" w:rsidP="009338F1">
            <w:pPr>
              <w:widowControl w:val="0"/>
              <w:ind w:firstLine="0"/>
              <w:jc w:val="center"/>
              <w:rPr>
                <w:rFonts w:asciiTheme="minorEastAsia" w:hAnsiTheme="minorEastAsia" w:cs="標楷體"/>
                <w:sz w:val="16"/>
                <w:szCs w:val="22"/>
              </w:rPr>
            </w:pPr>
            <w:r w:rsidRPr="00AB0F10">
              <w:rPr>
                <w:rFonts w:asciiTheme="minorEastAsia" w:hAnsiTheme="minorEastAsia" w:cs="標楷體" w:hint="eastAsia"/>
                <w:sz w:val="16"/>
                <w:szCs w:val="22"/>
              </w:rPr>
              <w:lastRenderedPageBreak/>
              <w:t>第4</w:t>
            </w:r>
            <w:r w:rsidRPr="00AB0F10">
              <w:rPr>
                <w:rFonts w:asciiTheme="minorEastAsia" w:hAnsiTheme="minorEastAsia" w:cs="標楷體"/>
                <w:sz w:val="16"/>
                <w:szCs w:val="22"/>
              </w:rPr>
              <w:t>週</w:t>
            </w:r>
          </w:p>
          <w:p w14:paraId="2DDCD9C6" w14:textId="77777777" w:rsidR="009338F1" w:rsidRPr="00AB0F10" w:rsidRDefault="009338F1" w:rsidP="009338F1">
            <w:pPr>
              <w:jc w:val="center"/>
              <w:rPr>
                <w:rFonts w:asciiTheme="minorEastAsia" w:hAnsiTheme="minorEastAsia" w:cs="標楷體"/>
                <w:color w:val="000000" w:themeColor="text1"/>
                <w:sz w:val="18"/>
                <w:szCs w:val="18"/>
              </w:rPr>
            </w:pPr>
            <w:r w:rsidRPr="00AB0F10">
              <w:rPr>
                <w:rFonts w:asciiTheme="minorEastAsia" w:hAnsiTheme="minorEastAsia" w:cs="標楷體"/>
                <w:sz w:val="16"/>
                <w:szCs w:val="18"/>
              </w:rPr>
              <w:t>0</w:t>
            </w:r>
            <w:r w:rsidRPr="00AB0F10">
              <w:rPr>
                <w:rFonts w:asciiTheme="minorEastAsia" w:hAnsiTheme="minorEastAsia" w:cs="標楷體" w:hint="eastAsia"/>
                <w:sz w:val="16"/>
                <w:szCs w:val="18"/>
              </w:rPr>
              <w:t>9</w:t>
            </w:r>
            <w:r w:rsidRPr="00AB0F10">
              <w:rPr>
                <w:rFonts w:asciiTheme="minorEastAsia" w:hAnsiTheme="minorEastAsia" w:cs="標楷體"/>
                <w:sz w:val="16"/>
                <w:szCs w:val="18"/>
              </w:rPr>
              <w:t>/</w:t>
            </w:r>
            <w:r w:rsidRPr="00AB0F10">
              <w:rPr>
                <w:rFonts w:asciiTheme="minorEastAsia" w:hAnsiTheme="minorEastAsia" w:cs="標楷體" w:hint="eastAsia"/>
                <w:sz w:val="16"/>
                <w:szCs w:val="18"/>
              </w:rPr>
              <w:t>18-09/23</w:t>
            </w:r>
          </w:p>
        </w:tc>
        <w:tc>
          <w:tcPr>
            <w:tcW w:w="1559" w:type="dxa"/>
            <w:tcBorders>
              <w:top w:val="single" w:sz="8" w:space="0" w:color="000000"/>
              <w:left w:val="single" w:sz="8" w:space="0" w:color="000000"/>
              <w:bottom w:val="single" w:sz="8" w:space="0" w:color="000000"/>
              <w:right w:val="single" w:sz="8" w:space="0" w:color="000000"/>
            </w:tcBorders>
          </w:tcPr>
          <w:p w14:paraId="243BB3D4" w14:textId="77777777" w:rsidR="009338F1" w:rsidRPr="00D15AAF" w:rsidRDefault="009338F1" w:rsidP="009338F1">
            <w:pPr>
              <w:spacing w:line="260" w:lineRule="exact"/>
              <w:jc w:val="left"/>
              <w:rPr>
                <w:bCs/>
                <w:snapToGrid w:val="0"/>
              </w:rPr>
            </w:pPr>
            <w:r w:rsidRPr="00D15AAF">
              <w:rPr>
                <w:rFonts w:eastAsia="標楷體" w:hint="eastAsia"/>
                <w:bCs/>
                <w:snapToGrid w:val="0"/>
                <w:color w:val="auto"/>
              </w:rPr>
              <w:t xml:space="preserve">Ac-IV-4 </w:t>
            </w:r>
            <w:r w:rsidRPr="00D15AAF">
              <w:rPr>
                <w:rFonts w:eastAsia="標楷體" w:hint="eastAsia"/>
                <w:bCs/>
                <w:snapToGrid w:val="0"/>
                <w:color w:val="auto"/>
              </w:rPr>
              <w:t>國中階段所學字詞（能聽、讀、說、寫最基本的</w:t>
            </w:r>
            <w:r w:rsidRPr="00D15AAF">
              <w:rPr>
                <w:rFonts w:eastAsia="標楷體" w:hint="eastAsia"/>
                <w:bCs/>
                <w:snapToGrid w:val="0"/>
                <w:color w:val="auto"/>
              </w:rPr>
              <w:t xml:space="preserve">1,200 </w:t>
            </w:r>
            <w:r w:rsidRPr="00D15AAF">
              <w:rPr>
                <w:rFonts w:eastAsia="標楷體" w:hint="eastAsia"/>
                <w:bCs/>
                <w:snapToGrid w:val="0"/>
                <w:color w:val="auto"/>
              </w:rPr>
              <w:t>字詞）。</w:t>
            </w:r>
          </w:p>
          <w:p w14:paraId="216EA2B6" w14:textId="77777777" w:rsidR="009338F1" w:rsidRPr="00D15AAF" w:rsidRDefault="009338F1" w:rsidP="009338F1">
            <w:pPr>
              <w:spacing w:line="260" w:lineRule="exact"/>
              <w:jc w:val="left"/>
              <w:rPr>
                <w:bCs/>
                <w:snapToGrid w:val="0"/>
              </w:rPr>
            </w:pPr>
            <w:r w:rsidRPr="00D15AAF">
              <w:rPr>
                <w:rFonts w:eastAsia="標楷體" w:hint="eastAsia"/>
                <w:bCs/>
                <w:snapToGrid w:val="0"/>
                <w:color w:val="auto"/>
              </w:rPr>
              <w:t xml:space="preserve">Ad-IV-1 </w:t>
            </w:r>
            <w:r w:rsidRPr="00D15AAF">
              <w:rPr>
                <w:rFonts w:eastAsia="標楷體" w:hint="eastAsia"/>
                <w:bCs/>
                <w:snapToGrid w:val="0"/>
                <w:color w:val="auto"/>
              </w:rPr>
              <w:t>國中階段所學的文法句型。</w:t>
            </w:r>
          </w:p>
          <w:p w14:paraId="2C64D9AA" w14:textId="77777777" w:rsidR="009338F1" w:rsidRPr="00D15AAF" w:rsidRDefault="009338F1" w:rsidP="009338F1">
            <w:pPr>
              <w:spacing w:line="260" w:lineRule="exact"/>
              <w:jc w:val="left"/>
              <w:rPr>
                <w:bCs/>
                <w:snapToGrid w:val="0"/>
              </w:rPr>
            </w:pPr>
            <w:r w:rsidRPr="00D15AAF">
              <w:rPr>
                <w:rFonts w:eastAsia="標楷體" w:hint="eastAsia"/>
                <w:bCs/>
                <w:snapToGrid w:val="0"/>
                <w:color w:val="auto"/>
              </w:rPr>
              <w:t xml:space="preserve">B-IV-2 </w:t>
            </w:r>
            <w:r w:rsidRPr="00D15AAF">
              <w:rPr>
                <w:rFonts w:eastAsia="標楷體" w:hint="eastAsia"/>
                <w:bCs/>
                <w:snapToGrid w:val="0"/>
                <w:color w:val="auto"/>
              </w:rPr>
              <w:t>國中階段所學字詞及句型的生活溝通。</w:t>
            </w:r>
          </w:p>
          <w:p w14:paraId="33FF156B" w14:textId="77777777" w:rsidR="009338F1" w:rsidRPr="00D15AAF" w:rsidRDefault="009338F1" w:rsidP="009338F1">
            <w:pPr>
              <w:spacing w:line="260" w:lineRule="exact"/>
              <w:jc w:val="left"/>
              <w:rPr>
                <w:bCs/>
                <w:snapToGrid w:val="0"/>
              </w:rPr>
            </w:pPr>
            <w:r w:rsidRPr="00D15AAF">
              <w:rPr>
                <w:rFonts w:eastAsia="標楷體" w:hint="eastAsia"/>
                <w:bCs/>
                <w:snapToGrid w:val="0"/>
                <w:color w:val="auto"/>
              </w:rPr>
              <w:t xml:space="preserve">B-IV-6 </w:t>
            </w:r>
            <w:r w:rsidRPr="00D15AAF">
              <w:rPr>
                <w:rFonts w:eastAsia="標楷體" w:hint="eastAsia"/>
                <w:bCs/>
                <w:snapToGrid w:val="0"/>
                <w:color w:val="auto"/>
              </w:rPr>
              <w:t>圖片描述。</w:t>
            </w:r>
          </w:p>
          <w:p w14:paraId="5BE5685C" w14:textId="77777777" w:rsidR="009338F1" w:rsidRPr="00D15AAF" w:rsidRDefault="009338F1" w:rsidP="009338F1">
            <w:pPr>
              <w:spacing w:line="260" w:lineRule="exact"/>
              <w:jc w:val="left"/>
              <w:rPr>
                <w:bCs/>
                <w:snapToGrid w:val="0"/>
              </w:rPr>
            </w:pPr>
            <w:r w:rsidRPr="00D15AAF">
              <w:rPr>
                <w:rFonts w:eastAsia="標楷體" w:hint="eastAsia"/>
                <w:bCs/>
                <w:snapToGrid w:val="0"/>
                <w:color w:val="auto"/>
              </w:rPr>
              <w:t xml:space="preserve">B-IV-7 </w:t>
            </w:r>
            <w:r w:rsidRPr="00D15AAF">
              <w:rPr>
                <w:rFonts w:eastAsia="標楷體" w:hint="eastAsia"/>
                <w:bCs/>
                <w:snapToGrid w:val="0"/>
                <w:color w:val="auto"/>
              </w:rPr>
              <w:t>角色扮演。</w:t>
            </w:r>
          </w:p>
          <w:p w14:paraId="0C9B4F02" w14:textId="0AE17DFF" w:rsidR="009338F1" w:rsidRPr="00AB0F10" w:rsidRDefault="009338F1" w:rsidP="009338F1">
            <w:pPr>
              <w:ind w:left="23" w:firstLine="0"/>
            </w:pPr>
            <w:r w:rsidRPr="00D15AAF">
              <w:rPr>
                <w:rFonts w:eastAsia="標楷體" w:hint="eastAsia"/>
                <w:bCs/>
                <w:snapToGrid w:val="0"/>
                <w:color w:val="auto"/>
              </w:rPr>
              <w:t xml:space="preserve">C-IV-3 </w:t>
            </w:r>
            <w:r w:rsidRPr="00D15AAF">
              <w:rPr>
                <w:rFonts w:eastAsia="標楷體" w:hint="eastAsia"/>
                <w:bCs/>
                <w:snapToGrid w:val="0"/>
                <w:color w:val="auto"/>
              </w:rPr>
              <w:t>文化習俗的了解及尊重。</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7AB5AAF" w14:textId="77777777" w:rsidR="009338F1" w:rsidRPr="00D15AAF" w:rsidRDefault="009338F1" w:rsidP="009338F1">
            <w:pPr>
              <w:spacing w:line="260" w:lineRule="exact"/>
              <w:jc w:val="left"/>
            </w:pPr>
            <w:r w:rsidRPr="00D15AAF">
              <w:rPr>
                <w:rFonts w:ascii="標楷體" w:eastAsia="標楷體" w:hAnsi="標楷體" w:cs="標楷體" w:hint="eastAsia"/>
                <w:color w:val="auto"/>
              </w:rPr>
              <w:t>1-IV-1 能聽懂課堂中所學的字詞。</w:t>
            </w:r>
          </w:p>
          <w:p w14:paraId="53C2A425" w14:textId="77777777" w:rsidR="009338F1" w:rsidRPr="00D15AAF" w:rsidRDefault="009338F1" w:rsidP="009338F1">
            <w:pPr>
              <w:spacing w:line="260" w:lineRule="exact"/>
              <w:jc w:val="left"/>
            </w:pPr>
            <w:r w:rsidRPr="00D15AAF">
              <w:rPr>
                <w:rFonts w:ascii="標楷體" w:eastAsia="標楷體" w:hAnsi="標楷體" w:cs="標楷體" w:hint="eastAsia"/>
                <w:color w:val="auto"/>
              </w:rPr>
              <w:t>1-IV-3 能聽懂基本或重要句型的句子。</w:t>
            </w:r>
          </w:p>
          <w:p w14:paraId="6D1FFE99" w14:textId="77777777" w:rsidR="009338F1" w:rsidRPr="00D15AAF" w:rsidRDefault="009338F1" w:rsidP="009338F1">
            <w:pPr>
              <w:spacing w:line="260" w:lineRule="exact"/>
              <w:jc w:val="left"/>
            </w:pPr>
            <w:r w:rsidRPr="00D15AAF">
              <w:rPr>
                <w:rFonts w:ascii="標楷體" w:eastAsia="標楷體" w:hAnsi="標楷體" w:cs="標楷體" w:hint="eastAsia"/>
                <w:color w:val="auto"/>
              </w:rPr>
              <w:t>1-IV-4 能聽懂日常生活對話的主要內容。</w:t>
            </w:r>
          </w:p>
          <w:p w14:paraId="7F7727A4" w14:textId="77777777" w:rsidR="009338F1" w:rsidRPr="00D15AAF" w:rsidRDefault="009338F1" w:rsidP="009338F1">
            <w:pPr>
              <w:spacing w:line="260" w:lineRule="exact"/>
              <w:jc w:val="left"/>
            </w:pPr>
            <w:r w:rsidRPr="00D15AAF">
              <w:rPr>
                <w:rFonts w:ascii="標楷體" w:eastAsia="標楷體" w:hAnsi="標楷體" w:cs="標楷體" w:hint="eastAsia"/>
                <w:color w:val="auto"/>
              </w:rPr>
              <w:t>1-IV-7 能辨識簡短說明或敘述的情境及主旨。</w:t>
            </w:r>
          </w:p>
          <w:p w14:paraId="1938CCB8" w14:textId="77777777" w:rsidR="009338F1" w:rsidRPr="00D15AAF" w:rsidRDefault="009338F1" w:rsidP="009338F1">
            <w:pPr>
              <w:spacing w:line="260" w:lineRule="exact"/>
              <w:ind w:firstLine="0"/>
              <w:jc w:val="left"/>
            </w:pPr>
          </w:p>
          <w:p w14:paraId="3D32BD8B" w14:textId="77777777" w:rsidR="009338F1" w:rsidRPr="00AB0F10" w:rsidRDefault="009338F1" w:rsidP="009338F1">
            <w:pPr>
              <w:ind w:left="23" w:firstLine="0"/>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3127859" w14:textId="77777777" w:rsidR="009338F1" w:rsidRPr="00D15AAF" w:rsidRDefault="009338F1" w:rsidP="009338F1">
            <w:pPr>
              <w:spacing w:line="260" w:lineRule="exact"/>
              <w:jc w:val="left"/>
            </w:pPr>
            <w:r w:rsidRPr="00D15AAF">
              <w:rPr>
                <w:rFonts w:ascii="標楷體" w:eastAsia="標楷體" w:hAnsi="標楷體" w:cs="標楷體" w:hint="eastAsia"/>
                <w:color w:val="auto"/>
              </w:rPr>
              <w:t>智慧財產權與分辨真假資訊</w:t>
            </w:r>
          </w:p>
          <w:p w14:paraId="669FCF70" w14:textId="77777777" w:rsidR="009338F1" w:rsidRPr="00D15AAF" w:rsidRDefault="009338F1" w:rsidP="009338F1">
            <w:pPr>
              <w:spacing w:line="260" w:lineRule="exact"/>
              <w:jc w:val="left"/>
            </w:pPr>
            <w:r w:rsidRPr="00D15AAF">
              <w:rPr>
                <w:rFonts w:ascii="標楷體" w:eastAsia="標楷體" w:hAnsi="標楷體" w:cs="標楷體" w:hint="eastAsia"/>
                <w:bCs/>
                <w:snapToGrid w:val="0"/>
                <w:color w:val="auto"/>
              </w:rPr>
              <w:t>Unit 2  The Movie Looks Exciting</w:t>
            </w:r>
          </w:p>
          <w:p w14:paraId="1BE5E51D"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【Warm-up】</w:t>
            </w:r>
          </w:p>
          <w:p w14:paraId="5D9352D0"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1.根據本單元所提供的電影資訊討論自己喜歡觀賞的電影及原因。</w:t>
            </w:r>
          </w:p>
          <w:p w14:paraId="77DCE820"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2.利用行動載具查詢這些電影的背景與意義。</w:t>
            </w:r>
          </w:p>
          <w:p w14:paraId="70C20969"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3.各組上台發表與分享。</w:t>
            </w:r>
          </w:p>
          <w:p w14:paraId="5EEFEFAA"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【Theme Words】</w:t>
            </w:r>
          </w:p>
          <w:p w14:paraId="35CA239A"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1.利用Theme Words: Horror Movies提供的相關字彙，並帶讀正確唸法與解釋用法。</w:t>
            </w:r>
          </w:p>
          <w:p w14:paraId="26C4926E"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2進行Bingo遊戲以使同學能夠熟悉單字。</w:t>
            </w:r>
          </w:p>
          <w:p w14:paraId="5E324460"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【Dialogue】</w:t>
            </w:r>
          </w:p>
          <w:p w14:paraId="4975FC7A"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同學討論對話內容，教師進行講解並進行提問。</w:t>
            </w:r>
          </w:p>
          <w:p w14:paraId="5E9E51B7" w14:textId="77777777" w:rsidR="009338F1" w:rsidRPr="00AB0F10" w:rsidRDefault="009338F1" w:rsidP="009338F1">
            <w:pPr>
              <w:ind w:left="23" w:firstLine="0"/>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AB1B99C" w14:textId="4E63B9D9" w:rsidR="009338F1" w:rsidRPr="00AB0F10" w:rsidRDefault="009338F1" w:rsidP="009338F1">
            <w:pPr>
              <w:ind w:left="23" w:firstLine="0"/>
            </w:pPr>
            <w:r w:rsidRPr="00D15AAF">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A2C1702" w14:textId="77777777" w:rsidR="009338F1" w:rsidRPr="00D15AAF" w:rsidRDefault="009338F1" w:rsidP="009338F1">
            <w:pPr>
              <w:spacing w:line="260" w:lineRule="exact"/>
              <w:jc w:val="left"/>
              <w:rPr>
                <w:snapToGrid w:val="0"/>
              </w:rPr>
            </w:pPr>
            <w:r w:rsidRPr="00D15AAF">
              <w:rPr>
                <w:rFonts w:ascii="標楷體" w:eastAsia="標楷體" w:hAnsi="標楷體" w:cs="標楷體" w:hint="eastAsia"/>
                <w:snapToGrid w:val="0"/>
                <w:color w:val="auto"/>
              </w:rPr>
              <w:t>1.備課用書</w:t>
            </w:r>
          </w:p>
          <w:p w14:paraId="0F2A979A" w14:textId="387B8A09" w:rsidR="009338F1" w:rsidRPr="00AB0F10" w:rsidRDefault="009338F1" w:rsidP="009338F1">
            <w:pPr>
              <w:ind w:left="23" w:firstLine="0"/>
            </w:pPr>
            <w:r w:rsidRPr="00D15AAF">
              <w:rPr>
                <w:rFonts w:ascii="標楷體" w:eastAsia="標楷體" w:hAnsi="標楷體" w:cs="標楷體" w:hint="eastAsia"/>
                <w:snapToGrid w:val="0"/>
                <w:color w:val="auto"/>
              </w:rPr>
              <w:t>2.電子書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AB9125F" w14:textId="77777777" w:rsidR="009338F1" w:rsidRPr="00D15AAF" w:rsidRDefault="009338F1" w:rsidP="009338F1">
            <w:pPr>
              <w:spacing w:line="260" w:lineRule="exact"/>
              <w:jc w:val="left"/>
              <w:rPr>
                <w:snapToGrid w:val="0"/>
              </w:rPr>
            </w:pPr>
            <w:r w:rsidRPr="00D15AAF">
              <w:rPr>
                <w:rFonts w:ascii="標楷體" w:eastAsia="標楷體" w:hAnsi="標楷體" w:cs="標楷體" w:hint="eastAsia"/>
                <w:snapToGrid w:val="0"/>
                <w:color w:val="auto"/>
              </w:rPr>
              <w:t>課堂問答</w:t>
            </w:r>
          </w:p>
          <w:p w14:paraId="7902727E" w14:textId="77777777" w:rsidR="009338F1" w:rsidRPr="00D15AAF" w:rsidRDefault="009338F1" w:rsidP="009338F1">
            <w:pPr>
              <w:spacing w:line="260" w:lineRule="exact"/>
              <w:jc w:val="left"/>
              <w:rPr>
                <w:snapToGrid w:val="0"/>
              </w:rPr>
            </w:pPr>
            <w:r w:rsidRPr="00D15AAF">
              <w:rPr>
                <w:rFonts w:ascii="標楷體" w:eastAsia="標楷體" w:hAnsi="標楷體" w:cs="標楷體" w:hint="eastAsia"/>
                <w:snapToGrid w:val="0"/>
                <w:color w:val="auto"/>
              </w:rPr>
              <w:t>紙筆測驗</w:t>
            </w:r>
          </w:p>
          <w:p w14:paraId="7006A138" w14:textId="766B3ABB" w:rsidR="009338F1" w:rsidRPr="00AB0F10" w:rsidRDefault="009338F1" w:rsidP="009338F1">
            <w:pPr>
              <w:ind w:left="23" w:firstLine="0"/>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DEF3D83" w14:textId="77777777" w:rsidR="009338F1" w:rsidRPr="00D15AAF" w:rsidRDefault="009338F1" w:rsidP="009338F1">
            <w:pPr>
              <w:spacing w:line="240" w:lineRule="exact"/>
              <w:jc w:val="left"/>
              <w:rPr>
                <w:b/>
                <w:snapToGrid w:val="0"/>
              </w:rPr>
            </w:pPr>
            <w:r w:rsidRPr="00D15AAF">
              <w:rPr>
                <w:rFonts w:ascii="標楷體" w:eastAsia="標楷體" w:hAnsi="標楷體" w:cs="DFKaiShu-SB-Estd-BF" w:hint="eastAsia"/>
                <w:b/>
                <w:snapToGrid w:val="0"/>
                <w:color w:val="auto"/>
              </w:rPr>
              <w:t>【品德教育】</w:t>
            </w:r>
          </w:p>
          <w:p w14:paraId="0E17C09B" w14:textId="77777777" w:rsidR="009338F1" w:rsidRPr="00D15AAF" w:rsidRDefault="009338F1" w:rsidP="009338F1">
            <w:pPr>
              <w:spacing w:line="240" w:lineRule="exact"/>
              <w:jc w:val="left"/>
              <w:rPr>
                <w:snapToGrid w:val="0"/>
              </w:rPr>
            </w:pPr>
          </w:p>
          <w:p w14:paraId="4044B115" w14:textId="77777777" w:rsidR="009338F1" w:rsidRPr="00D15AAF" w:rsidRDefault="009338F1" w:rsidP="009338F1">
            <w:pPr>
              <w:spacing w:line="240" w:lineRule="exact"/>
              <w:jc w:val="left"/>
              <w:rPr>
                <w:b/>
                <w:snapToGrid w:val="0"/>
              </w:rPr>
            </w:pPr>
            <w:r>
              <w:rPr>
                <w:rFonts w:ascii="標楷體" w:eastAsia="標楷體" w:hAnsi="標楷體" w:cs="DFKaiShu-SB-Estd-BF" w:hint="eastAsia"/>
                <w:b/>
                <w:snapToGrid w:val="0"/>
                <w:color w:val="auto"/>
              </w:rPr>
              <w:t>【閱讀素養</w:t>
            </w:r>
            <w:r w:rsidRPr="00D15AAF">
              <w:rPr>
                <w:rFonts w:ascii="標楷體" w:eastAsia="標楷體" w:hAnsi="標楷體" w:cs="DFKaiShu-SB-Estd-BF" w:hint="eastAsia"/>
                <w:b/>
                <w:snapToGrid w:val="0"/>
                <w:color w:val="auto"/>
              </w:rPr>
              <w:t>】</w:t>
            </w:r>
          </w:p>
          <w:p w14:paraId="4963DCFA" w14:textId="77777777" w:rsidR="009338F1" w:rsidRPr="00AB0F10" w:rsidRDefault="009338F1" w:rsidP="009338F1">
            <w:pPr>
              <w:ind w:left="23" w:firstLine="0"/>
            </w:pPr>
          </w:p>
        </w:tc>
        <w:tc>
          <w:tcPr>
            <w:tcW w:w="1784" w:type="dxa"/>
            <w:tcBorders>
              <w:top w:val="single" w:sz="8" w:space="0" w:color="000000"/>
              <w:bottom w:val="single" w:sz="8" w:space="0" w:color="000000"/>
              <w:right w:val="single" w:sz="8" w:space="0" w:color="000000"/>
            </w:tcBorders>
          </w:tcPr>
          <w:p w14:paraId="17213193" w14:textId="77777777" w:rsidR="009338F1" w:rsidRPr="00AB0F10" w:rsidRDefault="009338F1" w:rsidP="009338F1">
            <w:pPr>
              <w:widowControl w:val="0"/>
              <w:ind w:hanging="7"/>
              <w:jc w:val="left"/>
              <w:rPr>
                <w:rFonts w:asciiTheme="minorEastAsia" w:hAnsiTheme="minorEastAsia" w:cs="標楷體"/>
                <w:color w:val="000000" w:themeColor="text1"/>
                <w:sz w:val="24"/>
                <w:szCs w:val="24"/>
              </w:rPr>
            </w:pPr>
            <w:r w:rsidRPr="00AB0F10">
              <w:rPr>
                <w:rFonts w:asciiTheme="minorEastAsia" w:hAnsiTheme="minorEastAsia" w:cs="標楷體" w:hint="eastAsia"/>
                <w:sz w:val="16"/>
                <w:szCs w:val="24"/>
              </w:rPr>
              <w:t>09/23補班日</w:t>
            </w:r>
          </w:p>
        </w:tc>
      </w:tr>
      <w:tr w:rsidR="009338F1" w:rsidRPr="00500692" w14:paraId="06DEED2C" w14:textId="77777777" w:rsidTr="00AB0F10">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5717BABF" w14:textId="77777777" w:rsidR="009338F1" w:rsidRPr="00AB0F10" w:rsidRDefault="009338F1" w:rsidP="009338F1">
            <w:pPr>
              <w:widowControl w:val="0"/>
              <w:ind w:firstLine="0"/>
              <w:jc w:val="center"/>
              <w:rPr>
                <w:rFonts w:asciiTheme="minorEastAsia" w:hAnsiTheme="minorEastAsia" w:cs="標楷體"/>
                <w:sz w:val="16"/>
                <w:szCs w:val="22"/>
              </w:rPr>
            </w:pPr>
            <w:r w:rsidRPr="00AB0F10">
              <w:rPr>
                <w:rFonts w:asciiTheme="minorEastAsia" w:hAnsiTheme="minorEastAsia" w:cs="標楷體" w:hint="eastAsia"/>
                <w:sz w:val="16"/>
                <w:szCs w:val="22"/>
              </w:rPr>
              <w:t>第5</w:t>
            </w:r>
            <w:r w:rsidRPr="00AB0F10">
              <w:rPr>
                <w:rFonts w:asciiTheme="minorEastAsia" w:hAnsiTheme="minorEastAsia" w:cs="標楷體"/>
                <w:sz w:val="16"/>
                <w:szCs w:val="22"/>
              </w:rPr>
              <w:t>週</w:t>
            </w:r>
          </w:p>
          <w:p w14:paraId="446414F7" w14:textId="77777777" w:rsidR="009338F1" w:rsidRPr="00AB0F10" w:rsidRDefault="009338F1" w:rsidP="009338F1">
            <w:pPr>
              <w:jc w:val="center"/>
              <w:rPr>
                <w:rFonts w:asciiTheme="minorEastAsia" w:hAnsiTheme="minorEastAsia" w:cs="標楷體"/>
                <w:color w:val="000000" w:themeColor="text1"/>
                <w:sz w:val="18"/>
                <w:szCs w:val="18"/>
              </w:rPr>
            </w:pPr>
            <w:r w:rsidRPr="00AB0F10">
              <w:rPr>
                <w:rFonts w:asciiTheme="minorEastAsia" w:hAnsiTheme="minorEastAsia" w:cs="標楷體"/>
                <w:sz w:val="16"/>
                <w:szCs w:val="18"/>
              </w:rPr>
              <w:t>0</w:t>
            </w:r>
            <w:r w:rsidRPr="00AB0F10">
              <w:rPr>
                <w:rFonts w:asciiTheme="minorEastAsia" w:hAnsiTheme="minorEastAsia" w:cs="標楷體" w:hint="eastAsia"/>
                <w:sz w:val="16"/>
                <w:szCs w:val="18"/>
              </w:rPr>
              <w:t>9/25-09/29</w:t>
            </w:r>
          </w:p>
        </w:tc>
        <w:tc>
          <w:tcPr>
            <w:tcW w:w="1559" w:type="dxa"/>
            <w:tcBorders>
              <w:top w:val="single" w:sz="8" w:space="0" w:color="000000"/>
              <w:left w:val="single" w:sz="8" w:space="0" w:color="000000"/>
              <w:bottom w:val="single" w:sz="8" w:space="0" w:color="000000"/>
              <w:right w:val="single" w:sz="8" w:space="0" w:color="000000"/>
            </w:tcBorders>
          </w:tcPr>
          <w:p w14:paraId="264A4401" w14:textId="77777777" w:rsidR="009338F1" w:rsidRPr="00D15AAF" w:rsidRDefault="009338F1" w:rsidP="009338F1">
            <w:pPr>
              <w:spacing w:line="260" w:lineRule="exact"/>
              <w:jc w:val="left"/>
              <w:rPr>
                <w:bCs/>
                <w:snapToGrid w:val="0"/>
              </w:rPr>
            </w:pPr>
            <w:r w:rsidRPr="00D15AAF">
              <w:rPr>
                <w:rFonts w:eastAsia="標楷體" w:hint="eastAsia"/>
                <w:bCs/>
                <w:snapToGrid w:val="0"/>
                <w:color w:val="auto"/>
              </w:rPr>
              <w:t xml:space="preserve">Ac-IV-4 </w:t>
            </w:r>
            <w:r w:rsidRPr="00D15AAF">
              <w:rPr>
                <w:rFonts w:eastAsia="標楷體" w:hint="eastAsia"/>
                <w:bCs/>
                <w:snapToGrid w:val="0"/>
                <w:color w:val="auto"/>
              </w:rPr>
              <w:t>國中階段所學字詞（能聽、讀、說、寫最基本的</w:t>
            </w:r>
            <w:r w:rsidRPr="00D15AAF">
              <w:rPr>
                <w:rFonts w:eastAsia="標楷體" w:hint="eastAsia"/>
                <w:bCs/>
                <w:snapToGrid w:val="0"/>
                <w:color w:val="auto"/>
              </w:rPr>
              <w:t xml:space="preserve">1,200 </w:t>
            </w:r>
            <w:r w:rsidRPr="00D15AAF">
              <w:rPr>
                <w:rFonts w:eastAsia="標楷體" w:hint="eastAsia"/>
                <w:bCs/>
                <w:snapToGrid w:val="0"/>
                <w:color w:val="auto"/>
              </w:rPr>
              <w:t>字詞）。</w:t>
            </w:r>
          </w:p>
          <w:p w14:paraId="0A1F97E2" w14:textId="77777777" w:rsidR="009338F1" w:rsidRPr="00D15AAF" w:rsidRDefault="009338F1" w:rsidP="009338F1">
            <w:pPr>
              <w:spacing w:line="260" w:lineRule="exact"/>
              <w:jc w:val="left"/>
              <w:rPr>
                <w:bCs/>
                <w:snapToGrid w:val="0"/>
              </w:rPr>
            </w:pPr>
            <w:r w:rsidRPr="00D15AAF">
              <w:rPr>
                <w:rFonts w:eastAsia="標楷體" w:hint="eastAsia"/>
                <w:bCs/>
                <w:snapToGrid w:val="0"/>
                <w:color w:val="auto"/>
              </w:rPr>
              <w:t xml:space="preserve">Ad-IV-1 </w:t>
            </w:r>
            <w:r w:rsidRPr="00D15AAF">
              <w:rPr>
                <w:rFonts w:eastAsia="標楷體" w:hint="eastAsia"/>
                <w:bCs/>
                <w:snapToGrid w:val="0"/>
                <w:color w:val="auto"/>
              </w:rPr>
              <w:t>國中階段所學的文法句型。</w:t>
            </w:r>
          </w:p>
          <w:p w14:paraId="79127172" w14:textId="77777777" w:rsidR="009338F1" w:rsidRPr="00D15AAF" w:rsidRDefault="009338F1" w:rsidP="009338F1">
            <w:pPr>
              <w:spacing w:line="260" w:lineRule="exact"/>
              <w:jc w:val="left"/>
              <w:rPr>
                <w:bCs/>
                <w:snapToGrid w:val="0"/>
              </w:rPr>
            </w:pPr>
            <w:r w:rsidRPr="00D15AAF">
              <w:rPr>
                <w:rFonts w:eastAsia="標楷體" w:hint="eastAsia"/>
                <w:bCs/>
                <w:snapToGrid w:val="0"/>
                <w:color w:val="auto"/>
              </w:rPr>
              <w:t xml:space="preserve">B-IV-2 </w:t>
            </w:r>
            <w:r w:rsidRPr="00D15AAF">
              <w:rPr>
                <w:rFonts w:eastAsia="標楷體" w:hint="eastAsia"/>
                <w:bCs/>
                <w:snapToGrid w:val="0"/>
                <w:color w:val="auto"/>
              </w:rPr>
              <w:t>國中階段所學字詞及句型的生活溝通。</w:t>
            </w:r>
          </w:p>
          <w:p w14:paraId="53971308" w14:textId="77777777" w:rsidR="009338F1" w:rsidRPr="00D15AAF" w:rsidRDefault="009338F1" w:rsidP="009338F1">
            <w:pPr>
              <w:spacing w:line="260" w:lineRule="exact"/>
              <w:jc w:val="left"/>
              <w:rPr>
                <w:bCs/>
                <w:snapToGrid w:val="0"/>
              </w:rPr>
            </w:pPr>
            <w:r w:rsidRPr="00D15AAF">
              <w:rPr>
                <w:rFonts w:eastAsia="標楷體" w:hint="eastAsia"/>
                <w:bCs/>
                <w:snapToGrid w:val="0"/>
                <w:color w:val="auto"/>
              </w:rPr>
              <w:t xml:space="preserve">B-IV-6 </w:t>
            </w:r>
            <w:r w:rsidRPr="00D15AAF">
              <w:rPr>
                <w:rFonts w:eastAsia="標楷體" w:hint="eastAsia"/>
                <w:bCs/>
                <w:snapToGrid w:val="0"/>
                <w:color w:val="auto"/>
              </w:rPr>
              <w:t>圖片描述。</w:t>
            </w:r>
          </w:p>
          <w:p w14:paraId="4E8530EE" w14:textId="77777777" w:rsidR="009338F1" w:rsidRPr="00AB0F10" w:rsidRDefault="009338F1" w:rsidP="009338F1">
            <w:pPr>
              <w:ind w:left="23" w:firstLine="0"/>
            </w:pP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5C1F40B" w14:textId="77777777" w:rsidR="009338F1" w:rsidRPr="00D15AAF" w:rsidRDefault="009338F1" w:rsidP="009338F1">
            <w:pPr>
              <w:spacing w:line="260" w:lineRule="exact"/>
              <w:jc w:val="left"/>
            </w:pPr>
            <w:r w:rsidRPr="00D15AAF">
              <w:rPr>
                <w:rFonts w:ascii="標楷體" w:eastAsia="標楷體" w:hAnsi="標楷體" w:cs="標楷體" w:hint="eastAsia"/>
                <w:color w:val="auto"/>
              </w:rPr>
              <w:t>＊2-IV-13 能依主題或情境以簡易英語進行日常 生活溝通。</w:t>
            </w:r>
          </w:p>
          <w:p w14:paraId="5CBC378A" w14:textId="77777777" w:rsidR="009338F1" w:rsidRPr="00D15AAF" w:rsidRDefault="009338F1" w:rsidP="009338F1">
            <w:pPr>
              <w:spacing w:line="260" w:lineRule="exact"/>
              <w:jc w:val="left"/>
            </w:pPr>
            <w:r w:rsidRPr="00D15AAF">
              <w:rPr>
                <w:rFonts w:ascii="標楷體" w:eastAsia="標楷體" w:hAnsi="標楷體" w:cs="標楷體" w:hint="eastAsia"/>
                <w:color w:val="auto"/>
              </w:rPr>
              <w:t>◎3-IV-2 能辨識課堂中所學的字詞。</w:t>
            </w:r>
          </w:p>
          <w:p w14:paraId="3BAB9867" w14:textId="77777777" w:rsidR="009338F1" w:rsidRPr="00D15AAF" w:rsidRDefault="009338F1" w:rsidP="009338F1">
            <w:pPr>
              <w:spacing w:line="260" w:lineRule="exact"/>
              <w:jc w:val="left"/>
            </w:pPr>
            <w:r w:rsidRPr="00D15AAF">
              <w:rPr>
                <w:rFonts w:ascii="標楷體" w:eastAsia="標楷體" w:hAnsi="標楷體" w:cs="標楷體" w:hint="eastAsia"/>
                <w:color w:val="auto"/>
              </w:rPr>
              <w:t>3-IV-4 能看懂簡易的圖表。 3-IV-5 能看懂簡易的生活用語。</w:t>
            </w:r>
          </w:p>
          <w:p w14:paraId="41027724" w14:textId="77777777" w:rsidR="009338F1" w:rsidRPr="00D15AAF" w:rsidRDefault="009338F1" w:rsidP="009338F1">
            <w:pPr>
              <w:spacing w:line="260" w:lineRule="exact"/>
              <w:jc w:val="left"/>
            </w:pPr>
            <w:r w:rsidRPr="00D15AAF">
              <w:rPr>
                <w:rFonts w:ascii="標楷體" w:eastAsia="標楷體" w:hAnsi="標楷體" w:cs="標楷體" w:hint="eastAsia"/>
                <w:color w:val="auto"/>
              </w:rPr>
              <w:t>3-IV-6 能看懂基本的句型。</w:t>
            </w:r>
          </w:p>
          <w:p w14:paraId="66B2F532" w14:textId="16A1841C" w:rsidR="009338F1" w:rsidRPr="00AB0F10" w:rsidRDefault="009338F1" w:rsidP="009338F1">
            <w:pPr>
              <w:ind w:left="23" w:firstLine="0"/>
            </w:pPr>
            <w:r w:rsidRPr="00D15AAF">
              <w:rPr>
                <w:rFonts w:ascii="標楷體" w:eastAsia="標楷體" w:hAnsi="標楷體" w:cs="標楷體" w:hint="eastAsia"/>
                <w:color w:val="auto"/>
              </w:rPr>
              <w:t>3-IV-7 能了解對話的主要內容。</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D55EC74" w14:textId="77777777" w:rsidR="009338F1" w:rsidRPr="00D15AAF" w:rsidRDefault="009338F1" w:rsidP="009338F1">
            <w:pPr>
              <w:spacing w:line="260" w:lineRule="exact"/>
              <w:jc w:val="left"/>
            </w:pPr>
            <w:r w:rsidRPr="00D15AAF">
              <w:rPr>
                <w:rFonts w:ascii="標楷體" w:eastAsia="標楷體" w:hAnsi="標楷體" w:cs="標楷體" w:hint="eastAsia"/>
                <w:color w:val="auto"/>
              </w:rPr>
              <w:t>智慧財產權與分辨真假資訊</w:t>
            </w:r>
          </w:p>
          <w:p w14:paraId="745D0683" w14:textId="77777777" w:rsidR="009338F1" w:rsidRPr="00D15AAF" w:rsidRDefault="009338F1" w:rsidP="009338F1">
            <w:pPr>
              <w:spacing w:line="260" w:lineRule="exact"/>
              <w:jc w:val="left"/>
            </w:pPr>
            <w:r w:rsidRPr="00D15AAF">
              <w:rPr>
                <w:rFonts w:ascii="標楷體" w:eastAsia="標楷體" w:hAnsi="標楷體" w:cs="標楷體" w:hint="eastAsia"/>
                <w:bCs/>
                <w:snapToGrid w:val="0"/>
                <w:color w:val="auto"/>
              </w:rPr>
              <w:t>Unit 2  The Movie Looks Exciting</w:t>
            </w:r>
          </w:p>
          <w:p w14:paraId="2FCFD0C4"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【Grammar Focus 1】</w:t>
            </w:r>
          </w:p>
          <w:p w14:paraId="5288CEBC"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color w:val="auto"/>
              </w:rPr>
              <w:t>1.</w:t>
            </w:r>
            <w:r>
              <w:rPr>
                <w:rFonts w:ascii="標楷體" w:eastAsia="標楷體" w:hAnsi="標楷體" w:cs="標楷體" w:hint="eastAsia"/>
                <w:color w:val="auto"/>
              </w:rPr>
              <w:t>講解過去分詞與現在分詞用在修飾人的情感感受和事物的特質用法，</w:t>
            </w:r>
            <w:r w:rsidRPr="00D15AAF">
              <w:rPr>
                <w:rFonts w:ascii="標楷體" w:eastAsia="標楷體" w:hAnsi="標楷體" w:cs="標楷體" w:hint="eastAsia"/>
                <w:bCs/>
                <w:snapToGrid w:val="0"/>
                <w:color w:val="auto"/>
              </w:rPr>
              <w:t>同學</w:t>
            </w:r>
            <w:r>
              <w:rPr>
                <w:rFonts w:ascii="標楷體" w:eastAsia="標楷體" w:hAnsi="標楷體" w:cs="標楷體" w:hint="eastAsia"/>
                <w:bCs/>
                <w:snapToGrid w:val="0"/>
                <w:color w:val="auto"/>
              </w:rPr>
              <w:t>也能</w:t>
            </w:r>
            <w:r w:rsidRPr="00D15AAF">
              <w:rPr>
                <w:rFonts w:ascii="標楷體" w:eastAsia="標楷體" w:hAnsi="標楷體" w:cs="標楷體" w:hint="eastAsia"/>
                <w:bCs/>
                <w:snapToGrid w:val="0"/>
                <w:color w:val="auto"/>
              </w:rPr>
              <w:t>歸納出過去分詞與現在分詞運用於句子中的規則。</w:t>
            </w:r>
          </w:p>
          <w:p w14:paraId="656FF2D6" w14:textId="77777777" w:rsidR="009338F1" w:rsidRPr="00D15AAF" w:rsidRDefault="009338F1" w:rsidP="009338F1">
            <w:pPr>
              <w:spacing w:line="260" w:lineRule="exact"/>
              <w:jc w:val="left"/>
              <w:rPr>
                <w:bCs/>
                <w:snapToGrid w:val="0"/>
              </w:rPr>
            </w:pPr>
            <w:r>
              <w:rPr>
                <w:rFonts w:ascii="標楷體" w:eastAsia="標楷體" w:hAnsi="標楷體" w:cs="標楷體" w:hint="eastAsia"/>
                <w:bCs/>
                <w:snapToGrid w:val="0"/>
                <w:color w:val="auto"/>
              </w:rPr>
              <w:t>2</w:t>
            </w:r>
            <w:r w:rsidRPr="00D15AAF">
              <w:rPr>
                <w:rFonts w:ascii="標楷體" w:eastAsia="標楷體" w:hAnsi="標楷體" w:cs="標楷體" w:hint="eastAsia"/>
                <w:bCs/>
                <w:snapToGrid w:val="0"/>
                <w:color w:val="auto"/>
              </w:rPr>
              <w:t>.完成練習題。</w:t>
            </w:r>
          </w:p>
          <w:p w14:paraId="7A757E17" w14:textId="77777777" w:rsidR="009338F1" w:rsidRPr="00AB0F10" w:rsidRDefault="009338F1" w:rsidP="009338F1">
            <w:pPr>
              <w:ind w:left="23" w:firstLine="0"/>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8732D06" w14:textId="12C3F534" w:rsidR="009338F1" w:rsidRPr="00AB0F10" w:rsidRDefault="009338F1" w:rsidP="009338F1">
            <w:pPr>
              <w:ind w:left="23" w:firstLine="0"/>
            </w:pPr>
            <w:r w:rsidRPr="00D15AAF">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183CDB9" w14:textId="77777777" w:rsidR="009338F1" w:rsidRPr="00D15AAF" w:rsidRDefault="009338F1" w:rsidP="009338F1">
            <w:pPr>
              <w:spacing w:line="260" w:lineRule="exact"/>
              <w:jc w:val="left"/>
              <w:rPr>
                <w:snapToGrid w:val="0"/>
              </w:rPr>
            </w:pPr>
            <w:r w:rsidRPr="00D15AAF">
              <w:rPr>
                <w:rFonts w:ascii="標楷體" w:eastAsia="標楷體" w:hAnsi="標楷體" w:cs="標楷體" w:hint="eastAsia"/>
                <w:snapToGrid w:val="0"/>
                <w:color w:val="auto"/>
              </w:rPr>
              <w:t>1.備課用書</w:t>
            </w:r>
          </w:p>
          <w:p w14:paraId="4592EB9D" w14:textId="28780515" w:rsidR="009338F1" w:rsidRPr="00AB0F10" w:rsidRDefault="009338F1" w:rsidP="009338F1">
            <w:pPr>
              <w:ind w:left="23" w:firstLine="0"/>
            </w:pPr>
            <w:r w:rsidRPr="00D15AAF">
              <w:rPr>
                <w:rFonts w:ascii="標楷體" w:eastAsia="標楷體" w:hAnsi="標楷體" w:cs="標楷體" w:hint="eastAsia"/>
                <w:snapToGrid w:val="0"/>
                <w:color w:val="auto"/>
              </w:rPr>
              <w:t>2.電子書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9CCDEC2" w14:textId="77777777" w:rsidR="009338F1" w:rsidRPr="00D15AAF" w:rsidRDefault="009338F1" w:rsidP="009338F1">
            <w:pPr>
              <w:spacing w:line="260" w:lineRule="exact"/>
              <w:jc w:val="left"/>
              <w:rPr>
                <w:snapToGrid w:val="0"/>
              </w:rPr>
            </w:pPr>
            <w:r w:rsidRPr="00D15AAF">
              <w:rPr>
                <w:rFonts w:ascii="標楷體" w:eastAsia="標楷體" w:hAnsi="標楷體" w:cs="標楷體" w:hint="eastAsia"/>
                <w:snapToGrid w:val="0"/>
                <w:color w:val="auto"/>
              </w:rPr>
              <w:t>紙筆測驗</w:t>
            </w:r>
          </w:p>
          <w:p w14:paraId="3065B4DC" w14:textId="1F67BD10" w:rsidR="009338F1" w:rsidRPr="00AB0F10" w:rsidRDefault="009338F1" w:rsidP="009338F1">
            <w:pPr>
              <w:ind w:left="23" w:firstLine="0"/>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8D8390F" w14:textId="738AB168" w:rsidR="009338F1" w:rsidRPr="00AB0F10" w:rsidRDefault="009338F1" w:rsidP="009338F1">
            <w:pPr>
              <w:ind w:left="23" w:firstLine="0"/>
            </w:pPr>
          </w:p>
        </w:tc>
        <w:tc>
          <w:tcPr>
            <w:tcW w:w="1784" w:type="dxa"/>
            <w:tcBorders>
              <w:top w:val="single" w:sz="8" w:space="0" w:color="000000"/>
              <w:bottom w:val="single" w:sz="8" w:space="0" w:color="000000"/>
              <w:right w:val="single" w:sz="8" w:space="0" w:color="000000"/>
            </w:tcBorders>
          </w:tcPr>
          <w:p w14:paraId="2A11C5D3" w14:textId="77777777" w:rsidR="009338F1" w:rsidRPr="00AB0F10" w:rsidRDefault="009338F1" w:rsidP="009338F1">
            <w:pPr>
              <w:widowControl w:val="0"/>
              <w:ind w:hanging="7"/>
              <w:jc w:val="left"/>
              <w:rPr>
                <w:rFonts w:asciiTheme="minorEastAsia" w:hAnsiTheme="minorEastAsia" w:cs="標楷體"/>
                <w:color w:val="000000" w:themeColor="text1"/>
                <w:sz w:val="24"/>
                <w:szCs w:val="24"/>
              </w:rPr>
            </w:pPr>
            <w:r w:rsidRPr="00AB0F10">
              <w:rPr>
                <w:rFonts w:asciiTheme="minorEastAsia" w:hAnsiTheme="minorEastAsia" w:cs="標楷體" w:hint="eastAsia"/>
                <w:sz w:val="16"/>
                <w:szCs w:val="24"/>
              </w:rPr>
              <w:t>09/29中秋節</w:t>
            </w:r>
          </w:p>
        </w:tc>
      </w:tr>
      <w:tr w:rsidR="009338F1" w:rsidRPr="00500692" w14:paraId="49471AA2" w14:textId="77777777" w:rsidTr="00AB0F10">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13D6955" w14:textId="77777777" w:rsidR="009338F1" w:rsidRPr="00AB0F10" w:rsidRDefault="009338F1" w:rsidP="009338F1">
            <w:pPr>
              <w:widowControl w:val="0"/>
              <w:ind w:firstLine="0"/>
              <w:jc w:val="center"/>
              <w:rPr>
                <w:rFonts w:asciiTheme="minorEastAsia" w:hAnsiTheme="minorEastAsia" w:cs="標楷體"/>
                <w:sz w:val="16"/>
                <w:szCs w:val="22"/>
              </w:rPr>
            </w:pPr>
            <w:r w:rsidRPr="00AB0F10">
              <w:rPr>
                <w:rFonts w:asciiTheme="minorEastAsia" w:hAnsiTheme="minorEastAsia" w:cs="標楷體" w:hint="eastAsia"/>
                <w:sz w:val="16"/>
                <w:szCs w:val="22"/>
              </w:rPr>
              <w:lastRenderedPageBreak/>
              <w:t>第6</w:t>
            </w:r>
            <w:r w:rsidRPr="00AB0F10">
              <w:rPr>
                <w:rFonts w:asciiTheme="minorEastAsia" w:hAnsiTheme="minorEastAsia" w:cs="標楷體"/>
                <w:sz w:val="16"/>
                <w:szCs w:val="22"/>
              </w:rPr>
              <w:t>週</w:t>
            </w:r>
          </w:p>
          <w:p w14:paraId="1BFEAC23" w14:textId="77777777" w:rsidR="009338F1" w:rsidRPr="00AB0F10" w:rsidRDefault="009338F1" w:rsidP="009338F1">
            <w:pPr>
              <w:jc w:val="center"/>
              <w:rPr>
                <w:rFonts w:asciiTheme="minorEastAsia" w:hAnsiTheme="minorEastAsia" w:cs="標楷體"/>
                <w:color w:val="000000" w:themeColor="text1"/>
                <w:sz w:val="18"/>
                <w:szCs w:val="18"/>
              </w:rPr>
            </w:pPr>
            <w:r w:rsidRPr="00AB0F10">
              <w:rPr>
                <w:rFonts w:asciiTheme="minorEastAsia" w:hAnsiTheme="minorEastAsia" w:cs="標楷體" w:hint="eastAsia"/>
                <w:sz w:val="16"/>
                <w:szCs w:val="18"/>
              </w:rPr>
              <w:t>10</w:t>
            </w:r>
            <w:r w:rsidRPr="00AB0F10">
              <w:rPr>
                <w:rFonts w:asciiTheme="minorEastAsia" w:hAnsiTheme="minorEastAsia" w:cs="標楷體"/>
                <w:sz w:val="16"/>
                <w:szCs w:val="18"/>
              </w:rPr>
              <w:t>/</w:t>
            </w:r>
            <w:r w:rsidRPr="00AB0F10">
              <w:rPr>
                <w:rFonts w:asciiTheme="minorEastAsia" w:hAnsiTheme="minorEastAsia" w:cs="標楷體" w:hint="eastAsia"/>
                <w:sz w:val="16"/>
                <w:szCs w:val="18"/>
              </w:rPr>
              <w:t>02-10/06</w:t>
            </w:r>
          </w:p>
        </w:tc>
        <w:tc>
          <w:tcPr>
            <w:tcW w:w="1559" w:type="dxa"/>
            <w:tcBorders>
              <w:top w:val="single" w:sz="8" w:space="0" w:color="000000"/>
              <w:left w:val="single" w:sz="8" w:space="0" w:color="000000"/>
              <w:bottom w:val="single" w:sz="8" w:space="0" w:color="000000"/>
              <w:right w:val="single" w:sz="8" w:space="0" w:color="000000"/>
            </w:tcBorders>
          </w:tcPr>
          <w:p w14:paraId="2AC4E96E" w14:textId="77777777" w:rsidR="009338F1" w:rsidRPr="00D15AAF" w:rsidRDefault="009338F1" w:rsidP="009338F1">
            <w:pPr>
              <w:spacing w:line="260" w:lineRule="exact"/>
              <w:jc w:val="left"/>
              <w:rPr>
                <w:bCs/>
                <w:snapToGrid w:val="0"/>
              </w:rPr>
            </w:pPr>
            <w:r w:rsidRPr="00D15AAF">
              <w:rPr>
                <w:rFonts w:eastAsia="標楷體" w:hint="eastAsia"/>
                <w:bCs/>
                <w:snapToGrid w:val="0"/>
                <w:color w:val="auto"/>
              </w:rPr>
              <w:t xml:space="preserve">Ac-IV-1 </w:t>
            </w:r>
            <w:r w:rsidRPr="00D15AAF">
              <w:rPr>
                <w:rFonts w:eastAsia="標楷體" w:hint="eastAsia"/>
                <w:bCs/>
                <w:snapToGrid w:val="0"/>
                <w:color w:val="auto"/>
              </w:rPr>
              <w:t>簡易的英文標示。</w:t>
            </w:r>
          </w:p>
          <w:p w14:paraId="5F3BE42C" w14:textId="77777777" w:rsidR="009338F1" w:rsidRPr="00D15AAF" w:rsidRDefault="009338F1" w:rsidP="009338F1">
            <w:pPr>
              <w:spacing w:line="260" w:lineRule="exact"/>
              <w:jc w:val="left"/>
              <w:rPr>
                <w:bCs/>
                <w:snapToGrid w:val="0"/>
              </w:rPr>
            </w:pPr>
            <w:r w:rsidRPr="00D15AAF">
              <w:rPr>
                <w:rFonts w:eastAsia="標楷體" w:hint="eastAsia"/>
                <w:bCs/>
                <w:snapToGrid w:val="0"/>
                <w:color w:val="auto"/>
              </w:rPr>
              <w:t xml:space="preserve">Ae-IV-5 </w:t>
            </w:r>
            <w:r w:rsidRPr="00D15AAF">
              <w:rPr>
                <w:rFonts w:eastAsia="標楷體" w:hint="eastAsia"/>
                <w:bCs/>
                <w:snapToGrid w:val="0"/>
                <w:color w:val="auto"/>
              </w:rPr>
              <w:t>不同體裁、不同主題之簡易文章。</w:t>
            </w:r>
          </w:p>
          <w:p w14:paraId="17AD4334" w14:textId="77777777" w:rsidR="009338F1" w:rsidRPr="00D15AAF" w:rsidRDefault="009338F1" w:rsidP="009338F1">
            <w:pPr>
              <w:spacing w:line="260" w:lineRule="exact"/>
              <w:jc w:val="left"/>
              <w:rPr>
                <w:bCs/>
                <w:snapToGrid w:val="0"/>
              </w:rPr>
            </w:pPr>
            <w:r w:rsidRPr="00D15AAF">
              <w:rPr>
                <w:rFonts w:eastAsia="標楷體" w:hint="eastAsia"/>
                <w:bCs/>
                <w:snapToGrid w:val="0"/>
                <w:color w:val="auto"/>
              </w:rPr>
              <w:t xml:space="preserve">B-IV-5 </w:t>
            </w:r>
            <w:r w:rsidRPr="00D15AAF">
              <w:rPr>
                <w:rFonts w:eastAsia="標楷體" w:hint="eastAsia"/>
                <w:bCs/>
                <w:snapToGrid w:val="0"/>
                <w:color w:val="auto"/>
              </w:rPr>
              <w:t>人、事、時、地、物的描述及問答。</w:t>
            </w:r>
          </w:p>
          <w:p w14:paraId="6CF7E5D9" w14:textId="77777777" w:rsidR="009338F1" w:rsidRPr="00D15AAF" w:rsidRDefault="009338F1" w:rsidP="009338F1">
            <w:pPr>
              <w:spacing w:line="260" w:lineRule="exact"/>
              <w:jc w:val="left"/>
              <w:rPr>
                <w:bCs/>
                <w:snapToGrid w:val="0"/>
              </w:rPr>
            </w:pPr>
            <w:r w:rsidRPr="00D15AAF">
              <w:rPr>
                <w:rFonts w:eastAsia="標楷體" w:hint="eastAsia"/>
                <w:bCs/>
                <w:snapToGrid w:val="0"/>
                <w:color w:val="auto"/>
              </w:rPr>
              <w:t xml:space="preserve">B-IV-6 </w:t>
            </w:r>
            <w:r w:rsidRPr="00D15AAF">
              <w:rPr>
                <w:rFonts w:eastAsia="標楷體" w:hint="eastAsia"/>
                <w:bCs/>
                <w:snapToGrid w:val="0"/>
                <w:color w:val="auto"/>
              </w:rPr>
              <w:t>圖片描述。</w:t>
            </w:r>
          </w:p>
          <w:p w14:paraId="141E6E6B" w14:textId="7D39AC5D" w:rsidR="009338F1" w:rsidRPr="00AB0F10" w:rsidRDefault="009338F1" w:rsidP="009338F1">
            <w:pPr>
              <w:ind w:left="23" w:firstLine="0"/>
            </w:pPr>
            <w:r w:rsidRPr="00D15AAF">
              <w:rPr>
                <w:rFonts w:eastAsia="標楷體" w:hint="eastAsia"/>
                <w:bCs/>
                <w:snapToGrid w:val="0"/>
                <w:color w:val="auto"/>
              </w:rPr>
              <w:t xml:space="preserve">B-IV-7 </w:t>
            </w:r>
            <w:r w:rsidRPr="00D15AAF">
              <w:rPr>
                <w:rFonts w:eastAsia="標楷體" w:hint="eastAsia"/>
                <w:bCs/>
                <w:snapToGrid w:val="0"/>
                <w:color w:val="auto"/>
              </w:rPr>
              <w:t>角色扮演。</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89679C7" w14:textId="77777777" w:rsidR="009338F1" w:rsidRPr="00D15AAF" w:rsidRDefault="009338F1" w:rsidP="009338F1">
            <w:pPr>
              <w:spacing w:line="260" w:lineRule="exact"/>
              <w:jc w:val="left"/>
            </w:pPr>
            <w:r w:rsidRPr="00D15AAF">
              <w:rPr>
                <w:rFonts w:ascii="標楷體" w:eastAsia="標楷體" w:hAnsi="標楷體" w:cs="標楷體" w:hint="eastAsia"/>
                <w:color w:val="auto"/>
              </w:rPr>
              <w:t>1-IV-7 能辨識簡短說明或敘述的情境及主旨。</w:t>
            </w:r>
          </w:p>
          <w:p w14:paraId="2FCA82DD" w14:textId="77777777" w:rsidR="009338F1" w:rsidRPr="00D15AAF" w:rsidRDefault="009338F1" w:rsidP="009338F1">
            <w:pPr>
              <w:spacing w:line="260" w:lineRule="exact"/>
              <w:jc w:val="left"/>
            </w:pPr>
            <w:r w:rsidRPr="00D15AAF">
              <w:rPr>
                <w:rFonts w:ascii="標楷體" w:eastAsia="標楷體" w:hAnsi="標楷體" w:cs="標楷體" w:hint="eastAsia"/>
                <w:color w:val="auto"/>
              </w:rPr>
              <w:t>◎2-IV-1 能說出課堂中所學的字詞。</w:t>
            </w:r>
          </w:p>
          <w:p w14:paraId="070B1B46" w14:textId="77777777" w:rsidR="009338F1" w:rsidRPr="00D15AAF" w:rsidRDefault="009338F1" w:rsidP="009338F1">
            <w:pPr>
              <w:spacing w:line="260" w:lineRule="exact"/>
              <w:jc w:val="left"/>
            </w:pPr>
            <w:r w:rsidRPr="00D15AAF">
              <w:rPr>
                <w:rFonts w:ascii="標楷體" w:eastAsia="標楷體" w:hAnsi="標楷體" w:cs="標楷體" w:hint="eastAsia"/>
                <w:color w:val="auto"/>
              </w:rPr>
              <w:t xml:space="preserve">2-IV-4 能以簡易的英語描述自己、家人及朋友。 </w:t>
            </w:r>
          </w:p>
          <w:p w14:paraId="50220EBE" w14:textId="77777777" w:rsidR="009338F1" w:rsidRPr="00D15AAF" w:rsidRDefault="009338F1" w:rsidP="009338F1">
            <w:pPr>
              <w:spacing w:line="260" w:lineRule="exact"/>
              <w:jc w:val="left"/>
            </w:pPr>
            <w:r w:rsidRPr="00D15AAF">
              <w:rPr>
                <w:rFonts w:ascii="標楷體" w:eastAsia="標楷體" w:hAnsi="標楷體" w:cs="標楷體" w:hint="eastAsia"/>
                <w:color w:val="auto"/>
              </w:rPr>
              <w:t>2-IV-5 能以簡易的英語表達個人的需求、意願和感受。</w:t>
            </w:r>
          </w:p>
          <w:p w14:paraId="6E7EBF15" w14:textId="77777777" w:rsidR="009338F1" w:rsidRPr="00AB0F10" w:rsidRDefault="009338F1" w:rsidP="009338F1">
            <w:pPr>
              <w:ind w:left="23" w:firstLine="0"/>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59C5F59" w14:textId="77777777" w:rsidR="009338F1" w:rsidRPr="00D15AAF" w:rsidRDefault="009338F1" w:rsidP="009338F1">
            <w:pPr>
              <w:spacing w:line="260" w:lineRule="exact"/>
              <w:jc w:val="left"/>
            </w:pPr>
            <w:r w:rsidRPr="00D15AAF">
              <w:rPr>
                <w:rFonts w:ascii="標楷體" w:eastAsia="標楷體" w:hAnsi="標楷體" w:cs="標楷體" w:hint="eastAsia"/>
                <w:color w:val="auto"/>
              </w:rPr>
              <w:t>智慧財產權與分辨真假資訊</w:t>
            </w:r>
          </w:p>
          <w:p w14:paraId="1B02A862" w14:textId="77777777" w:rsidR="009338F1" w:rsidRPr="00D15AAF" w:rsidRDefault="009338F1" w:rsidP="009338F1">
            <w:pPr>
              <w:spacing w:line="260" w:lineRule="exact"/>
              <w:jc w:val="left"/>
            </w:pPr>
            <w:r w:rsidRPr="00D15AAF">
              <w:rPr>
                <w:rFonts w:ascii="標楷體" w:eastAsia="標楷體" w:hAnsi="標楷體" w:cs="標楷體" w:hint="eastAsia"/>
                <w:bCs/>
                <w:snapToGrid w:val="0"/>
                <w:color w:val="auto"/>
              </w:rPr>
              <w:t>Unit 2  The Movie Looks Exciting</w:t>
            </w:r>
          </w:p>
          <w:p w14:paraId="50028347"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 xml:space="preserve">【Exercise】Reading </w:t>
            </w:r>
          </w:p>
          <w:p w14:paraId="0B73262B"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1.完成閱讀素養題。</w:t>
            </w:r>
          </w:p>
          <w:p w14:paraId="5B8BFE43"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2.完成閱讀組織圖練</w:t>
            </w:r>
            <w:r w:rsidRPr="007659CC">
              <w:rPr>
                <w:rFonts w:ascii="標楷體" w:eastAsia="標楷體" w:hAnsi="標楷體" w:cs="標楷體" w:hint="eastAsia"/>
                <w:bCs/>
                <w:snapToGrid w:val="0"/>
                <w:color w:val="000000" w:themeColor="text1"/>
              </w:rPr>
              <w:t>習(Problems &amp; Solutions)</w:t>
            </w:r>
            <w:r>
              <w:rPr>
                <w:rFonts w:ascii="標楷體" w:eastAsia="標楷體" w:hAnsi="標楷體" w:cs="標楷體" w:hint="eastAsia"/>
                <w:bCs/>
                <w:snapToGrid w:val="0"/>
                <w:color w:val="auto"/>
              </w:rPr>
              <w:t>及閱讀課後練習題、會考聽力</w:t>
            </w:r>
            <w:r w:rsidRPr="00D15AAF">
              <w:rPr>
                <w:rFonts w:ascii="標楷體" w:eastAsia="標楷體" w:hAnsi="標楷體" w:cs="標楷體" w:hint="eastAsia"/>
                <w:bCs/>
                <w:snapToGrid w:val="0"/>
                <w:color w:val="auto"/>
              </w:rPr>
              <w:t>練習。</w:t>
            </w:r>
          </w:p>
          <w:p w14:paraId="24A6247C"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2.播放聽力稿以利學生精進聽力能力。</w:t>
            </w:r>
          </w:p>
          <w:p w14:paraId="14D28237"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【習作評量】</w:t>
            </w:r>
          </w:p>
          <w:p w14:paraId="0F757C06" w14:textId="77777777" w:rsidR="009338F1" w:rsidRPr="00AB0F10" w:rsidRDefault="009338F1" w:rsidP="009338F1">
            <w:pPr>
              <w:ind w:left="23" w:firstLine="0"/>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9239B2B" w14:textId="6ADA314C" w:rsidR="009338F1" w:rsidRPr="00AB0F10" w:rsidRDefault="009338F1" w:rsidP="009338F1">
            <w:pPr>
              <w:ind w:left="23" w:firstLine="0"/>
            </w:pPr>
            <w:r w:rsidRPr="00D15AAF">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BF55036" w14:textId="77777777" w:rsidR="009338F1" w:rsidRPr="00D15AAF" w:rsidRDefault="009338F1" w:rsidP="009338F1">
            <w:pPr>
              <w:spacing w:line="260" w:lineRule="exact"/>
              <w:jc w:val="left"/>
              <w:rPr>
                <w:snapToGrid w:val="0"/>
              </w:rPr>
            </w:pPr>
            <w:r w:rsidRPr="00D15AAF">
              <w:rPr>
                <w:rFonts w:ascii="標楷體" w:eastAsia="標楷體" w:hAnsi="標楷體" w:cs="標楷體" w:hint="eastAsia"/>
                <w:snapToGrid w:val="0"/>
                <w:color w:val="auto"/>
              </w:rPr>
              <w:t>1.備課用書</w:t>
            </w:r>
          </w:p>
          <w:p w14:paraId="560481CF" w14:textId="2D12ECB4" w:rsidR="009338F1" w:rsidRPr="00AB0F10" w:rsidRDefault="009338F1" w:rsidP="009338F1">
            <w:pPr>
              <w:ind w:left="23" w:firstLine="0"/>
            </w:pPr>
            <w:r w:rsidRPr="00D15AAF">
              <w:rPr>
                <w:rFonts w:ascii="標楷體" w:eastAsia="標楷體" w:hAnsi="標楷體" w:cs="標楷體" w:hint="eastAsia"/>
                <w:snapToGrid w:val="0"/>
                <w:color w:val="auto"/>
              </w:rPr>
              <w:t>2.電子書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EEE7F06" w14:textId="77777777" w:rsidR="009338F1" w:rsidRPr="00D15AAF" w:rsidRDefault="009338F1" w:rsidP="009338F1">
            <w:pPr>
              <w:spacing w:line="260" w:lineRule="exact"/>
              <w:jc w:val="left"/>
              <w:rPr>
                <w:snapToGrid w:val="0"/>
              </w:rPr>
            </w:pPr>
            <w:r w:rsidRPr="00D15AAF">
              <w:rPr>
                <w:rFonts w:ascii="標楷體" w:eastAsia="標楷體" w:hAnsi="標楷體" w:cs="標楷體" w:hint="eastAsia"/>
                <w:snapToGrid w:val="0"/>
                <w:color w:val="auto"/>
              </w:rPr>
              <w:t>課堂問答</w:t>
            </w:r>
          </w:p>
          <w:p w14:paraId="05F4BD17" w14:textId="2E8BE2B8" w:rsidR="009338F1" w:rsidRPr="00AB0F10" w:rsidRDefault="009338F1" w:rsidP="009338F1">
            <w:pPr>
              <w:ind w:left="23" w:firstLine="0"/>
            </w:pPr>
            <w:r w:rsidRPr="00D15AAF">
              <w:rPr>
                <w:rFonts w:ascii="標楷體" w:eastAsia="標楷體" w:hAnsi="標楷體" w:cs="標楷體" w:hint="eastAsia"/>
                <w:snapToGrid w:val="0"/>
                <w:color w:val="auto"/>
              </w:rPr>
              <w:t>紙筆測驗</w:t>
            </w:r>
            <w:r w:rsidRPr="00D15AAF">
              <w:rPr>
                <w:rFonts w:ascii="標楷體" w:eastAsia="標楷體" w:hAnsi="標楷體" w:cs="標楷體" w:hint="eastAsia"/>
                <w:snapToGrid w:val="0"/>
                <w:color w:val="auto"/>
              </w:rPr>
              <w:br/>
              <w:t>作業檢核</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906DB7F" w14:textId="47858901" w:rsidR="009338F1" w:rsidRPr="00AB0F10" w:rsidRDefault="009338F1" w:rsidP="009338F1">
            <w:pPr>
              <w:ind w:left="23" w:firstLine="0"/>
            </w:pPr>
          </w:p>
        </w:tc>
        <w:tc>
          <w:tcPr>
            <w:tcW w:w="1784" w:type="dxa"/>
            <w:tcBorders>
              <w:top w:val="single" w:sz="8" w:space="0" w:color="000000"/>
              <w:bottom w:val="single" w:sz="8" w:space="0" w:color="000000"/>
              <w:right w:val="single" w:sz="8" w:space="0" w:color="000000"/>
            </w:tcBorders>
          </w:tcPr>
          <w:p w14:paraId="371F5D32" w14:textId="77777777" w:rsidR="009338F1" w:rsidRPr="00AB0F10" w:rsidRDefault="009338F1" w:rsidP="009338F1">
            <w:pPr>
              <w:adjustRightInd w:val="0"/>
              <w:snapToGrid w:val="0"/>
              <w:spacing w:line="0" w:lineRule="atLeast"/>
              <w:ind w:hanging="7"/>
              <w:jc w:val="left"/>
              <w:rPr>
                <w:rFonts w:asciiTheme="minorEastAsia" w:hAnsiTheme="minorEastAsia" w:cs="標楷體"/>
                <w:color w:val="000000" w:themeColor="text1"/>
                <w:sz w:val="24"/>
                <w:szCs w:val="24"/>
              </w:rPr>
            </w:pPr>
          </w:p>
        </w:tc>
      </w:tr>
      <w:tr w:rsidR="009338F1" w:rsidRPr="00500692" w14:paraId="0F517E42" w14:textId="77777777" w:rsidTr="00AB0F10">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7D5A007" w14:textId="77777777" w:rsidR="009338F1" w:rsidRPr="00AB0F10" w:rsidRDefault="009338F1" w:rsidP="009338F1">
            <w:pPr>
              <w:widowControl w:val="0"/>
              <w:ind w:firstLine="0"/>
              <w:jc w:val="center"/>
              <w:rPr>
                <w:rFonts w:asciiTheme="minorEastAsia" w:hAnsiTheme="minorEastAsia" w:cs="標楷體"/>
                <w:sz w:val="16"/>
                <w:szCs w:val="22"/>
              </w:rPr>
            </w:pPr>
            <w:r w:rsidRPr="00AB0F10">
              <w:rPr>
                <w:rFonts w:asciiTheme="minorEastAsia" w:hAnsiTheme="minorEastAsia" w:cs="標楷體" w:hint="eastAsia"/>
                <w:sz w:val="16"/>
                <w:szCs w:val="22"/>
              </w:rPr>
              <w:t>第7</w:t>
            </w:r>
            <w:r w:rsidRPr="00AB0F10">
              <w:rPr>
                <w:rFonts w:asciiTheme="minorEastAsia" w:hAnsiTheme="minorEastAsia" w:cs="標楷體"/>
                <w:sz w:val="16"/>
                <w:szCs w:val="22"/>
              </w:rPr>
              <w:t>週</w:t>
            </w:r>
          </w:p>
          <w:p w14:paraId="69690AF3" w14:textId="77777777" w:rsidR="009338F1" w:rsidRPr="00AB0F10" w:rsidRDefault="009338F1" w:rsidP="009338F1">
            <w:pPr>
              <w:jc w:val="center"/>
              <w:rPr>
                <w:rFonts w:asciiTheme="minorEastAsia" w:hAnsiTheme="minorEastAsia" w:cs="標楷體"/>
                <w:color w:val="000000" w:themeColor="text1"/>
                <w:sz w:val="18"/>
                <w:szCs w:val="18"/>
              </w:rPr>
            </w:pPr>
            <w:r w:rsidRPr="00AB0F10">
              <w:rPr>
                <w:rFonts w:asciiTheme="minorEastAsia" w:hAnsiTheme="minorEastAsia" w:cs="標楷體" w:hint="eastAsia"/>
                <w:sz w:val="16"/>
                <w:szCs w:val="18"/>
              </w:rPr>
              <w:t>10</w:t>
            </w:r>
            <w:r w:rsidRPr="00AB0F10">
              <w:rPr>
                <w:rFonts w:asciiTheme="minorEastAsia" w:hAnsiTheme="minorEastAsia" w:cs="標楷體"/>
                <w:sz w:val="16"/>
                <w:szCs w:val="18"/>
              </w:rPr>
              <w:t>/</w:t>
            </w:r>
            <w:r w:rsidRPr="00AB0F10">
              <w:rPr>
                <w:rFonts w:asciiTheme="minorEastAsia" w:hAnsiTheme="minorEastAsia" w:cs="標楷體" w:hint="eastAsia"/>
                <w:sz w:val="16"/>
                <w:szCs w:val="18"/>
              </w:rPr>
              <w:t>09-10/13</w:t>
            </w:r>
          </w:p>
        </w:tc>
        <w:tc>
          <w:tcPr>
            <w:tcW w:w="1559" w:type="dxa"/>
            <w:tcBorders>
              <w:top w:val="single" w:sz="8" w:space="0" w:color="000000"/>
              <w:left w:val="single" w:sz="8" w:space="0" w:color="000000"/>
              <w:bottom w:val="single" w:sz="8" w:space="0" w:color="000000"/>
              <w:right w:val="single" w:sz="8" w:space="0" w:color="000000"/>
            </w:tcBorders>
          </w:tcPr>
          <w:p w14:paraId="68E5D53C" w14:textId="77777777" w:rsidR="009338F1" w:rsidRPr="00D15AAF" w:rsidRDefault="009338F1" w:rsidP="009338F1">
            <w:pPr>
              <w:spacing w:line="260" w:lineRule="exact"/>
              <w:jc w:val="left"/>
              <w:rPr>
                <w:bCs/>
                <w:snapToGrid w:val="0"/>
              </w:rPr>
            </w:pPr>
            <w:r w:rsidRPr="00D15AAF">
              <w:rPr>
                <w:rFonts w:eastAsia="標楷體" w:hint="eastAsia"/>
                <w:bCs/>
                <w:snapToGrid w:val="0"/>
                <w:color w:val="auto"/>
              </w:rPr>
              <w:t xml:space="preserve">B-IV-3 </w:t>
            </w:r>
            <w:r w:rsidRPr="00D15AAF">
              <w:rPr>
                <w:rFonts w:eastAsia="標楷體" w:hint="eastAsia"/>
                <w:bCs/>
                <w:snapToGrid w:val="0"/>
                <w:color w:val="auto"/>
              </w:rPr>
              <w:t>語言與非語言的溝通策略（如請求重述、手勢、表情等）。</w:t>
            </w:r>
          </w:p>
          <w:p w14:paraId="543251E3" w14:textId="77777777" w:rsidR="009338F1" w:rsidRPr="00D15AAF" w:rsidRDefault="009338F1" w:rsidP="009338F1">
            <w:pPr>
              <w:spacing w:line="260" w:lineRule="exact"/>
              <w:jc w:val="left"/>
              <w:rPr>
                <w:bCs/>
                <w:snapToGrid w:val="0"/>
              </w:rPr>
            </w:pPr>
            <w:r w:rsidRPr="00D15AAF">
              <w:rPr>
                <w:rFonts w:eastAsia="標楷體" w:hint="eastAsia"/>
                <w:bCs/>
                <w:snapToGrid w:val="0"/>
                <w:color w:val="auto"/>
              </w:rPr>
              <w:t xml:space="preserve">B-IV-5 </w:t>
            </w:r>
            <w:r w:rsidRPr="00D15AAF">
              <w:rPr>
                <w:rFonts w:eastAsia="標楷體" w:hint="eastAsia"/>
                <w:bCs/>
                <w:snapToGrid w:val="0"/>
                <w:color w:val="auto"/>
              </w:rPr>
              <w:t>人、事、時、地、物的描述及問答。</w:t>
            </w:r>
          </w:p>
          <w:p w14:paraId="7DD60762" w14:textId="297C4B4E" w:rsidR="009338F1" w:rsidRPr="00AB0F10" w:rsidRDefault="009338F1" w:rsidP="009338F1">
            <w:pPr>
              <w:ind w:left="23" w:firstLine="0"/>
            </w:pPr>
            <w:r w:rsidRPr="00D15AAF">
              <w:rPr>
                <w:rFonts w:eastAsia="標楷體" w:hint="eastAsia"/>
                <w:bCs/>
                <w:snapToGrid w:val="0"/>
                <w:color w:val="auto"/>
              </w:rPr>
              <w:t xml:space="preserve">D-IV-1 </w:t>
            </w:r>
            <w:r w:rsidRPr="00D15AAF">
              <w:rPr>
                <w:rFonts w:eastAsia="標楷體" w:hint="eastAsia"/>
                <w:bCs/>
                <w:snapToGrid w:val="0"/>
                <w:color w:val="auto"/>
              </w:rPr>
              <w:t>依綜合資訊作合理猜測。</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061C103"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5-IV-3 能聽懂日常生活應對中常用語句，並能作適當的回應。</w:t>
            </w:r>
          </w:p>
          <w:p w14:paraId="6136431D"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5-IV-7 能聽懂日常生活對話，並能以簡單的字詞、句子記下要點。</w:t>
            </w:r>
          </w:p>
          <w:p w14:paraId="16E62527" w14:textId="77777777" w:rsidR="009338F1" w:rsidRPr="00AB0F10" w:rsidRDefault="009338F1" w:rsidP="009338F1">
            <w:pPr>
              <w:ind w:left="23" w:firstLine="0"/>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9B9A41F" w14:textId="77777777" w:rsidR="009338F1" w:rsidRDefault="009338F1" w:rsidP="009338F1">
            <w:pPr>
              <w:spacing w:line="260" w:lineRule="exact"/>
              <w:jc w:val="left"/>
              <w:rPr>
                <w:rFonts w:ascii="標楷體" w:eastAsia="標楷體" w:hAnsi="標楷體" w:cs="標楷體"/>
                <w:bCs/>
                <w:snapToGrid w:val="0"/>
                <w:color w:val="auto"/>
              </w:rPr>
            </w:pPr>
            <w:r w:rsidRPr="00D15AAF">
              <w:rPr>
                <w:rFonts w:ascii="標楷體" w:eastAsia="標楷體" w:hAnsi="標楷體" w:cs="標楷體" w:hint="eastAsia"/>
                <w:bCs/>
                <w:snapToGrid w:val="0"/>
                <w:color w:val="auto"/>
              </w:rPr>
              <w:t>複習Review 1</w:t>
            </w:r>
          </w:p>
          <w:p w14:paraId="61DA2B60" w14:textId="77777777" w:rsidR="009338F1" w:rsidRPr="00D15AAF" w:rsidRDefault="009338F1" w:rsidP="009338F1">
            <w:pPr>
              <w:spacing w:line="260" w:lineRule="exact"/>
              <w:jc w:val="left"/>
            </w:pPr>
            <w:r w:rsidRPr="00D15AAF">
              <w:rPr>
                <w:rFonts w:ascii="標楷體" w:eastAsia="標楷體" w:hAnsi="標楷體" w:cs="標楷體" w:hint="eastAsia"/>
                <w:bCs/>
                <w:snapToGrid w:val="0"/>
                <w:color w:val="auto"/>
              </w:rPr>
              <w:t>（第一次段考）</w:t>
            </w:r>
          </w:p>
          <w:p w14:paraId="162C0809" w14:textId="77777777" w:rsidR="009338F1" w:rsidRPr="00AB0F10" w:rsidRDefault="009338F1" w:rsidP="009338F1">
            <w:pPr>
              <w:ind w:left="23" w:firstLine="0"/>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23D03F5" w14:textId="09BEF44B" w:rsidR="009338F1" w:rsidRPr="00AB0F10" w:rsidRDefault="009338F1" w:rsidP="009338F1">
            <w:pPr>
              <w:ind w:left="23" w:firstLine="0"/>
            </w:pPr>
            <w:r w:rsidRPr="00D15AAF">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9CD9ACE" w14:textId="77777777" w:rsidR="009338F1" w:rsidRPr="00AB0F10" w:rsidRDefault="009338F1" w:rsidP="009338F1">
            <w:pPr>
              <w:ind w:left="23" w:firstLine="0"/>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DAEA2BB" w14:textId="77777777" w:rsidR="009338F1" w:rsidRPr="00D15AAF" w:rsidRDefault="009338F1" w:rsidP="009338F1">
            <w:pPr>
              <w:spacing w:line="260" w:lineRule="exact"/>
              <w:jc w:val="left"/>
              <w:rPr>
                <w:snapToGrid w:val="0"/>
              </w:rPr>
            </w:pPr>
            <w:r w:rsidRPr="00D15AAF">
              <w:rPr>
                <w:rFonts w:ascii="標楷體" w:eastAsia="標楷體" w:hAnsi="標楷體" w:cs="標楷體" w:hint="eastAsia"/>
                <w:snapToGrid w:val="0"/>
                <w:color w:val="auto"/>
              </w:rPr>
              <w:t>課堂問答</w:t>
            </w:r>
          </w:p>
          <w:p w14:paraId="0FB8B1A6" w14:textId="2FA5D6B2" w:rsidR="009338F1" w:rsidRPr="00AB0F10" w:rsidRDefault="009338F1" w:rsidP="009338F1">
            <w:pPr>
              <w:ind w:left="23" w:firstLine="0"/>
            </w:pPr>
            <w:r w:rsidRPr="00D15AAF">
              <w:rPr>
                <w:rFonts w:ascii="標楷體" w:eastAsia="標楷體" w:hAnsi="標楷體" w:cs="標楷體" w:hint="eastAsia"/>
                <w:snapToGrid w:val="0"/>
                <w:color w:val="auto"/>
              </w:rPr>
              <w:t>作業檢核</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B83D47E" w14:textId="77777777" w:rsidR="009338F1" w:rsidRPr="00AB0F10" w:rsidRDefault="009338F1" w:rsidP="009338F1">
            <w:pPr>
              <w:ind w:left="23" w:firstLine="0"/>
            </w:pPr>
          </w:p>
        </w:tc>
        <w:tc>
          <w:tcPr>
            <w:tcW w:w="1784" w:type="dxa"/>
            <w:tcBorders>
              <w:top w:val="single" w:sz="8" w:space="0" w:color="000000"/>
              <w:bottom w:val="single" w:sz="8" w:space="0" w:color="000000"/>
              <w:right w:val="single" w:sz="8" w:space="0" w:color="000000"/>
            </w:tcBorders>
          </w:tcPr>
          <w:p w14:paraId="4B7BBF8A" w14:textId="77777777" w:rsidR="009338F1" w:rsidRPr="00AB0F10" w:rsidRDefault="009338F1" w:rsidP="009338F1">
            <w:pPr>
              <w:widowControl w:val="0"/>
              <w:ind w:hanging="7"/>
              <w:jc w:val="left"/>
              <w:rPr>
                <w:rFonts w:asciiTheme="minorEastAsia" w:hAnsiTheme="minorEastAsia" w:cs="標楷體"/>
                <w:sz w:val="16"/>
                <w:szCs w:val="24"/>
              </w:rPr>
            </w:pPr>
            <w:r w:rsidRPr="00AB0F10">
              <w:rPr>
                <w:rFonts w:asciiTheme="minorEastAsia" w:hAnsiTheme="minorEastAsia" w:cs="標楷體" w:hint="eastAsia"/>
                <w:sz w:val="16"/>
                <w:szCs w:val="24"/>
              </w:rPr>
              <w:t>10/09彈性放假</w:t>
            </w:r>
          </w:p>
          <w:p w14:paraId="656FDBD6" w14:textId="77777777" w:rsidR="009338F1" w:rsidRPr="00AB0F10" w:rsidRDefault="009338F1" w:rsidP="009338F1">
            <w:pPr>
              <w:widowControl w:val="0"/>
              <w:ind w:hanging="7"/>
              <w:jc w:val="left"/>
              <w:rPr>
                <w:rFonts w:asciiTheme="minorEastAsia" w:hAnsiTheme="minorEastAsia" w:cs="標楷體"/>
                <w:color w:val="000000" w:themeColor="text1"/>
                <w:sz w:val="24"/>
                <w:szCs w:val="24"/>
              </w:rPr>
            </w:pPr>
            <w:r w:rsidRPr="00AB0F10">
              <w:rPr>
                <w:rFonts w:asciiTheme="minorEastAsia" w:hAnsiTheme="minorEastAsia" w:cs="標楷體" w:hint="eastAsia"/>
                <w:sz w:val="16"/>
                <w:szCs w:val="24"/>
              </w:rPr>
              <w:t>10/10國慶日</w:t>
            </w:r>
          </w:p>
        </w:tc>
      </w:tr>
      <w:tr w:rsidR="009338F1" w:rsidRPr="00500692" w14:paraId="1DD37114" w14:textId="77777777" w:rsidTr="00AB0F10">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4655177" w14:textId="77777777" w:rsidR="009338F1" w:rsidRPr="00AB0F10" w:rsidRDefault="009338F1" w:rsidP="009338F1">
            <w:pPr>
              <w:widowControl w:val="0"/>
              <w:ind w:firstLine="0"/>
              <w:jc w:val="center"/>
              <w:rPr>
                <w:rFonts w:asciiTheme="minorEastAsia" w:hAnsiTheme="minorEastAsia" w:cs="標楷體"/>
                <w:sz w:val="16"/>
                <w:szCs w:val="22"/>
              </w:rPr>
            </w:pPr>
            <w:r w:rsidRPr="00AB0F10">
              <w:rPr>
                <w:rFonts w:asciiTheme="minorEastAsia" w:hAnsiTheme="minorEastAsia" w:cs="標楷體" w:hint="eastAsia"/>
                <w:sz w:val="16"/>
                <w:szCs w:val="22"/>
              </w:rPr>
              <w:t>第8</w:t>
            </w:r>
            <w:r w:rsidRPr="00AB0F10">
              <w:rPr>
                <w:rFonts w:asciiTheme="minorEastAsia" w:hAnsiTheme="minorEastAsia" w:cs="標楷體"/>
                <w:sz w:val="16"/>
                <w:szCs w:val="22"/>
              </w:rPr>
              <w:t>週</w:t>
            </w:r>
          </w:p>
          <w:p w14:paraId="7DF31180" w14:textId="77777777" w:rsidR="009338F1" w:rsidRPr="00AB0F10" w:rsidRDefault="009338F1" w:rsidP="009338F1">
            <w:pPr>
              <w:jc w:val="center"/>
              <w:rPr>
                <w:rFonts w:asciiTheme="minorEastAsia" w:hAnsiTheme="minorEastAsia" w:cs="標楷體"/>
                <w:color w:val="000000" w:themeColor="text1"/>
                <w:sz w:val="16"/>
                <w:szCs w:val="18"/>
              </w:rPr>
            </w:pPr>
            <w:r w:rsidRPr="00AB0F10">
              <w:rPr>
                <w:rFonts w:asciiTheme="minorEastAsia" w:hAnsiTheme="minorEastAsia" w:cs="標楷體" w:hint="eastAsia"/>
                <w:sz w:val="16"/>
                <w:szCs w:val="18"/>
              </w:rPr>
              <w:t>10</w:t>
            </w:r>
            <w:r w:rsidRPr="00AB0F10">
              <w:rPr>
                <w:rFonts w:asciiTheme="minorEastAsia" w:hAnsiTheme="minorEastAsia" w:cs="標楷體"/>
                <w:sz w:val="16"/>
                <w:szCs w:val="18"/>
              </w:rPr>
              <w:t>/</w:t>
            </w:r>
            <w:r w:rsidRPr="00AB0F10">
              <w:rPr>
                <w:rFonts w:asciiTheme="minorEastAsia" w:hAnsiTheme="minorEastAsia" w:cs="標楷體" w:hint="eastAsia"/>
                <w:sz w:val="16"/>
                <w:szCs w:val="18"/>
              </w:rPr>
              <w:t>16-10/20</w:t>
            </w:r>
          </w:p>
        </w:tc>
        <w:tc>
          <w:tcPr>
            <w:tcW w:w="1559" w:type="dxa"/>
            <w:tcBorders>
              <w:top w:val="single" w:sz="8" w:space="0" w:color="000000"/>
              <w:left w:val="single" w:sz="8" w:space="0" w:color="000000"/>
              <w:bottom w:val="single" w:sz="8" w:space="0" w:color="000000"/>
              <w:right w:val="single" w:sz="8" w:space="0" w:color="000000"/>
            </w:tcBorders>
          </w:tcPr>
          <w:p w14:paraId="082A40C3" w14:textId="77777777" w:rsidR="009338F1" w:rsidRPr="00D15AAF" w:rsidRDefault="009338F1" w:rsidP="009338F1">
            <w:pPr>
              <w:spacing w:line="260" w:lineRule="exact"/>
              <w:jc w:val="left"/>
              <w:rPr>
                <w:bCs/>
                <w:snapToGrid w:val="0"/>
              </w:rPr>
            </w:pPr>
            <w:r w:rsidRPr="00D15AAF">
              <w:rPr>
                <w:rFonts w:eastAsia="標楷體" w:hint="eastAsia"/>
                <w:bCs/>
                <w:snapToGrid w:val="0"/>
                <w:color w:val="auto"/>
              </w:rPr>
              <w:t xml:space="preserve">Ad-IV-1 </w:t>
            </w:r>
            <w:r w:rsidRPr="00D15AAF">
              <w:rPr>
                <w:rFonts w:eastAsia="標楷體" w:hint="eastAsia"/>
                <w:bCs/>
                <w:snapToGrid w:val="0"/>
                <w:color w:val="auto"/>
              </w:rPr>
              <w:t>國中階段所學的文法句型。</w:t>
            </w:r>
          </w:p>
          <w:p w14:paraId="58032100" w14:textId="77777777" w:rsidR="009338F1" w:rsidRPr="00D15AAF" w:rsidRDefault="009338F1" w:rsidP="009338F1">
            <w:pPr>
              <w:spacing w:line="260" w:lineRule="exact"/>
              <w:jc w:val="left"/>
              <w:rPr>
                <w:bCs/>
                <w:snapToGrid w:val="0"/>
              </w:rPr>
            </w:pPr>
            <w:r w:rsidRPr="00D15AAF">
              <w:rPr>
                <w:rFonts w:eastAsia="標楷體" w:hint="eastAsia"/>
                <w:bCs/>
                <w:snapToGrid w:val="0"/>
                <w:color w:val="auto"/>
              </w:rPr>
              <w:t xml:space="preserve">B-IV-2 </w:t>
            </w:r>
            <w:r w:rsidRPr="00D15AAF">
              <w:rPr>
                <w:rFonts w:eastAsia="標楷體" w:hint="eastAsia"/>
                <w:bCs/>
                <w:snapToGrid w:val="0"/>
                <w:color w:val="auto"/>
              </w:rPr>
              <w:t>國中階段所學字詞及句型的生活溝通。</w:t>
            </w:r>
          </w:p>
          <w:p w14:paraId="0B15E4A1" w14:textId="77777777" w:rsidR="009338F1" w:rsidRPr="00D15AAF" w:rsidRDefault="009338F1" w:rsidP="009338F1">
            <w:pPr>
              <w:spacing w:line="260" w:lineRule="exact"/>
              <w:jc w:val="left"/>
              <w:rPr>
                <w:bCs/>
                <w:snapToGrid w:val="0"/>
              </w:rPr>
            </w:pPr>
            <w:r w:rsidRPr="00D15AAF">
              <w:rPr>
                <w:rFonts w:eastAsia="標楷體" w:hint="eastAsia"/>
                <w:bCs/>
                <w:snapToGrid w:val="0"/>
                <w:color w:val="auto"/>
              </w:rPr>
              <w:t xml:space="preserve">B-IV-6 </w:t>
            </w:r>
            <w:r w:rsidRPr="00D15AAF">
              <w:rPr>
                <w:rFonts w:eastAsia="標楷體" w:hint="eastAsia"/>
                <w:bCs/>
                <w:snapToGrid w:val="0"/>
                <w:color w:val="auto"/>
              </w:rPr>
              <w:t>圖片描述。</w:t>
            </w:r>
          </w:p>
          <w:p w14:paraId="61F0AFFB" w14:textId="77777777" w:rsidR="009338F1" w:rsidRPr="00D15AAF" w:rsidRDefault="009338F1" w:rsidP="009338F1">
            <w:pPr>
              <w:spacing w:line="260" w:lineRule="exact"/>
              <w:jc w:val="left"/>
              <w:rPr>
                <w:bCs/>
                <w:snapToGrid w:val="0"/>
              </w:rPr>
            </w:pPr>
            <w:r w:rsidRPr="00D15AAF">
              <w:rPr>
                <w:rFonts w:eastAsia="標楷體" w:hint="eastAsia"/>
                <w:bCs/>
                <w:snapToGrid w:val="0"/>
                <w:color w:val="auto"/>
              </w:rPr>
              <w:lastRenderedPageBreak/>
              <w:t xml:space="preserve">B-IV-7 </w:t>
            </w:r>
            <w:r w:rsidRPr="00D15AAF">
              <w:rPr>
                <w:rFonts w:eastAsia="標楷體" w:hint="eastAsia"/>
                <w:bCs/>
                <w:snapToGrid w:val="0"/>
                <w:color w:val="auto"/>
              </w:rPr>
              <w:t>角色扮演。</w:t>
            </w:r>
          </w:p>
          <w:p w14:paraId="70F36271" w14:textId="699C1290" w:rsidR="009338F1" w:rsidRPr="00AB0F10" w:rsidRDefault="009338F1" w:rsidP="009338F1">
            <w:pPr>
              <w:ind w:left="23" w:firstLine="0"/>
            </w:pPr>
            <w:r w:rsidRPr="00D15AAF">
              <w:rPr>
                <w:rFonts w:eastAsia="標楷體" w:hint="eastAsia"/>
                <w:bCs/>
                <w:snapToGrid w:val="0"/>
                <w:color w:val="auto"/>
              </w:rPr>
              <w:t xml:space="preserve">C-IV-3 </w:t>
            </w:r>
            <w:r w:rsidRPr="00D15AAF">
              <w:rPr>
                <w:rFonts w:eastAsia="標楷體" w:hint="eastAsia"/>
                <w:bCs/>
                <w:snapToGrid w:val="0"/>
                <w:color w:val="auto"/>
              </w:rPr>
              <w:t>文化習俗的了解及尊重。</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3810B1C" w14:textId="77777777" w:rsidR="009338F1" w:rsidRPr="00D15AAF" w:rsidRDefault="009338F1" w:rsidP="009338F1">
            <w:pPr>
              <w:spacing w:line="260" w:lineRule="exact"/>
              <w:jc w:val="left"/>
            </w:pPr>
            <w:r w:rsidRPr="00D15AAF">
              <w:rPr>
                <w:rFonts w:ascii="標楷體" w:eastAsia="標楷體" w:hAnsi="標楷體" w:cs="標楷體" w:hint="eastAsia"/>
                <w:color w:val="auto"/>
              </w:rPr>
              <w:lastRenderedPageBreak/>
              <w:t>1-IV-3 能聽懂基本或重要句型的句子。</w:t>
            </w:r>
          </w:p>
          <w:p w14:paraId="2894011F"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color w:val="auto"/>
              </w:rPr>
              <w:t>1-IV-4 能聽懂日常生活對話的主要內容。</w:t>
            </w:r>
          </w:p>
          <w:p w14:paraId="50FBD4D5" w14:textId="77777777" w:rsidR="009338F1" w:rsidRPr="00D15AAF" w:rsidRDefault="009338F1" w:rsidP="009338F1">
            <w:pPr>
              <w:spacing w:line="260" w:lineRule="exact"/>
              <w:jc w:val="left"/>
              <w:rPr>
                <w:rFonts w:ascii="Cambria Math" w:hAnsi="Cambria Math" w:cs="Cambria Math"/>
              </w:rPr>
            </w:pPr>
            <w:r w:rsidRPr="00D15AAF">
              <w:rPr>
                <w:rFonts w:ascii="標楷體" w:eastAsia="標楷體" w:hAnsi="標楷體" w:cs="標楷體" w:hint="eastAsia"/>
                <w:color w:val="auto"/>
              </w:rPr>
              <w:t>2-IV-8 能以正確的發音、適切的重音及語調說</w:t>
            </w:r>
            <w:r w:rsidRPr="00D15AAF">
              <w:rPr>
                <w:rFonts w:ascii="標楷體" w:eastAsia="標楷體" w:hAnsi="標楷體" w:cs="標楷體" w:hint="eastAsia"/>
                <w:color w:val="auto"/>
              </w:rPr>
              <w:lastRenderedPageBreak/>
              <w:t>出基本或重要句型的句子。</w:t>
            </w:r>
          </w:p>
          <w:p w14:paraId="6820CFA9"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color w:val="auto"/>
              </w:rPr>
              <w:t>◎2-IV-9 能進行簡易的角色扮演。</w:t>
            </w:r>
          </w:p>
          <w:p w14:paraId="44148E80" w14:textId="77777777" w:rsidR="009338F1" w:rsidRPr="00AB0F10" w:rsidRDefault="009338F1" w:rsidP="009338F1">
            <w:pPr>
              <w:ind w:left="23" w:firstLine="0"/>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DCB6FE5" w14:textId="77777777" w:rsidR="009338F1" w:rsidRPr="00D15AAF" w:rsidRDefault="009338F1" w:rsidP="009338F1">
            <w:pPr>
              <w:spacing w:line="260" w:lineRule="exact"/>
              <w:jc w:val="left"/>
            </w:pPr>
            <w:r w:rsidRPr="00D15AAF">
              <w:rPr>
                <w:rFonts w:ascii="標楷體" w:eastAsia="標楷體" w:hAnsi="標楷體" w:cs="標楷體" w:hint="eastAsia"/>
                <w:color w:val="auto"/>
              </w:rPr>
              <w:lastRenderedPageBreak/>
              <w:t>志工服務與分享</w:t>
            </w:r>
          </w:p>
          <w:p w14:paraId="10907471" w14:textId="77777777" w:rsidR="009338F1" w:rsidRPr="00D15AAF" w:rsidRDefault="009338F1" w:rsidP="009338F1">
            <w:pPr>
              <w:spacing w:line="260" w:lineRule="exact"/>
              <w:jc w:val="left"/>
            </w:pPr>
            <w:r w:rsidRPr="00D15AAF">
              <w:rPr>
                <w:rFonts w:ascii="標楷體" w:eastAsia="標楷體" w:hAnsi="標楷體" w:cs="標楷體" w:hint="eastAsia"/>
                <w:bCs/>
                <w:snapToGrid w:val="0"/>
                <w:color w:val="auto"/>
              </w:rPr>
              <w:t>Unit 3   The Soldier Was Saved by a Dog</w:t>
            </w:r>
          </w:p>
          <w:p w14:paraId="10CFDB23"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【Warm-up】</w:t>
            </w:r>
          </w:p>
          <w:p w14:paraId="11167727"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請同學討論擔任志工的原因與心得。</w:t>
            </w:r>
          </w:p>
          <w:p w14:paraId="25E5D7CE"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【Theme Words】</w:t>
            </w:r>
          </w:p>
          <w:p w14:paraId="63AB8B4E" w14:textId="7D94BBFF" w:rsidR="009338F1" w:rsidRPr="00AB0F10" w:rsidRDefault="009338F1" w:rsidP="009338F1">
            <w:pPr>
              <w:ind w:left="23" w:firstLine="0"/>
            </w:pPr>
            <w:r>
              <w:rPr>
                <w:rFonts w:ascii="標楷體" w:eastAsia="標楷體" w:hAnsi="標楷體" w:cs="標楷體" w:hint="eastAsia"/>
                <w:bCs/>
                <w:snapToGrid w:val="0"/>
                <w:color w:val="auto"/>
              </w:rPr>
              <w:t>單字講解。</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70C2220" w14:textId="4DFD0E63" w:rsidR="009338F1" w:rsidRPr="00AB0F10" w:rsidRDefault="009338F1" w:rsidP="009338F1">
            <w:pPr>
              <w:ind w:left="23" w:firstLine="0"/>
            </w:pPr>
            <w:r w:rsidRPr="00D15AAF">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01DC369" w14:textId="77777777" w:rsidR="009338F1" w:rsidRPr="00D15AAF" w:rsidRDefault="009338F1" w:rsidP="009338F1">
            <w:pPr>
              <w:spacing w:line="260" w:lineRule="exact"/>
              <w:jc w:val="left"/>
              <w:rPr>
                <w:snapToGrid w:val="0"/>
              </w:rPr>
            </w:pPr>
            <w:r w:rsidRPr="00D15AAF">
              <w:rPr>
                <w:rFonts w:ascii="標楷體" w:eastAsia="標楷體" w:hAnsi="標楷體" w:cs="標楷體" w:hint="eastAsia"/>
                <w:snapToGrid w:val="0"/>
                <w:color w:val="auto"/>
              </w:rPr>
              <w:t>1.備課用書</w:t>
            </w:r>
          </w:p>
          <w:p w14:paraId="378609F4" w14:textId="10DE45A6" w:rsidR="009338F1" w:rsidRPr="00AB0F10" w:rsidRDefault="009338F1" w:rsidP="009338F1">
            <w:pPr>
              <w:ind w:left="23" w:firstLine="0"/>
            </w:pPr>
            <w:r w:rsidRPr="00D15AAF">
              <w:rPr>
                <w:rFonts w:ascii="標楷體" w:eastAsia="標楷體" w:hAnsi="標楷體" w:cs="標楷體" w:hint="eastAsia"/>
                <w:snapToGrid w:val="0"/>
                <w:color w:val="auto"/>
              </w:rPr>
              <w:t>2.電子書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A22B51E" w14:textId="77777777" w:rsidR="009338F1" w:rsidRPr="00D15AAF" w:rsidRDefault="009338F1" w:rsidP="009338F1">
            <w:pPr>
              <w:spacing w:line="260" w:lineRule="exact"/>
              <w:jc w:val="left"/>
              <w:rPr>
                <w:snapToGrid w:val="0"/>
              </w:rPr>
            </w:pPr>
            <w:r w:rsidRPr="00D15AAF">
              <w:rPr>
                <w:rFonts w:ascii="標楷體" w:eastAsia="標楷體" w:hAnsi="標楷體" w:cs="標楷體" w:hint="eastAsia"/>
                <w:snapToGrid w:val="0"/>
                <w:color w:val="auto"/>
              </w:rPr>
              <w:t>紙筆測驗</w:t>
            </w:r>
            <w:r w:rsidRPr="00D15AAF">
              <w:rPr>
                <w:rFonts w:ascii="標楷體" w:eastAsia="標楷體" w:hAnsi="標楷體" w:cs="標楷體" w:hint="eastAsia"/>
                <w:snapToGrid w:val="0"/>
                <w:color w:val="auto"/>
              </w:rPr>
              <w:br/>
            </w:r>
          </w:p>
          <w:p w14:paraId="608B1080" w14:textId="77777777" w:rsidR="009338F1" w:rsidRPr="00D15AAF" w:rsidRDefault="009338F1" w:rsidP="009338F1">
            <w:pPr>
              <w:spacing w:line="260" w:lineRule="exact"/>
              <w:jc w:val="left"/>
              <w:rPr>
                <w:snapToGrid w:val="0"/>
              </w:rPr>
            </w:pPr>
            <w:r w:rsidRPr="00D15AAF">
              <w:rPr>
                <w:rFonts w:ascii="標楷體" w:eastAsia="標楷體" w:hAnsi="標楷體" w:cs="標楷體" w:hint="eastAsia"/>
                <w:snapToGrid w:val="0"/>
                <w:color w:val="auto"/>
              </w:rPr>
              <w:t>課堂問答</w:t>
            </w:r>
          </w:p>
          <w:p w14:paraId="2C38B7CC" w14:textId="5204F14A" w:rsidR="009338F1" w:rsidRPr="00AB0F10" w:rsidRDefault="009338F1" w:rsidP="009338F1">
            <w:pPr>
              <w:ind w:left="23" w:firstLine="0"/>
            </w:pPr>
            <w:r w:rsidRPr="00D15AAF">
              <w:rPr>
                <w:rFonts w:ascii="標楷體" w:eastAsia="標楷體" w:hAnsi="標楷體" w:cs="標楷體" w:hint="eastAsia"/>
                <w:snapToGrid w:val="0"/>
                <w:color w:val="auto"/>
              </w:rPr>
              <w:t>作業檢核</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2A98837" w14:textId="77777777" w:rsidR="009338F1" w:rsidRPr="00D15AAF" w:rsidRDefault="009338F1" w:rsidP="009338F1">
            <w:pPr>
              <w:spacing w:line="240" w:lineRule="exact"/>
              <w:jc w:val="left"/>
              <w:rPr>
                <w:b/>
                <w:snapToGrid w:val="0"/>
              </w:rPr>
            </w:pPr>
            <w:r w:rsidRPr="00D15AAF">
              <w:rPr>
                <w:rFonts w:ascii="標楷體" w:eastAsia="標楷體" w:hAnsi="標楷體" w:cs="DFKaiShu-SB-Estd-BF" w:hint="eastAsia"/>
                <w:b/>
                <w:snapToGrid w:val="0"/>
                <w:color w:val="auto"/>
              </w:rPr>
              <w:t>【品德教育】</w:t>
            </w:r>
          </w:p>
          <w:p w14:paraId="5CDB61C6" w14:textId="77777777" w:rsidR="009338F1" w:rsidRPr="00D15AAF" w:rsidRDefault="009338F1" w:rsidP="009338F1">
            <w:pPr>
              <w:spacing w:line="240" w:lineRule="exact"/>
              <w:jc w:val="left"/>
            </w:pPr>
            <w:r w:rsidRPr="00D15AAF">
              <w:rPr>
                <w:rFonts w:ascii="標楷體" w:eastAsia="標楷體" w:hAnsi="標楷體" w:cs="DFKaiShu-SB-Estd-BF" w:hint="eastAsia"/>
                <w:color w:val="auto"/>
              </w:rPr>
              <w:t>品J1 溝通合作與和諧人際關係。</w:t>
            </w:r>
          </w:p>
          <w:p w14:paraId="6742C0D2" w14:textId="77777777" w:rsidR="009338F1" w:rsidRPr="00D15AAF" w:rsidRDefault="009338F1" w:rsidP="009338F1">
            <w:pPr>
              <w:spacing w:line="240" w:lineRule="exact"/>
              <w:jc w:val="left"/>
            </w:pPr>
            <w:r w:rsidRPr="00D15AAF">
              <w:rPr>
                <w:rFonts w:ascii="標楷體" w:eastAsia="標楷體" w:hAnsi="標楷體" w:cs="DFKaiShu-SB-Estd-BF" w:hint="eastAsia"/>
                <w:color w:val="auto"/>
              </w:rPr>
              <w:t>品J6 關懷弱勢的意涵、策略，及其實踐與反思。</w:t>
            </w:r>
          </w:p>
          <w:p w14:paraId="16EFE501" w14:textId="06EC149B" w:rsidR="009338F1" w:rsidRPr="00AB0F10" w:rsidRDefault="009338F1" w:rsidP="009338F1">
            <w:pPr>
              <w:ind w:left="23" w:firstLine="0"/>
            </w:pPr>
            <w:r w:rsidRPr="00D15AAF">
              <w:rPr>
                <w:rFonts w:ascii="標楷體" w:eastAsia="標楷體" w:hAnsi="標楷體" w:cs="DFKaiShu-SB-Estd-BF" w:hint="eastAsia"/>
                <w:color w:val="auto"/>
              </w:rPr>
              <w:t>品J7 同理分享與多元接納。</w:t>
            </w:r>
          </w:p>
        </w:tc>
        <w:tc>
          <w:tcPr>
            <w:tcW w:w="1784" w:type="dxa"/>
            <w:tcBorders>
              <w:top w:val="single" w:sz="8" w:space="0" w:color="000000"/>
              <w:bottom w:val="single" w:sz="8" w:space="0" w:color="000000"/>
              <w:right w:val="single" w:sz="8" w:space="0" w:color="000000"/>
            </w:tcBorders>
          </w:tcPr>
          <w:p w14:paraId="0C310D51" w14:textId="77777777" w:rsidR="009338F1" w:rsidRPr="00AB0F10" w:rsidRDefault="009338F1" w:rsidP="009338F1">
            <w:pPr>
              <w:widowControl w:val="0"/>
              <w:ind w:hanging="7"/>
              <w:jc w:val="left"/>
              <w:rPr>
                <w:rFonts w:asciiTheme="minorEastAsia" w:hAnsiTheme="minorEastAsia" w:cs="標楷體"/>
                <w:sz w:val="16"/>
                <w:szCs w:val="24"/>
              </w:rPr>
            </w:pPr>
            <w:r w:rsidRPr="00AB0F10">
              <w:rPr>
                <w:rFonts w:asciiTheme="minorEastAsia" w:hAnsiTheme="minorEastAsia" w:cs="標楷體" w:hint="eastAsia"/>
                <w:sz w:val="16"/>
                <w:szCs w:val="24"/>
              </w:rPr>
              <w:t>10/18-19</w:t>
            </w:r>
          </w:p>
          <w:p w14:paraId="50D88782" w14:textId="77777777" w:rsidR="009338F1" w:rsidRPr="00AB0F10" w:rsidRDefault="009338F1" w:rsidP="009338F1">
            <w:pPr>
              <w:adjustRightInd w:val="0"/>
              <w:snapToGrid w:val="0"/>
              <w:spacing w:line="0" w:lineRule="atLeast"/>
              <w:ind w:hanging="7"/>
              <w:jc w:val="left"/>
              <w:rPr>
                <w:rFonts w:asciiTheme="minorEastAsia" w:hAnsiTheme="minorEastAsia" w:cs="標楷體"/>
                <w:color w:val="000000" w:themeColor="text1"/>
                <w:sz w:val="24"/>
                <w:szCs w:val="24"/>
              </w:rPr>
            </w:pPr>
            <w:r w:rsidRPr="00AB0F10">
              <w:rPr>
                <w:rFonts w:asciiTheme="minorEastAsia" w:hAnsiTheme="minorEastAsia" w:cs="標楷體" w:hint="eastAsia"/>
                <w:sz w:val="16"/>
                <w:szCs w:val="24"/>
              </w:rPr>
              <w:t>第一次定期考查</w:t>
            </w:r>
          </w:p>
        </w:tc>
      </w:tr>
      <w:tr w:rsidR="009338F1" w:rsidRPr="00500692" w14:paraId="2CE79457" w14:textId="77777777" w:rsidTr="00AB0F10">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53A5C07D" w14:textId="77777777" w:rsidR="009338F1" w:rsidRPr="00AB0F10" w:rsidRDefault="009338F1" w:rsidP="009338F1">
            <w:pPr>
              <w:widowControl w:val="0"/>
              <w:ind w:firstLine="0"/>
              <w:jc w:val="center"/>
              <w:rPr>
                <w:rFonts w:asciiTheme="minorEastAsia" w:hAnsiTheme="minorEastAsia" w:cs="標楷體"/>
                <w:sz w:val="16"/>
                <w:szCs w:val="22"/>
              </w:rPr>
            </w:pPr>
            <w:r w:rsidRPr="00AB0F10">
              <w:rPr>
                <w:rFonts w:asciiTheme="minorEastAsia" w:hAnsiTheme="minorEastAsia" w:cs="標楷體" w:hint="eastAsia"/>
                <w:sz w:val="16"/>
                <w:szCs w:val="22"/>
              </w:rPr>
              <w:lastRenderedPageBreak/>
              <w:t>第9</w:t>
            </w:r>
            <w:r w:rsidRPr="00AB0F10">
              <w:rPr>
                <w:rFonts w:asciiTheme="minorEastAsia" w:hAnsiTheme="minorEastAsia" w:cs="標楷體"/>
                <w:sz w:val="16"/>
                <w:szCs w:val="22"/>
              </w:rPr>
              <w:t>週</w:t>
            </w:r>
          </w:p>
          <w:p w14:paraId="18D66C68" w14:textId="77777777" w:rsidR="009338F1" w:rsidRPr="00AB0F10" w:rsidRDefault="009338F1" w:rsidP="009338F1">
            <w:pPr>
              <w:jc w:val="center"/>
              <w:rPr>
                <w:rFonts w:asciiTheme="minorEastAsia" w:hAnsiTheme="minorEastAsia" w:cs="標楷體"/>
                <w:color w:val="000000" w:themeColor="text1"/>
                <w:sz w:val="18"/>
                <w:szCs w:val="18"/>
              </w:rPr>
            </w:pPr>
            <w:r w:rsidRPr="00AB0F10">
              <w:rPr>
                <w:rFonts w:asciiTheme="minorEastAsia" w:hAnsiTheme="minorEastAsia" w:cs="標楷體" w:hint="eastAsia"/>
                <w:sz w:val="16"/>
                <w:szCs w:val="18"/>
              </w:rPr>
              <w:t>10</w:t>
            </w:r>
            <w:r w:rsidRPr="00AB0F10">
              <w:rPr>
                <w:rFonts w:asciiTheme="minorEastAsia" w:hAnsiTheme="minorEastAsia" w:cs="標楷體"/>
                <w:sz w:val="16"/>
                <w:szCs w:val="18"/>
              </w:rPr>
              <w:t>/</w:t>
            </w:r>
            <w:r w:rsidRPr="00AB0F10">
              <w:rPr>
                <w:rFonts w:asciiTheme="minorEastAsia" w:hAnsiTheme="minorEastAsia" w:cs="標楷體" w:hint="eastAsia"/>
                <w:sz w:val="16"/>
                <w:szCs w:val="18"/>
              </w:rPr>
              <w:t>23-10/27</w:t>
            </w:r>
          </w:p>
        </w:tc>
        <w:tc>
          <w:tcPr>
            <w:tcW w:w="1559" w:type="dxa"/>
            <w:tcBorders>
              <w:top w:val="single" w:sz="8" w:space="0" w:color="000000"/>
              <w:left w:val="single" w:sz="8" w:space="0" w:color="000000"/>
              <w:bottom w:val="single" w:sz="8" w:space="0" w:color="000000"/>
              <w:right w:val="single" w:sz="8" w:space="0" w:color="000000"/>
            </w:tcBorders>
          </w:tcPr>
          <w:p w14:paraId="29DF2965" w14:textId="77777777" w:rsidR="009338F1" w:rsidRPr="00D15AAF" w:rsidRDefault="009338F1" w:rsidP="009338F1">
            <w:pPr>
              <w:spacing w:line="260" w:lineRule="exact"/>
              <w:jc w:val="left"/>
              <w:rPr>
                <w:bCs/>
                <w:snapToGrid w:val="0"/>
              </w:rPr>
            </w:pPr>
            <w:r w:rsidRPr="00D15AAF">
              <w:rPr>
                <w:rFonts w:eastAsia="標楷體" w:hint="eastAsia"/>
                <w:bCs/>
                <w:snapToGrid w:val="0"/>
                <w:color w:val="auto"/>
              </w:rPr>
              <w:t xml:space="preserve">Ac-IV-4 </w:t>
            </w:r>
            <w:r w:rsidRPr="00D15AAF">
              <w:rPr>
                <w:rFonts w:eastAsia="標楷體" w:hint="eastAsia"/>
                <w:bCs/>
                <w:snapToGrid w:val="0"/>
                <w:color w:val="auto"/>
              </w:rPr>
              <w:t>國中階段所學字詞（能聽、讀、說、寫最基本的</w:t>
            </w:r>
            <w:r w:rsidRPr="00D15AAF">
              <w:rPr>
                <w:rFonts w:eastAsia="標楷體" w:hint="eastAsia"/>
                <w:bCs/>
                <w:snapToGrid w:val="0"/>
                <w:color w:val="auto"/>
              </w:rPr>
              <w:t xml:space="preserve">1,200 </w:t>
            </w:r>
            <w:r w:rsidRPr="00D15AAF">
              <w:rPr>
                <w:rFonts w:eastAsia="標楷體" w:hint="eastAsia"/>
                <w:bCs/>
                <w:snapToGrid w:val="0"/>
                <w:color w:val="auto"/>
              </w:rPr>
              <w:t>字詞）。</w:t>
            </w:r>
          </w:p>
          <w:p w14:paraId="7143CC2C" w14:textId="77777777" w:rsidR="009338F1" w:rsidRPr="00D15AAF" w:rsidRDefault="009338F1" w:rsidP="009338F1">
            <w:pPr>
              <w:spacing w:line="260" w:lineRule="exact"/>
              <w:jc w:val="left"/>
              <w:rPr>
                <w:bCs/>
                <w:snapToGrid w:val="0"/>
              </w:rPr>
            </w:pPr>
            <w:r w:rsidRPr="00D15AAF">
              <w:rPr>
                <w:rFonts w:eastAsia="標楷體" w:hint="eastAsia"/>
                <w:bCs/>
                <w:snapToGrid w:val="0"/>
                <w:color w:val="auto"/>
              </w:rPr>
              <w:t xml:space="preserve">Ad-IV-1 </w:t>
            </w:r>
            <w:r w:rsidRPr="00D15AAF">
              <w:rPr>
                <w:rFonts w:eastAsia="標楷體" w:hint="eastAsia"/>
                <w:bCs/>
                <w:snapToGrid w:val="0"/>
                <w:color w:val="auto"/>
              </w:rPr>
              <w:t>國中階段所學的文法句型。</w:t>
            </w:r>
          </w:p>
          <w:p w14:paraId="50FCB4EF" w14:textId="77777777" w:rsidR="009338F1" w:rsidRPr="00D15AAF" w:rsidRDefault="009338F1" w:rsidP="009338F1">
            <w:pPr>
              <w:spacing w:line="260" w:lineRule="exact"/>
              <w:jc w:val="left"/>
              <w:rPr>
                <w:bCs/>
                <w:snapToGrid w:val="0"/>
              </w:rPr>
            </w:pPr>
            <w:r w:rsidRPr="00D15AAF">
              <w:rPr>
                <w:rFonts w:eastAsia="標楷體" w:hint="eastAsia"/>
                <w:bCs/>
                <w:snapToGrid w:val="0"/>
                <w:color w:val="auto"/>
              </w:rPr>
              <w:t xml:space="preserve">B-IV-2 </w:t>
            </w:r>
            <w:r w:rsidRPr="00D15AAF">
              <w:rPr>
                <w:rFonts w:eastAsia="標楷體" w:hint="eastAsia"/>
                <w:bCs/>
                <w:snapToGrid w:val="0"/>
                <w:color w:val="auto"/>
              </w:rPr>
              <w:t>國中階段所學字詞及句型的生活溝通。</w:t>
            </w:r>
          </w:p>
          <w:p w14:paraId="09B625E5" w14:textId="77777777" w:rsidR="009338F1" w:rsidRPr="00D15AAF" w:rsidRDefault="009338F1" w:rsidP="009338F1">
            <w:pPr>
              <w:spacing w:line="260" w:lineRule="exact"/>
              <w:jc w:val="left"/>
              <w:rPr>
                <w:bCs/>
                <w:snapToGrid w:val="0"/>
              </w:rPr>
            </w:pPr>
            <w:r w:rsidRPr="00D15AAF">
              <w:rPr>
                <w:rFonts w:eastAsia="標楷體" w:hint="eastAsia"/>
                <w:bCs/>
                <w:snapToGrid w:val="0"/>
                <w:color w:val="auto"/>
              </w:rPr>
              <w:t xml:space="preserve">B-IV-6 </w:t>
            </w:r>
            <w:r w:rsidRPr="00D15AAF">
              <w:rPr>
                <w:rFonts w:eastAsia="標楷體" w:hint="eastAsia"/>
                <w:bCs/>
                <w:snapToGrid w:val="0"/>
                <w:color w:val="auto"/>
              </w:rPr>
              <w:t>圖片描述。</w:t>
            </w:r>
          </w:p>
          <w:p w14:paraId="2BD87957" w14:textId="77777777" w:rsidR="009338F1" w:rsidRPr="00D15AAF" w:rsidRDefault="009338F1" w:rsidP="009338F1">
            <w:pPr>
              <w:spacing w:line="260" w:lineRule="exact"/>
              <w:jc w:val="left"/>
              <w:rPr>
                <w:bCs/>
                <w:snapToGrid w:val="0"/>
              </w:rPr>
            </w:pPr>
            <w:r w:rsidRPr="00D15AAF">
              <w:rPr>
                <w:rFonts w:eastAsia="標楷體" w:hint="eastAsia"/>
                <w:bCs/>
                <w:snapToGrid w:val="0"/>
                <w:color w:val="auto"/>
              </w:rPr>
              <w:t xml:space="preserve">B-IV-7 </w:t>
            </w:r>
            <w:r w:rsidRPr="00D15AAF">
              <w:rPr>
                <w:rFonts w:eastAsia="標楷體" w:hint="eastAsia"/>
                <w:bCs/>
                <w:snapToGrid w:val="0"/>
                <w:color w:val="auto"/>
              </w:rPr>
              <w:t>角色扮演。</w:t>
            </w:r>
          </w:p>
          <w:p w14:paraId="750981F5" w14:textId="2AB3CC75" w:rsidR="009338F1" w:rsidRPr="00AB0F10" w:rsidRDefault="009338F1" w:rsidP="009338F1">
            <w:pPr>
              <w:ind w:left="23" w:firstLine="0"/>
            </w:pPr>
            <w:r w:rsidRPr="00D15AAF">
              <w:rPr>
                <w:rFonts w:eastAsia="標楷體" w:hint="eastAsia"/>
                <w:bCs/>
                <w:snapToGrid w:val="0"/>
                <w:color w:val="auto"/>
              </w:rPr>
              <w:t xml:space="preserve">C-IV-3 </w:t>
            </w:r>
            <w:r w:rsidRPr="00D15AAF">
              <w:rPr>
                <w:rFonts w:eastAsia="標楷體" w:hint="eastAsia"/>
                <w:bCs/>
                <w:snapToGrid w:val="0"/>
                <w:color w:val="auto"/>
              </w:rPr>
              <w:t>文化習俗的了解及尊重。</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EB773C7" w14:textId="77777777" w:rsidR="009338F1" w:rsidRPr="00D15AAF" w:rsidRDefault="009338F1" w:rsidP="009338F1">
            <w:pPr>
              <w:spacing w:line="260" w:lineRule="exact"/>
              <w:jc w:val="left"/>
            </w:pPr>
            <w:r w:rsidRPr="00D15AAF">
              <w:rPr>
                <w:rFonts w:ascii="標楷體" w:eastAsia="標楷體" w:hAnsi="標楷體" w:cs="標楷體" w:hint="eastAsia"/>
                <w:color w:val="auto"/>
              </w:rPr>
              <w:t>1-IV-3 能聽懂基本或重要句型的句子。</w:t>
            </w:r>
          </w:p>
          <w:p w14:paraId="6EE179DF"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color w:val="auto"/>
              </w:rPr>
              <w:t>4-IV-5 能依提示寫出正確達意的簡單句子。</w:t>
            </w:r>
          </w:p>
          <w:p w14:paraId="5B0D6562"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6-IV-5 主動利用各種查詢工具，以了解所接觸的英語文資訊。</w:t>
            </w:r>
          </w:p>
          <w:p w14:paraId="2BF746BB"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7-IV-2 善用相關主題之背景知識，以利閱讀或聽力理解。</w:t>
            </w:r>
          </w:p>
          <w:p w14:paraId="08CB8C58" w14:textId="48613D83" w:rsidR="009338F1" w:rsidRPr="00AB0F10" w:rsidRDefault="009338F1" w:rsidP="009338F1">
            <w:pPr>
              <w:ind w:left="23" w:firstLine="0"/>
            </w:pPr>
            <w:r w:rsidRPr="00D15AAF">
              <w:rPr>
                <w:rFonts w:ascii="標楷體" w:eastAsia="標楷體" w:hAnsi="標楷體" w:cs="標楷體" w:hint="eastAsia"/>
                <w:color w:val="auto"/>
              </w:rPr>
              <w:t>9-IV-4 能依上下文所提供的文字線索（如 in my opinion、maybe）分辨 客觀事實與主觀意見。</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581B2AA" w14:textId="77777777" w:rsidR="009338F1" w:rsidRPr="00D15AAF" w:rsidRDefault="009338F1" w:rsidP="009338F1">
            <w:pPr>
              <w:spacing w:line="260" w:lineRule="exact"/>
              <w:jc w:val="left"/>
            </w:pPr>
            <w:r w:rsidRPr="00D15AAF">
              <w:rPr>
                <w:rFonts w:ascii="標楷體" w:eastAsia="標楷體" w:hAnsi="標楷體" w:cs="標楷體" w:hint="eastAsia"/>
                <w:color w:val="auto"/>
              </w:rPr>
              <w:t>志工服務與分享</w:t>
            </w:r>
          </w:p>
          <w:p w14:paraId="6BB0090F" w14:textId="77777777" w:rsidR="009338F1" w:rsidRPr="00D15AAF" w:rsidRDefault="009338F1" w:rsidP="009338F1">
            <w:pPr>
              <w:spacing w:line="260" w:lineRule="exact"/>
              <w:jc w:val="left"/>
            </w:pPr>
            <w:r w:rsidRPr="00D15AAF">
              <w:rPr>
                <w:rFonts w:ascii="標楷體" w:eastAsia="標楷體" w:hAnsi="標楷體" w:cs="標楷體" w:hint="eastAsia"/>
                <w:bCs/>
                <w:snapToGrid w:val="0"/>
                <w:color w:val="auto"/>
              </w:rPr>
              <w:t>Unit 3   The Soldier Was Saved by a Dog</w:t>
            </w:r>
          </w:p>
          <w:p w14:paraId="5B587477"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【Grammar Focus 1】</w:t>
            </w:r>
          </w:p>
          <w:p w14:paraId="6B78E859"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1.</w:t>
            </w:r>
            <w:r w:rsidRPr="00D15AAF">
              <w:rPr>
                <w:bCs/>
                <w:snapToGrid w:val="0"/>
              </w:rPr>
              <w:t xml:space="preserve"> </w:t>
            </w:r>
          </w:p>
          <w:p w14:paraId="1876867C"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
                <w:bCs/>
                <w:snapToGrid w:val="0"/>
                <w:color w:val="auto"/>
              </w:rPr>
              <w:t>(1)主詞 + be動詞+  過去分詞 + by + 受詞</w:t>
            </w:r>
          </w:p>
          <w:p w14:paraId="1612091C"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
                <w:bCs/>
                <w:snapToGrid w:val="0"/>
                <w:color w:val="auto"/>
              </w:rPr>
              <w:t>(2)主詞 + 助動詞(will, should, can) + be動詞+  過去分詞 + by + 受詞</w:t>
            </w:r>
          </w:p>
          <w:p w14:paraId="4CF42447"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2.並說明主動改被動的方法，和by何時可以省略。</w:t>
            </w:r>
          </w:p>
          <w:p w14:paraId="4D209EF8"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3.</w:t>
            </w:r>
            <w:r>
              <w:rPr>
                <w:rFonts w:ascii="標楷體" w:eastAsia="標楷體" w:hAnsi="標楷體" w:cs="標楷體" w:hint="eastAsia"/>
                <w:bCs/>
                <w:snapToGrid w:val="0"/>
                <w:color w:val="auto"/>
              </w:rPr>
              <w:t>完成練習題。</w:t>
            </w:r>
            <w:r w:rsidRPr="00D15AAF">
              <w:rPr>
                <w:bCs/>
                <w:snapToGrid w:val="0"/>
              </w:rPr>
              <w:t xml:space="preserve"> </w:t>
            </w:r>
          </w:p>
          <w:p w14:paraId="03D3B4A9" w14:textId="77777777" w:rsidR="009338F1" w:rsidRPr="00AB0F10" w:rsidRDefault="009338F1" w:rsidP="009338F1">
            <w:pPr>
              <w:ind w:left="23" w:firstLine="0"/>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BC65CB5" w14:textId="777F6E80" w:rsidR="009338F1" w:rsidRPr="00AB0F10" w:rsidRDefault="009338F1" w:rsidP="009338F1">
            <w:pPr>
              <w:ind w:left="23" w:firstLine="0"/>
            </w:pPr>
            <w:r w:rsidRPr="00D15AAF">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EBF1F9B" w14:textId="77777777" w:rsidR="009338F1" w:rsidRPr="00D15AAF" w:rsidRDefault="009338F1" w:rsidP="009338F1">
            <w:pPr>
              <w:spacing w:line="260" w:lineRule="exact"/>
              <w:jc w:val="left"/>
              <w:rPr>
                <w:snapToGrid w:val="0"/>
              </w:rPr>
            </w:pPr>
            <w:r w:rsidRPr="00D15AAF">
              <w:rPr>
                <w:rFonts w:ascii="標楷體" w:eastAsia="標楷體" w:hAnsi="標楷體" w:cs="標楷體" w:hint="eastAsia"/>
                <w:snapToGrid w:val="0"/>
                <w:color w:val="auto"/>
              </w:rPr>
              <w:t>1.備課用書</w:t>
            </w:r>
          </w:p>
          <w:p w14:paraId="33DF7721" w14:textId="352C67EF" w:rsidR="009338F1" w:rsidRPr="00AB0F10" w:rsidRDefault="009338F1" w:rsidP="009338F1">
            <w:pPr>
              <w:ind w:left="23" w:firstLine="0"/>
            </w:pPr>
            <w:r w:rsidRPr="00D15AAF">
              <w:rPr>
                <w:rFonts w:ascii="標楷體" w:eastAsia="標楷體" w:hAnsi="標楷體" w:cs="標楷體" w:hint="eastAsia"/>
                <w:snapToGrid w:val="0"/>
                <w:color w:val="auto"/>
              </w:rPr>
              <w:t>2.電子書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39C0196" w14:textId="77777777" w:rsidR="009338F1" w:rsidRPr="00D15AAF" w:rsidRDefault="009338F1" w:rsidP="009338F1">
            <w:pPr>
              <w:spacing w:line="260" w:lineRule="exact"/>
              <w:jc w:val="left"/>
              <w:rPr>
                <w:snapToGrid w:val="0"/>
              </w:rPr>
            </w:pPr>
            <w:r w:rsidRPr="00D15AAF">
              <w:rPr>
                <w:rFonts w:ascii="標楷體" w:eastAsia="標楷體" w:hAnsi="標楷體" w:cs="標楷體" w:hint="eastAsia"/>
                <w:snapToGrid w:val="0"/>
                <w:color w:val="auto"/>
              </w:rPr>
              <w:t>課堂問答</w:t>
            </w:r>
          </w:p>
          <w:p w14:paraId="12F58F18" w14:textId="77777777" w:rsidR="009338F1" w:rsidRPr="00D15AAF" w:rsidRDefault="009338F1" w:rsidP="009338F1">
            <w:pPr>
              <w:spacing w:line="260" w:lineRule="exact"/>
              <w:jc w:val="left"/>
              <w:rPr>
                <w:snapToGrid w:val="0"/>
              </w:rPr>
            </w:pPr>
            <w:r w:rsidRPr="00D15AAF">
              <w:rPr>
                <w:rFonts w:ascii="標楷體" w:eastAsia="標楷體" w:hAnsi="標楷體" w:cs="標楷體" w:hint="eastAsia"/>
                <w:snapToGrid w:val="0"/>
                <w:color w:val="auto"/>
              </w:rPr>
              <w:t>紙筆測驗</w:t>
            </w:r>
          </w:p>
          <w:p w14:paraId="1EE9EBB5" w14:textId="717F36A6" w:rsidR="009338F1" w:rsidRPr="00AB0F10" w:rsidRDefault="009338F1" w:rsidP="009338F1">
            <w:pPr>
              <w:ind w:left="23" w:firstLine="0"/>
            </w:pPr>
            <w:r w:rsidRPr="00D15AAF">
              <w:rPr>
                <w:rFonts w:ascii="標楷體" w:eastAsia="標楷體" w:hAnsi="標楷體" w:cs="標楷體" w:hint="eastAsia"/>
                <w:snapToGrid w:val="0"/>
                <w:color w:val="auto"/>
              </w:rPr>
              <w:t>作業檢核</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8608194" w14:textId="77777777" w:rsidR="009338F1" w:rsidRPr="00D15AAF" w:rsidRDefault="009338F1" w:rsidP="009338F1">
            <w:pPr>
              <w:spacing w:line="240" w:lineRule="exact"/>
              <w:jc w:val="left"/>
              <w:rPr>
                <w:b/>
                <w:snapToGrid w:val="0"/>
              </w:rPr>
            </w:pPr>
            <w:r w:rsidRPr="00D15AAF">
              <w:rPr>
                <w:rFonts w:ascii="標楷體" w:eastAsia="標楷體" w:hAnsi="標楷體" w:cs="DFKaiShu-SB-Estd-BF" w:hint="eastAsia"/>
                <w:b/>
                <w:snapToGrid w:val="0"/>
                <w:color w:val="auto"/>
              </w:rPr>
              <w:t>【品德教育】</w:t>
            </w:r>
          </w:p>
          <w:p w14:paraId="6957ED98" w14:textId="77777777" w:rsidR="009338F1" w:rsidRPr="00D15AAF" w:rsidRDefault="009338F1" w:rsidP="009338F1">
            <w:pPr>
              <w:spacing w:line="240" w:lineRule="exact"/>
              <w:jc w:val="left"/>
            </w:pPr>
            <w:r w:rsidRPr="00D15AAF">
              <w:rPr>
                <w:rFonts w:ascii="標楷體" w:eastAsia="標楷體" w:hAnsi="標楷體" w:cs="DFKaiShu-SB-Estd-BF" w:hint="eastAsia"/>
                <w:color w:val="auto"/>
              </w:rPr>
              <w:t>品J1 溝通合作與和諧人際關係。</w:t>
            </w:r>
          </w:p>
          <w:p w14:paraId="6D42D075" w14:textId="77777777" w:rsidR="009338F1" w:rsidRPr="00D15AAF" w:rsidRDefault="009338F1" w:rsidP="009338F1">
            <w:pPr>
              <w:spacing w:line="240" w:lineRule="exact"/>
              <w:jc w:val="left"/>
            </w:pPr>
            <w:r w:rsidRPr="00D15AAF">
              <w:rPr>
                <w:rFonts w:ascii="標楷體" w:eastAsia="標楷體" w:hAnsi="標楷體" w:cs="DFKaiShu-SB-Estd-BF" w:hint="eastAsia"/>
                <w:color w:val="auto"/>
              </w:rPr>
              <w:t>品J6 關懷弱勢的意涵、策略，及其實踐與反思。</w:t>
            </w:r>
          </w:p>
          <w:p w14:paraId="0F043382" w14:textId="37441C74" w:rsidR="009338F1" w:rsidRPr="00AB0F10" w:rsidRDefault="009338F1" w:rsidP="009338F1">
            <w:pPr>
              <w:ind w:left="23" w:firstLine="0"/>
            </w:pPr>
            <w:r w:rsidRPr="00D15AAF">
              <w:rPr>
                <w:rFonts w:ascii="標楷體" w:eastAsia="標楷體" w:hAnsi="標楷體" w:cs="DFKaiShu-SB-Estd-BF" w:hint="eastAsia"/>
                <w:color w:val="auto"/>
              </w:rPr>
              <w:t>品J7 同理分享與多元接納。</w:t>
            </w:r>
          </w:p>
        </w:tc>
        <w:tc>
          <w:tcPr>
            <w:tcW w:w="1784" w:type="dxa"/>
            <w:tcBorders>
              <w:top w:val="single" w:sz="8" w:space="0" w:color="000000"/>
              <w:bottom w:val="single" w:sz="8" w:space="0" w:color="000000"/>
              <w:right w:val="single" w:sz="8" w:space="0" w:color="000000"/>
            </w:tcBorders>
          </w:tcPr>
          <w:p w14:paraId="2F38B0E9" w14:textId="77777777" w:rsidR="009338F1" w:rsidRPr="00AB0F10" w:rsidRDefault="009338F1" w:rsidP="009338F1">
            <w:pPr>
              <w:adjustRightInd w:val="0"/>
              <w:snapToGrid w:val="0"/>
              <w:spacing w:line="0" w:lineRule="atLeast"/>
              <w:ind w:hanging="7"/>
              <w:jc w:val="left"/>
              <w:rPr>
                <w:rFonts w:asciiTheme="minorEastAsia" w:hAnsiTheme="minorEastAsia" w:cs="標楷體"/>
                <w:color w:val="000000" w:themeColor="text1"/>
                <w:sz w:val="24"/>
                <w:szCs w:val="24"/>
              </w:rPr>
            </w:pPr>
          </w:p>
        </w:tc>
      </w:tr>
      <w:tr w:rsidR="009338F1" w:rsidRPr="00500692" w14:paraId="4CB15C75" w14:textId="77777777" w:rsidTr="00AB0F10">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B32A233" w14:textId="77777777" w:rsidR="009338F1" w:rsidRPr="00AB0F10" w:rsidRDefault="009338F1" w:rsidP="009338F1">
            <w:pPr>
              <w:widowControl w:val="0"/>
              <w:ind w:firstLine="0"/>
              <w:jc w:val="center"/>
              <w:rPr>
                <w:rFonts w:asciiTheme="minorEastAsia" w:hAnsiTheme="minorEastAsia" w:cs="標楷體"/>
                <w:sz w:val="16"/>
                <w:szCs w:val="22"/>
              </w:rPr>
            </w:pPr>
            <w:r w:rsidRPr="00AB0F10">
              <w:rPr>
                <w:rFonts w:asciiTheme="minorEastAsia" w:hAnsiTheme="minorEastAsia" w:cs="標楷體" w:hint="eastAsia"/>
                <w:sz w:val="16"/>
                <w:szCs w:val="22"/>
              </w:rPr>
              <w:t>第10</w:t>
            </w:r>
            <w:r w:rsidRPr="00AB0F10">
              <w:rPr>
                <w:rFonts w:asciiTheme="minorEastAsia" w:hAnsiTheme="minorEastAsia" w:cs="標楷體"/>
                <w:sz w:val="16"/>
                <w:szCs w:val="22"/>
              </w:rPr>
              <w:t>週</w:t>
            </w:r>
          </w:p>
          <w:p w14:paraId="70855B23" w14:textId="77777777" w:rsidR="009338F1" w:rsidRPr="00AB0F10" w:rsidRDefault="009338F1" w:rsidP="009338F1">
            <w:pPr>
              <w:jc w:val="center"/>
              <w:rPr>
                <w:rFonts w:asciiTheme="minorEastAsia" w:hAnsiTheme="minorEastAsia" w:cs="標楷體"/>
                <w:color w:val="000000" w:themeColor="text1"/>
                <w:sz w:val="18"/>
                <w:szCs w:val="18"/>
              </w:rPr>
            </w:pPr>
            <w:r w:rsidRPr="00AB0F10">
              <w:rPr>
                <w:rFonts w:asciiTheme="minorEastAsia" w:hAnsiTheme="minorEastAsia" w:cs="標楷體" w:hint="eastAsia"/>
                <w:sz w:val="16"/>
                <w:szCs w:val="18"/>
              </w:rPr>
              <w:t>10</w:t>
            </w:r>
            <w:r w:rsidRPr="00AB0F10">
              <w:rPr>
                <w:rFonts w:asciiTheme="minorEastAsia" w:hAnsiTheme="minorEastAsia" w:cs="標楷體"/>
                <w:sz w:val="16"/>
                <w:szCs w:val="18"/>
              </w:rPr>
              <w:t>/</w:t>
            </w:r>
            <w:r w:rsidRPr="00AB0F10">
              <w:rPr>
                <w:rFonts w:asciiTheme="minorEastAsia" w:hAnsiTheme="minorEastAsia" w:cs="標楷體" w:hint="eastAsia"/>
                <w:sz w:val="16"/>
                <w:szCs w:val="18"/>
              </w:rPr>
              <w:t>30-11/03</w:t>
            </w:r>
          </w:p>
        </w:tc>
        <w:tc>
          <w:tcPr>
            <w:tcW w:w="1559" w:type="dxa"/>
            <w:tcBorders>
              <w:top w:val="single" w:sz="8" w:space="0" w:color="000000"/>
              <w:left w:val="single" w:sz="8" w:space="0" w:color="000000"/>
              <w:bottom w:val="single" w:sz="8" w:space="0" w:color="000000"/>
              <w:right w:val="single" w:sz="8" w:space="0" w:color="000000"/>
            </w:tcBorders>
          </w:tcPr>
          <w:p w14:paraId="4B046309" w14:textId="77777777" w:rsidR="009338F1" w:rsidRPr="00D15AAF" w:rsidRDefault="009338F1" w:rsidP="009338F1">
            <w:pPr>
              <w:spacing w:line="260" w:lineRule="exact"/>
              <w:jc w:val="left"/>
              <w:rPr>
                <w:bCs/>
                <w:snapToGrid w:val="0"/>
              </w:rPr>
            </w:pPr>
            <w:r w:rsidRPr="00D15AAF">
              <w:rPr>
                <w:rFonts w:eastAsia="標楷體" w:hint="eastAsia"/>
                <w:bCs/>
                <w:snapToGrid w:val="0"/>
                <w:color w:val="auto"/>
              </w:rPr>
              <w:t xml:space="preserve">B-IV-6 </w:t>
            </w:r>
            <w:r w:rsidRPr="00D15AAF">
              <w:rPr>
                <w:rFonts w:eastAsia="標楷體" w:hint="eastAsia"/>
                <w:bCs/>
                <w:snapToGrid w:val="0"/>
                <w:color w:val="auto"/>
              </w:rPr>
              <w:t>圖片描述。</w:t>
            </w:r>
          </w:p>
          <w:p w14:paraId="02582265" w14:textId="77777777" w:rsidR="009338F1" w:rsidRPr="00D15AAF" w:rsidRDefault="009338F1" w:rsidP="009338F1">
            <w:pPr>
              <w:spacing w:line="260" w:lineRule="exact"/>
              <w:jc w:val="left"/>
              <w:rPr>
                <w:bCs/>
                <w:snapToGrid w:val="0"/>
              </w:rPr>
            </w:pPr>
            <w:r w:rsidRPr="00D15AAF">
              <w:rPr>
                <w:rFonts w:eastAsia="標楷體" w:hint="eastAsia"/>
                <w:bCs/>
                <w:snapToGrid w:val="0"/>
                <w:color w:val="auto"/>
              </w:rPr>
              <w:t xml:space="preserve">B-IV-7 </w:t>
            </w:r>
            <w:r w:rsidRPr="00D15AAF">
              <w:rPr>
                <w:rFonts w:eastAsia="標楷體" w:hint="eastAsia"/>
                <w:bCs/>
                <w:snapToGrid w:val="0"/>
                <w:color w:val="auto"/>
              </w:rPr>
              <w:t>角色扮演。</w:t>
            </w:r>
          </w:p>
          <w:p w14:paraId="47063B09" w14:textId="0A2C332B" w:rsidR="009338F1" w:rsidRPr="00AB0F10" w:rsidRDefault="009338F1" w:rsidP="009338F1">
            <w:pPr>
              <w:ind w:left="23" w:firstLine="0"/>
            </w:pPr>
            <w:r w:rsidRPr="00D15AAF">
              <w:rPr>
                <w:rFonts w:eastAsia="標楷體" w:hint="eastAsia"/>
                <w:bCs/>
                <w:snapToGrid w:val="0"/>
                <w:color w:val="auto"/>
              </w:rPr>
              <w:t xml:space="preserve">C-IV-3 </w:t>
            </w:r>
            <w:r w:rsidRPr="00D15AAF">
              <w:rPr>
                <w:rFonts w:eastAsia="標楷體" w:hint="eastAsia"/>
                <w:bCs/>
                <w:snapToGrid w:val="0"/>
                <w:color w:val="auto"/>
              </w:rPr>
              <w:t>文化習俗的了解及尊重。</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CB3AE1F" w14:textId="77777777" w:rsidR="009338F1" w:rsidRPr="00D15AAF" w:rsidRDefault="009338F1" w:rsidP="009338F1">
            <w:pPr>
              <w:spacing w:line="260" w:lineRule="exact"/>
              <w:jc w:val="left"/>
            </w:pPr>
            <w:r w:rsidRPr="00D15AAF">
              <w:rPr>
                <w:rFonts w:ascii="標楷體" w:eastAsia="標楷體" w:hAnsi="標楷體" w:cs="標楷體" w:hint="eastAsia"/>
                <w:color w:val="auto"/>
              </w:rPr>
              <w:t>1-IV-3 能聽懂基本或重要句型的句子。</w:t>
            </w:r>
          </w:p>
          <w:p w14:paraId="5513A2B5" w14:textId="742BC041" w:rsidR="009338F1" w:rsidRPr="00AB0F10" w:rsidRDefault="009338F1" w:rsidP="009338F1">
            <w:pPr>
              <w:ind w:left="23" w:firstLine="0"/>
            </w:pPr>
            <w:r w:rsidRPr="00D15AAF">
              <w:rPr>
                <w:rFonts w:ascii="標楷體" w:eastAsia="標楷體" w:hAnsi="標楷體" w:cs="標楷體" w:hint="eastAsia"/>
                <w:color w:val="auto"/>
              </w:rPr>
              <w:t>2-IV-8 能以正確的發音、適切的重音及語調說出基本或重要句型的句子。</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D7B68D6" w14:textId="77777777" w:rsidR="009338F1" w:rsidRPr="00D15AAF" w:rsidRDefault="009338F1" w:rsidP="009338F1">
            <w:pPr>
              <w:spacing w:line="260" w:lineRule="exact"/>
              <w:jc w:val="left"/>
            </w:pPr>
            <w:r w:rsidRPr="00D15AAF">
              <w:rPr>
                <w:rFonts w:ascii="標楷體" w:eastAsia="標楷體" w:hAnsi="標楷體" w:cs="標楷體" w:hint="eastAsia"/>
                <w:color w:val="auto"/>
              </w:rPr>
              <w:t>志工服務與分享</w:t>
            </w:r>
          </w:p>
          <w:p w14:paraId="1271B0E3" w14:textId="77777777" w:rsidR="009338F1" w:rsidRPr="00D15AAF" w:rsidRDefault="009338F1" w:rsidP="009338F1">
            <w:pPr>
              <w:spacing w:line="260" w:lineRule="exact"/>
              <w:jc w:val="left"/>
            </w:pPr>
            <w:r w:rsidRPr="00D15AAF">
              <w:rPr>
                <w:rFonts w:ascii="標楷體" w:eastAsia="標楷體" w:hAnsi="標楷體" w:cs="標楷體" w:hint="eastAsia"/>
                <w:bCs/>
                <w:snapToGrid w:val="0"/>
                <w:color w:val="auto"/>
              </w:rPr>
              <w:t>Unit 3   The Soldier Was Saved by a Dog</w:t>
            </w:r>
          </w:p>
          <w:p w14:paraId="2E9BB175" w14:textId="77777777" w:rsidR="009338F1" w:rsidRPr="00D15AAF" w:rsidRDefault="009338F1" w:rsidP="009338F1">
            <w:pPr>
              <w:spacing w:line="260" w:lineRule="exact"/>
              <w:jc w:val="left"/>
              <w:rPr>
                <w:bCs/>
                <w:snapToGrid w:val="0"/>
              </w:rPr>
            </w:pPr>
            <w:r>
              <w:rPr>
                <w:rFonts w:ascii="標楷體" w:eastAsia="標楷體" w:hAnsi="標楷體" w:cs="標楷體" w:hint="eastAsia"/>
                <w:bCs/>
                <w:snapToGrid w:val="0"/>
                <w:color w:val="auto"/>
              </w:rPr>
              <w:t>1.</w:t>
            </w:r>
            <w:r w:rsidRPr="00D15AAF">
              <w:rPr>
                <w:rFonts w:ascii="標楷體" w:eastAsia="標楷體" w:hAnsi="標楷體" w:cs="標楷體" w:hint="eastAsia"/>
                <w:bCs/>
                <w:snapToGrid w:val="0"/>
                <w:color w:val="auto"/>
              </w:rPr>
              <w:t>完成閱讀素養題。</w:t>
            </w:r>
          </w:p>
          <w:p w14:paraId="25F3A9CD" w14:textId="77777777" w:rsidR="009338F1" w:rsidRPr="00D15AAF" w:rsidRDefault="009338F1" w:rsidP="009338F1">
            <w:pPr>
              <w:spacing w:line="260" w:lineRule="exact"/>
              <w:jc w:val="left"/>
              <w:rPr>
                <w:bCs/>
                <w:snapToGrid w:val="0"/>
              </w:rPr>
            </w:pPr>
            <w:r>
              <w:rPr>
                <w:rFonts w:ascii="標楷體" w:eastAsia="標楷體" w:hAnsi="標楷體" w:cs="標楷體" w:hint="eastAsia"/>
                <w:bCs/>
                <w:snapToGrid w:val="0"/>
                <w:color w:val="auto"/>
              </w:rPr>
              <w:t>2.</w:t>
            </w:r>
            <w:r w:rsidRPr="00D15AAF">
              <w:rPr>
                <w:rFonts w:ascii="標楷體" w:eastAsia="標楷體" w:hAnsi="標楷體" w:cs="標楷體" w:hint="eastAsia"/>
                <w:bCs/>
                <w:snapToGrid w:val="0"/>
                <w:color w:val="auto"/>
              </w:rPr>
              <w:t>會考聽力三大練習。</w:t>
            </w:r>
          </w:p>
          <w:p w14:paraId="0FC5DE37" w14:textId="77777777" w:rsidR="009338F1" w:rsidRPr="00D15AAF" w:rsidRDefault="009338F1" w:rsidP="009338F1">
            <w:pPr>
              <w:spacing w:line="260" w:lineRule="exact"/>
              <w:jc w:val="left"/>
              <w:rPr>
                <w:bCs/>
                <w:snapToGrid w:val="0"/>
              </w:rPr>
            </w:pPr>
            <w:r>
              <w:rPr>
                <w:rFonts w:ascii="標楷體" w:eastAsia="標楷體" w:hAnsi="標楷體" w:cs="標楷體" w:hint="eastAsia"/>
                <w:bCs/>
                <w:snapToGrid w:val="0"/>
                <w:color w:val="auto"/>
              </w:rPr>
              <w:t>(</w:t>
            </w:r>
            <w:r w:rsidRPr="00D15AAF">
              <w:rPr>
                <w:rFonts w:ascii="標楷體" w:eastAsia="標楷體" w:hAnsi="標楷體" w:cs="標楷體" w:hint="eastAsia"/>
                <w:bCs/>
                <w:snapToGrid w:val="0"/>
                <w:color w:val="auto"/>
              </w:rPr>
              <w:t>播放聽力稿以利學生精進聽力能力。</w:t>
            </w:r>
            <w:r>
              <w:rPr>
                <w:rFonts w:ascii="標楷體" w:eastAsia="標楷體" w:hAnsi="標楷體" w:cs="標楷體" w:hint="eastAsia"/>
                <w:bCs/>
                <w:snapToGrid w:val="0"/>
                <w:color w:val="auto"/>
              </w:rPr>
              <w:t>)</w:t>
            </w:r>
          </w:p>
          <w:p w14:paraId="6D55DCCF" w14:textId="34EA950F" w:rsidR="009338F1" w:rsidRPr="00AB0F10" w:rsidRDefault="009338F1" w:rsidP="009338F1">
            <w:pPr>
              <w:ind w:left="23" w:firstLine="0"/>
            </w:pPr>
            <w:r>
              <w:rPr>
                <w:rFonts w:ascii="標楷體" w:eastAsia="標楷體" w:hAnsi="標楷體" w:cs="標楷體" w:hint="eastAsia"/>
                <w:bCs/>
                <w:snapToGrid w:val="0"/>
                <w:color w:val="auto"/>
              </w:rPr>
              <w:t>3.請同學進行習作聽力</w:t>
            </w:r>
            <w:r w:rsidRPr="00D15AAF">
              <w:rPr>
                <w:rFonts w:ascii="標楷體" w:eastAsia="標楷體" w:hAnsi="標楷體" w:cs="標楷體" w:hint="eastAsia"/>
                <w:bCs/>
                <w:snapToGrid w:val="0"/>
                <w:color w:val="auto"/>
              </w:rPr>
              <w:t>測驗</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204CFFD" w14:textId="26653951" w:rsidR="009338F1" w:rsidRPr="00AB0F10" w:rsidRDefault="009338F1" w:rsidP="009338F1">
            <w:pPr>
              <w:ind w:left="23" w:firstLine="0"/>
            </w:pPr>
            <w:r w:rsidRPr="00D15AAF">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4549C3D" w14:textId="77777777" w:rsidR="009338F1" w:rsidRPr="00D15AAF" w:rsidRDefault="009338F1" w:rsidP="009338F1">
            <w:pPr>
              <w:spacing w:line="260" w:lineRule="exact"/>
              <w:jc w:val="left"/>
              <w:rPr>
                <w:snapToGrid w:val="0"/>
              </w:rPr>
            </w:pPr>
            <w:r w:rsidRPr="00D15AAF">
              <w:rPr>
                <w:rFonts w:ascii="標楷體" w:eastAsia="標楷體" w:hAnsi="標楷體" w:cs="標楷體" w:hint="eastAsia"/>
                <w:snapToGrid w:val="0"/>
                <w:color w:val="auto"/>
              </w:rPr>
              <w:t>1.備課用書</w:t>
            </w:r>
          </w:p>
          <w:p w14:paraId="0CFA9266" w14:textId="77777777" w:rsidR="009338F1" w:rsidRDefault="009338F1" w:rsidP="009338F1">
            <w:pPr>
              <w:spacing w:line="260" w:lineRule="exact"/>
              <w:jc w:val="left"/>
              <w:rPr>
                <w:rFonts w:ascii="標楷體" w:eastAsia="標楷體" w:hAnsi="標楷體" w:cs="標楷體"/>
                <w:snapToGrid w:val="0"/>
                <w:color w:val="auto"/>
              </w:rPr>
            </w:pPr>
            <w:r w:rsidRPr="00D15AAF">
              <w:rPr>
                <w:rFonts w:ascii="標楷體" w:eastAsia="標楷體" w:hAnsi="標楷體" w:cs="標楷體" w:hint="eastAsia"/>
                <w:snapToGrid w:val="0"/>
                <w:color w:val="auto"/>
              </w:rPr>
              <w:t>2.電子書</w:t>
            </w:r>
          </w:p>
          <w:p w14:paraId="5DABC7D8" w14:textId="77777777" w:rsidR="009338F1" w:rsidRPr="00AB0F10" w:rsidRDefault="009338F1" w:rsidP="009338F1">
            <w:pPr>
              <w:ind w:left="23" w:firstLine="0"/>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3CF1C6A" w14:textId="77777777" w:rsidR="009338F1" w:rsidRPr="00D15AAF" w:rsidRDefault="009338F1" w:rsidP="009338F1">
            <w:pPr>
              <w:spacing w:line="260" w:lineRule="exact"/>
              <w:jc w:val="left"/>
              <w:rPr>
                <w:snapToGrid w:val="0"/>
              </w:rPr>
            </w:pPr>
            <w:r w:rsidRPr="00D15AAF">
              <w:rPr>
                <w:rFonts w:ascii="標楷體" w:eastAsia="標楷體" w:hAnsi="標楷體" w:cs="標楷體" w:hint="eastAsia"/>
                <w:snapToGrid w:val="0"/>
                <w:color w:val="auto"/>
              </w:rPr>
              <w:t>紙筆測驗</w:t>
            </w:r>
          </w:p>
          <w:p w14:paraId="3B81BB51" w14:textId="77777777" w:rsidR="009338F1" w:rsidRPr="00D15AAF" w:rsidRDefault="009338F1" w:rsidP="009338F1">
            <w:pPr>
              <w:spacing w:line="260" w:lineRule="exact"/>
              <w:jc w:val="left"/>
              <w:rPr>
                <w:snapToGrid w:val="0"/>
              </w:rPr>
            </w:pPr>
            <w:r w:rsidRPr="00D15AAF">
              <w:rPr>
                <w:rFonts w:ascii="標楷體" w:eastAsia="標楷體" w:hAnsi="標楷體" w:cs="標楷體" w:hint="eastAsia"/>
                <w:snapToGrid w:val="0"/>
                <w:color w:val="auto"/>
              </w:rPr>
              <w:t>聽力測驗</w:t>
            </w:r>
          </w:p>
          <w:p w14:paraId="221E8662" w14:textId="77777777" w:rsidR="009338F1" w:rsidRPr="00AB0F10" w:rsidRDefault="009338F1" w:rsidP="009338F1">
            <w:pPr>
              <w:ind w:left="23" w:firstLine="0"/>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AFBDDBA" w14:textId="77777777" w:rsidR="009338F1" w:rsidRPr="00D15AAF" w:rsidRDefault="009338F1" w:rsidP="009338F1">
            <w:pPr>
              <w:spacing w:line="240" w:lineRule="exact"/>
              <w:jc w:val="left"/>
            </w:pPr>
          </w:p>
          <w:p w14:paraId="08161A13" w14:textId="77777777" w:rsidR="009338F1" w:rsidRPr="00AB0F10" w:rsidRDefault="009338F1" w:rsidP="009338F1">
            <w:pPr>
              <w:ind w:left="23" w:firstLine="0"/>
            </w:pPr>
          </w:p>
        </w:tc>
        <w:tc>
          <w:tcPr>
            <w:tcW w:w="1784" w:type="dxa"/>
            <w:tcBorders>
              <w:top w:val="single" w:sz="8" w:space="0" w:color="000000"/>
              <w:bottom w:val="single" w:sz="8" w:space="0" w:color="000000"/>
              <w:right w:val="single" w:sz="8" w:space="0" w:color="000000"/>
            </w:tcBorders>
          </w:tcPr>
          <w:p w14:paraId="52F2EE6B" w14:textId="77777777" w:rsidR="009338F1" w:rsidRPr="00AB0F10" w:rsidRDefault="009338F1" w:rsidP="009338F1">
            <w:pPr>
              <w:adjustRightInd w:val="0"/>
              <w:snapToGrid w:val="0"/>
              <w:spacing w:line="0" w:lineRule="atLeast"/>
              <w:ind w:hanging="7"/>
              <w:jc w:val="left"/>
              <w:rPr>
                <w:rFonts w:asciiTheme="minorEastAsia" w:hAnsiTheme="minorEastAsia" w:cs="標楷體"/>
                <w:color w:val="000000" w:themeColor="text1"/>
                <w:sz w:val="24"/>
                <w:szCs w:val="24"/>
              </w:rPr>
            </w:pPr>
          </w:p>
        </w:tc>
      </w:tr>
      <w:tr w:rsidR="009338F1" w:rsidRPr="00500692" w14:paraId="7EF92984" w14:textId="77777777" w:rsidTr="00AB0F10">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B34C953" w14:textId="77777777" w:rsidR="009338F1" w:rsidRPr="00AB0F10" w:rsidRDefault="009338F1" w:rsidP="009338F1">
            <w:pPr>
              <w:widowControl w:val="0"/>
              <w:ind w:firstLine="0"/>
              <w:jc w:val="center"/>
              <w:rPr>
                <w:rFonts w:asciiTheme="minorEastAsia" w:hAnsiTheme="minorEastAsia" w:cs="標楷體"/>
                <w:sz w:val="16"/>
                <w:szCs w:val="22"/>
              </w:rPr>
            </w:pPr>
            <w:r w:rsidRPr="00AB0F10">
              <w:rPr>
                <w:rFonts w:asciiTheme="minorEastAsia" w:hAnsiTheme="minorEastAsia" w:cs="標楷體" w:hint="eastAsia"/>
                <w:sz w:val="16"/>
                <w:szCs w:val="22"/>
              </w:rPr>
              <w:lastRenderedPageBreak/>
              <w:t>第11</w:t>
            </w:r>
            <w:r w:rsidRPr="00AB0F10">
              <w:rPr>
                <w:rFonts w:asciiTheme="minorEastAsia" w:hAnsiTheme="minorEastAsia" w:cs="標楷體"/>
                <w:sz w:val="16"/>
                <w:szCs w:val="22"/>
              </w:rPr>
              <w:t>週</w:t>
            </w:r>
          </w:p>
          <w:p w14:paraId="431C404E" w14:textId="77777777" w:rsidR="009338F1" w:rsidRPr="00AB0F10" w:rsidRDefault="009338F1" w:rsidP="009338F1">
            <w:pPr>
              <w:jc w:val="center"/>
              <w:rPr>
                <w:rFonts w:asciiTheme="minorEastAsia" w:hAnsiTheme="minorEastAsia" w:cs="標楷體"/>
                <w:color w:val="000000" w:themeColor="text1"/>
                <w:sz w:val="18"/>
                <w:szCs w:val="18"/>
              </w:rPr>
            </w:pPr>
            <w:r w:rsidRPr="00AB0F10">
              <w:rPr>
                <w:rFonts w:asciiTheme="minorEastAsia" w:hAnsiTheme="minorEastAsia" w:cs="標楷體" w:hint="eastAsia"/>
                <w:sz w:val="16"/>
                <w:szCs w:val="18"/>
              </w:rPr>
              <w:t>11</w:t>
            </w:r>
            <w:r w:rsidRPr="00AB0F10">
              <w:rPr>
                <w:rFonts w:asciiTheme="minorEastAsia" w:hAnsiTheme="minorEastAsia" w:cs="標楷體"/>
                <w:sz w:val="16"/>
                <w:szCs w:val="18"/>
              </w:rPr>
              <w:t>/</w:t>
            </w:r>
            <w:r w:rsidRPr="00AB0F10">
              <w:rPr>
                <w:rFonts w:asciiTheme="minorEastAsia" w:hAnsiTheme="minorEastAsia" w:cs="標楷體" w:hint="eastAsia"/>
                <w:sz w:val="16"/>
                <w:szCs w:val="18"/>
              </w:rPr>
              <w:t>06-11/10</w:t>
            </w:r>
          </w:p>
        </w:tc>
        <w:tc>
          <w:tcPr>
            <w:tcW w:w="1559" w:type="dxa"/>
            <w:tcBorders>
              <w:top w:val="single" w:sz="8" w:space="0" w:color="000000"/>
              <w:left w:val="single" w:sz="8" w:space="0" w:color="000000"/>
              <w:bottom w:val="single" w:sz="8" w:space="0" w:color="000000"/>
              <w:right w:val="single" w:sz="8" w:space="0" w:color="000000"/>
            </w:tcBorders>
          </w:tcPr>
          <w:p w14:paraId="2B761777" w14:textId="77777777" w:rsidR="009338F1" w:rsidRPr="00D15AAF" w:rsidRDefault="009338F1" w:rsidP="009338F1">
            <w:pPr>
              <w:spacing w:line="260" w:lineRule="exact"/>
              <w:jc w:val="left"/>
              <w:rPr>
                <w:bCs/>
                <w:snapToGrid w:val="0"/>
              </w:rPr>
            </w:pPr>
            <w:r w:rsidRPr="00D15AAF">
              <w:rPr>
                <w:rFonts w:eastAsia="標楷體" w:hint="eastAsia"/>
                <w:bCs/>
                <w:snapToGrid w:val="0"/>
                <w:color w:val="auto"/>
              </w:rPr>
              <w:t xml:space="preserve">Ac-IV-4 </w:t>
            </w:r>
            <w:r w:rsidRPr="00D15AAF">
              <w:rPr>
                <w:rFonts w:eastAsia="標楷體" w:hint="eastAsia"/>
                <w:bCs/>
                <w:snapToGrid w:val="0"/>
                <w:color w:val="auto"/>
              </w:rPr>
              <w:t>國中階段所學字詞（能聽、讀、說、寫最基本的</w:t>
            </w:r>
            <w:r w:rsidRPr="00D15AAF">
              <w:rPr>
                <w:rFonts w:eastAsia="標楷體" w:hint="eastAsia"/>
                <w:bCs/>
                <w:snapToGrid w:val="0"/>
                <w:color w:val="auto"/>
              </w:rPr>
              <w:t xml:space="preserve">1,200 </w:t>
            </w:r>
            <w:r w:rsidRPr="00D15AAF">
              <w:rPr>
                <w:rFonts w:eastAsia="標楷體" w:hint="eastAsia"/>
                <w:bCs/>
                <w:snapToGrid w:val="0"/>
                <w:color w:val="auto"/>
              </w:rPr>
              <w:t>字詞）。</w:t>
            </w:r>
          </w:p>
          <w:p w14:paraId="6C6F0379" w14:textId="77777777" w:rsidR="009338F1" w:rsidRPr="00D15AAF" w:rsidRDefault="009338F1" w:rsidP="009338F1">
            <w:pPr>
              <w:spacing w:line="260" w:lineRule="exact"/>
              <w:jc w:val="left"/>
              <w:rPr>
                <w:bCs/>
                <w:snapToGrid w:val="0"/>
              </w:rPr>
            </w:pPr>
            <w:r w:rsidRPr="00D15AAF">
              <w:rPr>
                <w:rFonts w:eastAsia="標楷體" w:hint="eastAsia"/>
                <w:bCs/>
                <w:snapToGrid w:val="0"/>
                <w:color w:val="auto"/>
              </w:rPr>
              <w:t xml:space="preserve">Ad-IV-1 </w:t>
            </w:r>
            <w:r w:rsidRPr="00D15AAF">
              <w:rPr>
                <w:rFonts w:eastAsia="標楷體" w:hint="eastAsia"/>
                <w:bCs/>
                <w:snapToGrid w:val="0"/>
                <w:color w:val="auto"/>
              </w:rPr>
              <w:t>國中階段所學的文法句型。</w:t>
            </w:r>
          </w:p>
          <w:p w14:paraId="79E53197" w14:textId="77777777" w:rsidR="009338F1" w:rsidRPr="00D15AAF" w:rsidRDefault="009338F1" w:rsidP="009338F1">
            <w:pPr>
              <w:spacing w:line="260" w:lineRule="exact"/>
              <w:jc w:val="left"/>
              <w:rPr>
                <w:bCs/>
                <w:snapToGrid w:val="0"/>
              </w:rPr>
            </w:pPr>
            <w:r w:rsidRPr="00D15AAF">
              <w:rPr>
                <w:rFonts w:eastAsia="標楷體" w:hint="eastAsia"/>
                <w:bCs/>
                <w:snapToGrid w:val="0"/>
                <w:color w:val="auto"/>
              </w:rPr>
              <w:t xml:space="preserve">B-IV-2 </w:t>
            </w:r>
            <w:r w:rsidRPr="00D15AAF">
              <w:rPr>
                <w:rFonts w:eastAsia="標楷體" w:hint="eastAsia"/>
                <w:bCs/>
                <w:snapToGrid w:val="0"/>
                <w:color w:val="auto"/>
              </w:rPr>
              <w:t>國中階段所學字詞及句型的生活溝通。</w:t>
            </w:r>
          </w:p>
          <w:p w14:paraId="68AC58C7" w14:textId="77777777" w:rsidR="009338F1" w:rsidRPr="00D15AAF" w:rsidRDefault="009338F1" w:rsidP="009338F1">
            <w:pPr>
              <w:spacing w:line="260" w:lineRule="exact"/>
              <w:jc w:val="left"/>
              <w:rPr>
                <w:bCs/>
                <w:snapToGrid w:val="0"/>
              </w:rPr>
            </w:pPr>
            <w:r w:rsidRPr="00D15AAF">
              <w:rPr>
                <w:rFonts w:eastAsia="標楷體" w:hint="eastAsia"/>
                <w:bCs/>
                <w:snapToGrid w:val="0"/>
                <w:color w:val="auto"/>
              </w:rPr>
              <w:t xml:space="preserve">B-IV-6 </w:t>
            </w:r>
            <w:r w:rsidRPr="00D15AAF">
              <w:rPr>
                <w:rFonts w:eastAsia="標楷體" w:hint="eastAsia"/>
                <w:bCs/>
                <w:snapToGrid w:val="0"/>
                <w:color w:val="auto"/>
              </w:rPr>
              <w:t>圖片描述。</w:t>
            </w:r>
          </w:p>
          <w:p w14:paraId="36D6ABED" w14:textId="77777777" w:rsidR="009338F1" w:rsidRPr="00D15AAF" w:rsidRDefault="009338F1" w:rsidP="009338F1">
            <w:pPr>
              <w:spacing w:line="260" w:lineRule="exact"/>
              <w:jc w:val="left"/>
              <w:rPr>
                <w:bCs/>
                <w:snapToGrid w:val="0"/>
              </w:rPr>
            </w:pPr>
            <w:r w:rsidRPr="00D15AAF">
              <w:rPr>
                <w:rFonts w:eastAsia="標楷體" w:hint="eastAsia"/>
                <w:bCs/>
                <w:snapToGrid w:val="0"/>
                <w:color w:val="auto"/>
              </w:rPr>
              <w:t xml:space="preserve">B-IV-7 </w:t>
            </w:r>
            <w:r w:rsidRPr="00D15AAF">
              <w:rPr>
                <w:rFonts w:eastAsia="標楷體" w:hint="eastAsia"/>
                <w:bCs/>
                <w:snapToGrid w:val="0"/>
                <w:color w:val="auto"/>
              </w:rPr>
              <w:t>角色扮演。</w:t>
            </w:r>
          </w:p>
          <w:p w14:paraId="2DDBD14B" w14:textId="648E7092" w:rsidR="009338F1" w:rsidRPr="00AB0F10" w:rsidRDefault="009338F1" w:rsidP="009338F1">
            <w:pPr>
              <w:ind w:left="23" w:firstLine="0"/>
            </w:pPr>
            <w:r w:rsidRPr="00D15AAF">
              <w:rPr>
                <w:rFonts w:eastAsia="標楷體" w:hint="eastAsia"/>
                <w:bCs/>
                <w:snapToGrid w:val="0"/>
                <w:color w:val="auto"/>
              </w:rPr>
              <w:t xml:space="preserve">C-IV-3 </w:t>
            </w:r>
            <w:r w:rsidRPr="00D15AAF">
              <w:rPr>
                <w:rFonts w:eastAsia="標楷體" w:hint="eastAsia"/>
                <w:bCs/>
                <w:snapToGrid w:val="0"/>
                <w:color w:val="auto"/>
              </w:rPr>
              <w:t>文化習俗的了解及尊重。</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7818A33" w14:textId="77777777" w:rsidR="009338F1" w:rsidRPr="00D15AAF" w:rsidRDefault="009338F1" w:rsidP="009338F1">
            <w:pPr>
              <w:spacing w:line="260" w:lineRule="exact"/>
              <w:jc w:val="left"/>
            </w:pPr>
            <w:r w:rsidRPr="00D15AAF">
              <w:rPr>
                <w:rFonts w:ascii="標楷體" w:eastAsia="標楷體" w:hAnsi="標楷體" w:cs="標楷體" w:hint="eastAsia"/>
                <w:color w:val="auto"/>
              </w:rPr>
              <w:t>1-IV-3 能聽懂基本或重要句型的句子。</w:t>
            </w:r>
          </w:p>
          <w:p w14:paraId="4F9F955A"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color w:val="auto"/>
              </w:rPr>
              <w:t>1-IV-4 能聽懂日常生活對話的主要內容。</w:t>
            </w:r>
          </w:p>
          <w:p w14:paraId="38317AD5" w14:textId="77777777" w:rsidR="009338F1" w:rsidRPr="002F56B6" w:rsidRDefault="009338F1" w:rsidP="009338F1">
            <w:pPr>
              <w:spacing w:line="260" w:lineRule="exact"/>
              <w:jc w:val="left"/>
              <w:rPr>
                <w:rFonts w:ascii="Cambria Math" w:hAnsi="Cambria Math" w:cs="Cambria Math"/>
              </w:rPr>
            </w:pPr>
            <w:r w:rsidRPr="00D15AAF">
              <w:rPr>
                <w:rFonts w:ascii="標楷體" w:eastAsia="標楷體" w:hAnsi="標楷體" w:cs="標楷體" w:hint="eastAsia"/>
                <w:color w:val="auto"/>
              </w:rPr>
              <w:t>2-IV-8 能以正確的發音、適切的重音及語調說出基本或重要句型的句子。</w:t>
            </w:r>
          </w:p>
          <w:p w14:paraId="5D420EC0"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2-IV-13 能依主題或情境以簡易英語進行日常生活溝通。</w:t>
            </w:r>
          </w:p>
          <w:p w14:paraId="4A3CBFA1"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color w:val="auto"/>
              </w:rPr>
              <w:t>4-IV-5 能依提示寫出正確達意的簡單句子。</w:t>
            </w:r>
          </w:p>
          <w:p w14:paraId="17906233"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6-IV-5 主動利用各種查詢工具，以了解所接觸的英語文資訊。</w:t>
            </w:r>
          </w:p>
          <w:p w14:paraId="64F905BB" w14:textId="77777777" w:rsidR="009338F1" w:rsidRPr="00AB0F10" w:rsidRDefault="009338F1" w:rsidP="009338F1">
            <w:pPr>
              <w:ind w:left="23" w:firstLine="0"/>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91408C9" w14:textId="77777777" w:rsidR="009338F1" w:rsidRPr="00D15AAF" w:rsidRDefault="009338F1" w:rsidP="009338F1">
            <w:pPr>
              <w:spacing w:line="260" w:lineRule="exact"/>
              <w:jc w:val="left"/>
            </w:pPr>
            <w:r w:rsidRPr="00D15AAF">
              <w:rPr>
                <w:rFonts w:ascii="標楷體" w:eastAsia="標楷體" w:hAnsi="標楷體" w:cs="標楷體" w:hint="eastAsia"/>
                <w:color w:val="auto"/>
              </w:rPr>
              <w:t>智慧住宅與物聯網</w:t>
            </w:r>
          </w:p>
          <w:p w14:paraId="30A1BAB9" w14:textId="77777777" w:rsidR="009338F1" w:rsidRPr="00D15AAF" w:rsidRDefault="009338F1" w:rsidP="009338F1">
            <w:pPr>
              <w:spacing w:line="260" w:lineRule="exact"/>
              <w:jc w:val="left"/>
            </w:pPr>
            <w:r w:rsidRPr="00D15AAF">
              <w:rPr>
                <w:rFonts w:ascii="標楷體" w:eastAsia="標楷體" w:hAnsi="標楷體" w:cs="標楷體" w:hint="eastAsia"/>
                <w:bCs/>
                <w:snapToGrid w:val="0"/>
                <w:color w:val="auto"/>
              </w:rPr>
              <w:t>Unit 4   Do You Know Where the File Is?</w:t>
            </w:r>
          </w:p>
          <w:p w14:paraId="47850B6C"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【Warm-up】</w:t>
            </w:r>
          </w:p>
          <w:p w14:paraId="5613FB42"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各組同學討論圖片中午像現在科技產品的功能並分享哪種是個人認為最實用的產品。討論時盡量以英語進行。</w:t>
            </w:r>
          </w:p>
          <w:p w14:paraId="579B08B0"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【Theme Words】</w:t>
            </w:r>
          </w:p>
          <w:p w14:paraId="405DCED2" w14:textId="71A92F7C" w:rsidR="009338F1" w:rsidRPr="00AB0F10" w:rsidRDefault="009338F1" w:rsidP="009338F1">
            <w:pPr>
              <w:ind w:left="23" w:firstLine="0"/>
            </w:pPr>
            <w:r>
              <w:rPr>
                <w:rFonts w:ascii="標楷體" w:eastAsia="標楷體" w:hAnsi="標楷體" w:cs="標楷體" w:hint="eastAsia"/>
                <w:bCs/>
                <w:snapToGrid w:val="0"/>
                <w:color w:val="auto"/>
              </w:rPr>
              <w:t>帶念並</w:t>
            </w:r>
            <w:r w:rsidRPr="00D15AAF">
              <w:rPr>
                <w:rFonts w:ascii="標楷體" w:eastAsia="標楷體" w:hAnsi="標楷體" w:cs="標楷體" w:hint="eastAsia"/>
                <w:bCs/>
                <w:snapToGrid w:val="0"/>
                <w:color w:val="auto"/>
              </w:rPr>
              <w:t>熟悉主題字彙的念法。</w:t>
            </w:r>
            <w:r w:rsidRPr="00D15AAF">
              <w:rPr>
                <w:bCs/>
                <w:snapToGrid w:val="0"/>
              </w:rPr>
              <w:t xml:space="preserve"> </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9D419BD" w14:textId="028FA94D" w:rsidR="009338F1" w:rsidRPr="00AB0F10" w:rsidRDefault="009338F1" w:rsidP="009338F1">
            <w:pPr>
              <w:ind w:left="23" w:firstLine="0"/>
            </w:pPr>
            <w:r w:rsidRPr="00D15AAF">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C5EAF2F" w14:textId="77777777" w:rsidR="009338F1" w:rsidRPr="00D15AAF" w:rsidRDefault="009338F1" w:rsidP="009338F1">
            <w:pPr>
              <w:spacing w:line="260" w:lineRule="exact"/>
              <w:jc w:val="left"/>
              <w:rPr>
                <w:snapToGrid w:val="0"/>
              </w:rPr>
            </w:pPr>
            <w:r w:rsidRPr="00D15AAF">
              <w:rPr>
                <w:rFonts w:ascii="標楷體" w:eastAsia="標楷體" w:hAnsi="標楷體" w:cs="標楷體" w:hint="eastAsia"/>
                <w:snapToGrid w:val="0"/>
                <w:color w:val="auto"/>
              </w:rPr>
              <w:t>1.備課用書</w:t>
            </w:r>
          </w:p>
          <w:p w14:paraId="08EC647F" w14:textId="37739178" w:rsidR="009338F1" w:rsidRPr="00AB0F10" w:rsidRDefault="009338F1" w:rsidP="009338F1">
            <w:pPr>
              <w:ind w:left="23" w:firstLine="0"/>
            </w:pPr>
            <w:r w:rsidRPr="00D15AAF">
              <w:rPr>
                <w:rFonts w:ascii="標楷體" w:eastAsia="標楷體" w:hAnsi="標楷體" w:cs="標楷體" w:hint="eastAsia"/>
                <w:snapToGrid w:val="0"/>
                <w:color w:val="auto"/>
              </w:rPr>
              <w:t>2.電子書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7A06895" w14:textId="77777777" w:rsidR="009338F1" w:rsidRPr="00D15AAF" w:rsidRDefault="009338F1" w:rsidP="009338F1">
            <w:pPr>
              <w:spacing w:line="260" w:lineRule="exact"/>
              <w:jc w:val="left"/>
              <w:rPr>
                <w:snapToGrid w:val="0"/>
              </w:rPr>
            </w:pPr>
            <w:r w:rsidRPr="00D15AAF">
              <w:rPr>
                <w:rFonts w:ascii="標楷體" w:eastAsia="標楷體" w:hAnsi="標楷體" w:cs="標楷體" w:hint="eastAsia"/>
                <w:snapToGrid w:val="0"/>
                <w:color w:val="auto"/>
              </w:rPr>
              <w:t>課堂問答</w:t>
            </w:r>
          </w:p>
          <w:p w14:paraId="0FD8FA9E" w14:textId="77777777" w:rsidR="009338F1" w:rsidRPr="00D15AAF" w:rsidRDefault="009338F1" w:rsidP="009338F1">
            <w:pPr>
              <w:spacing w:line="260" w:lineRule="exact"/>
              <w:jc w:val="left"/>
              <w:rPr>
                <w:snapToGrid w:val="0"/>
              </w:rPr>
            </w:pPr>
            <w:r w:rsidRPr="00D15AAF">
              <w:rPr>
                <w:rFonts w:ascii="標楷體" w:eastAsia="標楷體" w:hAnsi="標楷體" w:cs="標楷體" w:hint="eastAsia"/>
                <w:snapToGrid w:val="0"/>
                <w:color w:val="auto"/>
              </w:rPr>
              <w:t>口語練習</w:t>
            </w:r>
          </w:p>
          <w:p w14:paraId="121334C0" w14:textId="77777777" w:rsidR="009338F1" w:rsidRPr="00D15AAF" w:rsidRDefault="009338F1" w:rsidP="009338F1">
            <w:pPr>
              <w:spacing w:line="260" w:lineRule="exact"/>
              <w:jc w:val="left"/>
              <w:rPr>
                <w:snapToGrid w:val="0"/>
              </w:rPr>
            </w:pPr>
            <w:r w:rsidRPr="00D15AAF">
              <w:rPr>
                <w:rFonts w:ascii="標楷體" w:eastAsia="標楷體" w:hAnsi="標楷體" w:cs="標楷體" w:hint="eastAsia"/>
                <w:snapToGrid w:val="0"/>
                <w:color w:val="auto"/>
              </w:rPr>
              <w:t>紙筆測驗</w:t>
            </w:r>
          </w:p>
          <w:p w14:paraId="05DB69D1" w14:textId="77777777" w:rsidR="009338F1" w:rsidRPr="00D15AAF" w:rsidRDefault="009338F1" w:rsidP="009338F1">
            <w:pPr>
              <w:spacing w:line="260" w:lineRule="exact"/>
              <w:jc w:val="left"/>
              <w:rPr>
                <w:snapToGrid w:val="0"/>
              </w:rPr>
            </w:pPr>
            <w:r w:rsidRPr="00D15AAF">
              <w:rPr>
                <w:rFonts w:ascii="標楷體" w:eastAsia="標楷體" w:hAnsi="標楷體" w:cs="標楷體" w:hint="eastAsia"/>
                <w:snapToGrid w:val="0"/>
                <w:color w:val="auto"/>
              </w:rPr>
              <w:t>聽力測驗</w:t>
            </w:r>
          </w:p>
          <w:p w14:paraId="6FD800C6" w14:textId="4D773604" w:rsidR="009338F1" w:rsidRPr="00AB0F10" w:rsidRDefault="009338F1" w:rsidP="009338F1">
            <w:pPr>
              <w:ind w:left="23" w:firstLine="0"/>
            </w:pPr>
            <w:r w:rsidRPr="00D15AAF">
              <w:rPr>
                <w:rFonts w:ascii="標楷體" w:eastAsia="標楷體" w:hAnsi="標楷體" w:cs="標楷體" w:hint="eastAsia"/>
                <w:snapToGrid w:val="0"/>
                <w:color w:val="auto"/>
              </w:rPr>
              <w:t>作業檢核</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1600F0B" w14:textId="233CCBA9" w:rsidR="009338F1" w:rsidRPr="00D15AAF" w:rsidRDefault="009338F1" w:rsidP="009338F1">
            <w:pPr>
              <w:spacing w:line="240" w:lineRule="exact"/>
              <w:jc w:val="left"/>
              <w:rPr>
                <w:b/>
                <w:snapToGrid w:val="0"/>
              </w:rPr>
            </w:pPr>
            <w:r>
              <w:rPr>
                <w:rFonts w:ascii="標楷體" w:eastAsia="標楷體" w:hAnsi="標楷體" w:cs="DFKaiShu-SB-Estd-BF" w:hint="eastAsia"/>
                <w:b/>
                <w:snapToGrid w:val="0"/>
                <w:color w:val="auto"/>
              </w:rPr>
              <w:t>【閱讀素養</w:t>
            </w:r>
            <w:r w:rsidRPr="00D15AAF">
              <w:rPr>
                <w:rFonts w:ascii="標楷體" w:eastAsia="標楷體" w:hAnsi="標楷體" w:cs="DFKaiShu-SB-Estd-BF" w:hint="eastAsia"/>
                <w:b/>
                <w:snapToGrid w:val="0"/>
                <w:color w:val="auto"/>
              </w:rPr>
              <w:t>】</w:t>
            </w:r>
          </w:p>
          <w:p w14:paraId="0D2DFFCD" w14:textId="60B9ACE0" w:rsidR="009338F1" w:rsidRPr="00D15AAF" w:rsidRDefault="009338F1" w:rsidP="009338F1">
            <w:pPr>
              <w:spacing w:line="240" w:lineRule="exact"/>
              <w:jc w:val="left"/>
            </w:pPr>
          </w:p>
          <w:p w14:paraId="38BB170B" w14:textId="77777777" w:rsidR="009338F1" w:rsidRPr="00D15AAF" w:rsidRDefault="009338F1" w:rsidP="009338F1">
            <w:pPr>
              <w:spacing w:line="240" w:lineRule="exact"/>
              <w:jc w:val="left"/>
              <w:rPr>
                <w:b/>
                <w:snapToGrid w:val="0"/>
              </w:rPr>
            </w:pPr>
            <w:r w:rsidRPr="00D15AAF">
              <w:rPr>
                <w:rFonts w:ascii="標楷體" w:eastAsia="標楷體" w:hAnsi="標楷體" w:cs="DFKaiShu-SB-Estd-BF" w:hint="eastAsia"/>
                <w:b/>
                <w:snapToGrid w:val="0"/>
                <w:color w:val="auto"/>
              </w:rPr>
              <w:t>【科技教育】</w:t>
            </w:r>
          </w:p>
          <w:p w14:paraId="4CA2A550" w14:textId="37CE9584" w:rsidR="009338F1" w:rsidRPr="00AB0F10" w:rsidRDefault="009338F1" w:rsidP="009338F1"/>
        </w:tc>
        <w:tc>
          <w:tcPr>
            <w:tcW w:w="1784" w:type="dxa"/>
            <w:tcBorders>
              <w:top w:val="single" w:sz="8" w:space="0" w:color="000000"/>
              <w:bottom w:val="single" w:sz="8" w:space="0" w:color="000000"/>
              <w:right w:val="single" w:sz="8" w:space="0" w:color="000000"/>
            </w:tcBorders>
          </w:tcPr>
          <w:p w14:paraId="16ACD1CB" w14:textId="77777777" w:rsidR="009338F1" w:rsidRPr="00AB0F10" w:rsidRDefault="009338F1" w:rsidP="009338F1">
            <w:pPr>
              <w:adjustRightInd w:val="0"/>
              <w:snapToGrid w:val="0"/>
              <w:spacing w:line="0" w:lineRule="atLeast"/>
              <w:ind w:hanging="7"/>
              <w:jc w:val="left"/>
              <w:rPr>
                <w:rFonts w:asciiTheme="minorEastAsia" w:hAnsiTheme="minorEastAsia" w:cs="標楷體"/>
                <w:color w:val="000000" w:themeColor="text1"/>
                <w:sz w:val="24"/>
                <w:szCs w:val="24"/>
              </w:rPr>
            </w:pPr>
          </w:p>
        </w:tc>
      </w:tr>
      <w:tr w:rsidR="009338F1" w:rsidRPr="00500692" w14:paraId="74850230" w14:textId="77777777" w:rsidTr="00AB0F10">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7BAA5D0" w14:textId="77777777" w:rsidR="009338F1" w:rsidRPr="00AB0F10" w:rsidRDefault="009338F1" w:rsidP="009338F1">
            <w:pPr>
              <w:widowControl w:val="0"/>
              <w:ind w:firstLine="0"/>
              <w:jc w:val="center"/>
              <w:rPr>
                <w:rFonts w:asciiTheme="minorEastAsia" w:hAnsiTheme="minorEastAsia" w:cs="標楷體"/>
                <w:sz w:val="16"/>
                <w:szCs w:val="22"/>
              </w:rPr>
            </w:pPr>
            <w:r w:rsidRPr="00AB0F10">
              <w:rPr>
                <w:rFonts w:asciiTheme="minorEastAsia" w:hAnsiTheme="minorEastAsia" w:cs="標楷體" w:hint="eastAsia"/>
                <w:sz w:val="16"/>
                <w:szCs w:val="22"/>
              </w:rPr>
              <w:t>第12</w:t>
            </w:r>
            <w:r w:rsidRPr="00AB0F10">
              <w:rPr>
                <w:rFonts w:asciiTheme="minorEastAsia" w:hAnsiTheme="minorEastAsia" w:cs="標楷體"/>
                <w:sz w:val="16"/>
                <w:szCs w:val="22"/>
              </w:rPr>
              <w:t>週</w:t>
            </w:r>
          </w:p>
          <w:p w14:paraId="0E77F5F5" w14:textId="77777777" w:rsidR="009338F1" w:rsidRPr="00AB0F10" w:rsidRDefault="009338F1" w:rsidP="009338F1">
            <w:pPr>
              <w:jc w:val="center"/>
              <w:rPr>
                <w:rFonts w:asciiTheme="minorEastAsia" w:hAnsiTheme="minorEastAsia" w:cs="標楷體"/>
                <w:color w:val="000000" w:themeColor="text1"/>
                <w:sz w:val="18"/>
                <w:szCs w:val="18"/>
              </w:rPr>
            </w:pPr>
            <w:r w:rsidRPr="00AB0F10">
              <w:rPr>
                <w:rFonts w:asciiTheme="minorEastAsia" w:hAnsiTheme="minorEastAsia" w:cs="標楷體" w:hint="eastAsia"/>
                <w:sz w:val="16"/>
                <w:szCs w:val="18"/>
              </w:rPr>
              <w:t>11</w:t>
            </w:r>
            <w:r w:rsidRPr="00AB0F10">
              <w:rPr>
                <w:rFonts w:asciiTheme="minorEastAsia" w:hAnsiTheme="minorEastAsia" w:cs="標楷體"/>
                <w:sz w:val="16"/>
                <w:szCs w:val="18"/>
              </w:rPr>
              <w:t>/</w:t>
            </w:r>
            <w:r w:rsidRPr="00AB0F10">
              <w:rPr>
                <w:rFonts w:asciiTheme="minorEastAsia" w:hAnsiTheme="minorEastAsia" w:cs="標楷體" w:hint="eastAsia"/>
                <w:sz w:val="16"/>
                <w:szCs w:val="18"/>
              </w:rPr>
              <w:t>13-11/17</w:t>
            </w:r>
          </w:p>
        </w:tc>
        <w:tc>
          <w:tcPr>
            <w:tcW w:w="1559" w:type="dxa"/>
            <w:tcBorders>
              <w:top w:val="single" w:sz="8" w:space="0" w:color="000000"/>
              <w:left w:val="single" w:sz="8" w:space="0" w:color="000000"/>
              <w:bottom w:val="single" w:sz="8" w:space="0" w:color="000000"/>
              <w:right w:val="single" w:sz="8" w:space="0" w:color="000000"/>
            </w:tcBorders>
          </w:tcPr>
          <w:p w14:paraId="2FFD3452" w14:textId="77777777" w:rsidR="009338F1" w:rsidRPr="00D15AAF" w:rsidRDefault="009338F1" w:rsidP="009338F1">
            <w:pPr>
              <w:spacing w:line="260" w:lineRule="exact"/>
              <w:jc w:val="left"/>
              <w:rPr>
                <w:bCs/>
                <w:snapToGrid w:val="0"/>
              </w:rPr>
            </w:pPr>
            <w:r w:rsidRPr="00D15AAF">
              <w:rPr>
                <w:rFonts w:eastAsia="標楷體" w:hint="eastAsia"/>
                <w:bCs/>
                <w:snapToGrid w:val="0"/>
                <w:color w:val="auto"/>
              </w:rPr>
              <w:t xml:space="preserve">Ac-IV-4 </w:t>
            </w:r>
            <w:r w:rsidRPr="00D15AAF">
              <w:rPr>
                <w:rFonts w:eastAsia="標楷體" w:hint="eastAsia"/>
                <w:bCs/>
                <w:snapToGrid w:val="0"/>
                <w:color w:val="auto"/>
              </w:rPr>
              <w:t>國中階段所學字詞（能聽、讀、說、寫最基本的</w:t>
            </w:r>
            <w:r w:rsidRPr="00D15AAF">
              <w:rPr>
                <w:rFonts w:eastAsia="標楷體" w:hint="eastAsia"/>
                <w:bCs/>
                <w:snapToGrid w:val="0"/>
                <w:color w:val="auto"/>
              </w:rPr>
              <w:t xml:space="preserve">1,200 </w:t>
            </w:r>
            <w:r w:rsidRPr="00D15AAF">
              <w:rPr>
                <w:rFonts w:eastAsia="標楷體" w:hint="eastAsia"/>
                <w:bCs/>
                <w:snapToGrid w:val="0"/>
                <w:color w:val="auto"/>
              </w:rPr>
              <w:t>字詞）。</w:t>
            </w:r>
          </w:p>
          <w:p w14:paraId="1FCD03CF" w14:textId="77777777" w:rsidR="009338F1" w:rsidRPr="00D15AAF" w:rsidRDefault="009338F1" w:rsidP="009338F1">
            <w:pPr>
              <w:spacing w:line="260" w:lineRule="exact"/>
              <w:jc w:val="left"/>
              <w:rPr>
                <w:bCs/>
                <w:snapToGrid w:val="0"/>
              </w:rPr>
            </w:pPr>
            <w:r w:rsidRPr="00D15AAF">
              <w:rPr>
                <w:rFonts w:eastAsia="標楷體" w:hint="eastAsia"/>
                <w:bCs/>
                <w:snapToGrid w:val="0"/>
                <w:color w:val="auto"/>
              </w:rPr>
              <w:t xml:space="preserve">Ad-IV-1 </w:t>
            </w:r>
            <w:r w:rsidRPr="00D15AAF">
              <w:rPr>
                <w:rFonts w:eastAsia="標楷體" w:hint="eastAsia"/>
                <w:bCs/>
                <w:snapToGrid w:val="0"/>
                <w:color w:val="auto"/>
              </w:rPr>
              <w:t>國中階段所學的文法句型。</w:t>
            </w:r>
          </w:p>
          <w:p w14:paraId="1717E3C2" w14:textId="77777777" w:rsidR="009338F1" w:rsidRPr="00D15AAF" w:rsidRDefault="009338F1" w:rsidP="009338F1">
            <w:pPr>
              <w:spacing w:line="260" w:lineRule="exact"/>
              <w:jc w:val="left"/>
              <w:rPr>
                <w:bCs/>
                <w:snapToGrid w:val="0"/>
              </w:rPr>
            </w:pPr>
            <w:r w:rsidRPr="00D15AAF">
              <w:rPr>
                <w:rFonts w:eastAsia="標楷體" w:hint="eastAsia"/>
                <w:bCs/>
                <w:snapToGrid w:val="0"/>
                <w:color w:val="auto"/>
              </w:rPr>
              <w:t xml:space="preserve">B-IV-2 </w:t>
            </w:r>
            <w:r w:rsidRPr="00D15AAF">
              <w:rPr>
                <w:rFonts w:eastAsia="標楷體" w:hint="eastAsia"/>
                <w:bCs/>
                <w:snapToGrid w:val="0"/>
                <w:color w:val="auto"/>
              </w:rPr>
              <w:t>國中階段所學字詞及句型的生活溝通。</w:t>
            </w:r>
          </w:p>
          <w:p w14:paraId="0A894EDD" w14:textId="77777777" w:rsidR="009338F1" w:rsidRPr="00D15AAF" w:rsidRDefault="009338F1" w:rsidP="009338F1">
            <w:pPr>
              <w:spacing w:line="260" w:lineRule="exact"/>
              <w:jc w:val="left"/>
              <w:rPr>
                <w:bCs/>
                <w:snapToGrid w:val="0"/>
              </w:rPr>
            </w:pPr>
            <w:r w:rsidRPr="00D15AAF">
              <w:rPr>
                <w:rFonts w:eastAsia="標楷體" w:hint="eastAsia"/>
                <w:bCs/>
                <w:snapToGrid w:val="0"/>
                <w:color w:val="auto"/>
              </w:rPr>
              <w:lastRenderedPageBreak/>
              <w:t xml:space="preserve">B-IV-6 </w:t>
            </w:r>
            <w:r w:rsidRPr="00D15AAF">
              <w:rPr>
                <w:rFonts w:eastAsia="標楷體" w:hint="eastAsia"/>
                <w:bCs/>
                <w:snapToGrid w:val="0"/>
                <w:color w:val="auto"/>
              </w:rPr>
              <w:t>圖片描述。</w:t>
            </w:r>
          </w:p>
          <w:p w14:paraId="50A32F67" w14:textId="77777777" w:rsidR="009338F1" w:rsidRPr="00D15AAF" w:rsidRDefault="009338F1" w:rsidP="009338F1">
            <w:pPr>
              <w:spacing w:line="260" w:lineRule="exact"/>
              <w:jc w:val="left"/>
              <w:rPr>
                <w:bCs/>
                <w:snapToGrid w:val="0"/>
              </w:rPr>
            </w:pPr>
            <w:r w:rsidRPr="00D15AAF">
              <w:rPr>
                <w:rFonts w:eastAsia="標楷體" w:hint="eastAsia"/>
                <w:bCs/>
                <w:snapToGrid w:val="0"/>
                <w:color w:val="auto"/>
              </w:rPr>
              <w:t xml:space="preserve">B-IV-7 </w:t>
            </w:r>
            <w:r w:rsidRPr="00D15AAF">
              <w:rPr>
                <w:rFonts w:eastAsia="標楷體" w:hint="eastAsia"/>
                <w:bCs/>
                <w:snapToGrid w:val="0"/>
                <w:color w:val="auto"/>
              </w:rPr>
              <w:t>角色扮演。</w:t>
            </w:r>
          </w:p>
          <w:p w14:paraId="2B235FDE" w14:textId="1F5E6853" w:rsidR="009338F1" w:rsidRPr="00AB0F10" w:rsidRDefault="009338F1" w:rsidP="009338F1">
            <w:pPr>
              <w:ind w:left="23" w:firstLine="0"/>
            </w:pPr>
            <w:r w:rsidRPr="00D15AAF">
              <w:rPr>
                <w:rFonts w:eastAsia="標楷體" w:hint="eastAsia"/>
                <w:bCs/>
                <w:snapToGrid w:val="0"/>
                <w:color w:val="auto"/>
              </w:rPr>
              <w:t xml:space="preserve">C-IV-3 </w:t>
            </w:r>
            <w:r w:rsidRPr="00D15AAF">
              <w:rPr>
                <w:rFonts w:eastAsia="標楷體" w:hint="eastAsia"/>
                <w:bCs/>
                <w:snapToGrid w:val="0"/>
                <w:color w:val="auto"/>
              </w:rPr>
              <w:t>文化習俗的了解及尊重。</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3D4ECD5"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color w:val="auto"/>
              </w:rPr>
              <w:lastRenderedPageBreak/>
              <w:t>4-IV-5 能依提示寫出正確達意的簡單句子。</w:t>
            </w:r>
          </w:p>
          <w:p w14:paraId="1A8E4F18"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6-IV-5 主動利用各種查詢工具，以了解所接觸的英語文資訊。</w:t>
            </w:r>
          </w:p>
          <w:p w14:paraId="607D0988"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7-IV-2 善用相關主題之背景知識，以利閱讀或聽力理解。</w:t>
            </w:r>
          </w:p>
          <w:p w14:paraId="07219368" w14:textId="37E3A0FD" w:rsidR="009338F1" w:rsidRPr="00AB0F10" w:rsidRDefault="009338F1" w:rsidP="009338F1">
            <w:pPr>
              <w:ind w:left="23" w:firstLine="0"/>
            </w:pPr>
            <w:r w:rsidRPr="00D15AAF">
              <w:rPr>
                <w:rFonts w:ascii="標楷體" w:eastAsia="標楷體" w:hAnsi="標楷體" w:cs="標楷體" w:hint="eastAsia"/>
                <w:color w:val="auto"/>
              </w:rPr>
              <w:lastRenderedPageBreak/>
              <w:t>9-IV-4 能依上下文所提供的文字線索（如 in my opinion、maybe）分辨 客觀事實與主觀意見。</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2A3EA0B" w14:textId="77777777" w:rsidR="009338F1" w:rsidRPr="00D15AAF" w:rsidRDefault="009338F1" w:rsidP="009338F1">
            <w:pPr>
              <w:spacing w:line="260" w:lineRule="exact"/>
              <w:jc w:val="left"/>
            </w:pPr>
            <w:r w:rsidRPr="00D15AAF">
              <w:rPr>
                <w:rFonts w:ascii="標楷體" w:eastAsia="標楷體" w:hAnsi="標楷體" w:cs="標楷體" w:hint="eastAsia"/>
                <w:color w:val="auto"/>
              </w:rPr>
              <w:lastRenderedPageBreak/>
              <w:t>智慧住宅與物聯網</w:t>
            </w:r>
          </w:p>
          <w:p w14:paraId="5556838F" w14:textId="77777777" w:rsidR="009338F1" w:rsidRPr="00D15AAF" w:rsidRDefault="009338F1" w:rsidP="009338F1">
            <w:pPr>
              <w:spacing w:line="260" w:lineRule="exact"/>
              <w:jc w:val="left"/>
            </w:pPr>
            <w:r w:rsidRPr="00D15AAF">
              <w:rPr>
                <w:rFonts w:ascii="標楷體" w:eastAsia="標楷體" w:hAnsi="標楷體" w:cs="標楷體" w:hint="eastAsia"/>
                <w:bCs/>
                <w:snapToGrid w:val="0"/>
                <w:color w:val="auto"/>
              </w:rPr>
              <w:t>Unit 4   Do You Know Where the File Is?</w:t>
            </w:r>
          </w:p>
          <w:p w14:paraId="7301DD70"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【Grammar Focus3】</w:t>
            </w:r>
          </w:p>
          <w:p w14:paraId="2998FF62"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1.「whether/if 主詞 + 動詞…(or not)</w:t>
            </w:r>
            <w:r>
              <w:rPr>
                <w:rFonts w:ascii="標楷體" w:eastAsia="標楷體" w:hAnsi="標楷體" w:cs="標楷體" w:hint="eastAsia"/>
                <w:bCs/>
                <w:snapToGrid w:val="0"/>
                <w:color w:val="auto"/>
              </w:rPr>
              <w:t>…」</w:t>
            </w:r>
            <w:r w:rsidRPr="00D15AAF">
              <w:rPr>
                <w:rFonts w:ascii="標楷體" w:eastAsia="標楷體" w:hAnsi="標楷體" w:cs="標楷體" w:hint="eastAsia"/>
                <w:bCs/>
                <w:snapToGrid w:val="0"/>
                <w:color w:val="auto"/>
              </w:rPr>
              <w:t>句型，並</w:t>
            </w:r>
            <w:r>
              <w:rPr>
                <w:rFonts w:ascii="標楷體" w:eastAsia="標楷體" w:hAnsi="標楷體" w:cs="標楷體" w:hint="eastAsia"/>
                <w:bCs/>
                <w:snapToGrid w:val="0"/>
                <w:color w:val="auto"/>
              </w:rPr>
              <w:t>完成練習</w:t>
            </w:r>
          </w:p>
          <w:p w14:paraId="2E20A266" w14:textId="1F234D69" w:rsidR="009338F1" w:rsidRPr="00AB0F10" w:rsidRDefault="009338F1" w:rsidP="009338F1">
            <w:pPr>
              <w:ind w:left="23" w:firstLine="0"/>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502DD93" w14:textId="55D49970" w:rsidR="009338F1" w:rsidRPr="00AB0F10" w:rsidRDefault="009338F1" w:rsidP="009338F1">
            <w:pPr>
              <w:ind w:left="23" w:firstLine="0"/>
            </w:pPr>
            <w:r w:rsidRPr="00D15AAF">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80F3B1F" w14:textId="77777777" w:rsidR="009338F1" w:rsidRPr="00D15AAF" w:rsidRDefault="009338F1" w:rsidP="009338F1">
            <w:pPr>
              <w:spacing w:line="260" w:lineRule="exact"/>
              <w:jc w:val="left"/>
              <w:rPr>
                <w:snapToGrid w:val="0"/>
              </w:rPr>
            </w:pPr>
            <w:r w:rsidRPr="00D15AAF">
              <w:rPr>
                <w:rFonts w:ascii="標楷體" w:eastAsia="標楷體" w:hAnsi="標楷體" w:cs="標楷體" w:hint="eastAsia"/>
                <w:snapToGrid w:val="0"/>
                <w:color w:val="auto"/>
              </w:rPr>
              <w:t>1.備課用書</w:t>
            </w:r>
          </w:p>
          <w:p w14:paraId="49FB24EC" w14:textId="5B5C0181" w:rsidR="009338F1" w:rsidRPr="00AB0F10" w:rsidRDefault="009338F1" w:rsidP="009338F1">
            <w:pPr>
              <w:ind w:left="23" w:firstLine="0"/>
            </w:pPr>
            <w:r w:rsidRPr="00D15AAF">
              <w:rPr>
                <w:rFonts w:ascii="標楷體" w:eastAsia="標楷體" w:hAnsi="標楷體" w:cs="標楷體" w:hint="eastAsia"/>
                <w:snapToGrid w:val="0"/>
                <w:color w:val="auto"/>
              </w:rPr>
              <w:t>2.電子書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3B2AB9E" w14:textId="77777777" w:rsidR="009338F1" w:rsidRPr="00D15AAF" w:rsidRDefault="009338F1" w:rsidP="009338F1">
            <w:pPr>
              <w:spacing w:line="260" w:lineRule="exact"/>
              <w:jc w:val="left"/>
              <w:rPr>
                <w:snapToGrid w:val="0"/>
              </w:rPr>
            </w:pPr>
            <w:r w:rsidRPr="00D15AAF">
              <w:rPr>
                <w:rFonts w:ascii="標楷體" w:eastAsia="標楷體" w:hAnsi="標楷體" w:cs="標楷體" w:hint="eastAsia"/>
                <w:snapToGrid w:val="0"/>
                <w:color w:val="auto"/>
              </w:rPr>
              <w:t>課堂問答</w:t>
            </w:r>
          </w:p>
          <w:p w14:paraId="286ED2F9" w14:textId="77777777" w:rsidR="009338F1" w:rsidRPr="00D15AAF" w:rsidRDefault="009338F1" w:rsidP="009338F1">
            <w:pPr>
              <w:spacing w:line="260" w:lineRule="exact"/>
              <w:jc w:val="left"/>
              <w:rPr>
                <w:snapToGrid w:val="0"/>
              </w:rPr>
            </w:pPr>
            <w:r w:rsidRPr="00D15AAF">
              <w:rPr>
                <w:rFonts w:ascii="標楷體" w:eastAsia="標楷體" w:hAnsi="標楷體" w:cs="標楷體" w:hint="eastAsia"/>
                <w:snapToGrid w:val="0"/>
                <w:color w:val="auto"/>
              </w:rPr>
              <w:t>口語練習</w:t>
            </w:r>
          </w:p>
          <w:p w14:paraId="3EA056A0" w14:textId="77777777" w:rsidR="009338F1" w:rsidRPr="00D15AAF" w:rsidRDefault="009338F1" w:rsidP="009338F1">
            <w:pPr>
              <w:spacing w:line="260" w:lineRule="exact"/>
              <w:jc w:val="left"/>
              <w:rPr>
                <w:snapToGrid w:val="0"/>
              </w:rPr>
            </w:pPr>
            <w:r w:rsidRPr="00D15AAF">
              <w:rPr>
                <w:rFonts w:ascii="標楷體" w:eastAsia="標楷體" w:hAnsi="標楷體" w:cs="標楷體" w:hint="eastAsia"/>
                <w:snapToGrid w:val="0"/>
                <w:color w:val="auto"/>
              </w:rPr>
              <w:t>紙筆測驗</w:t>
            </w:r>
          </w:p>
          <w:p w14:paraId="28280C7F" w14:textId="77777777" w:rsidR="009338F1" w:rsidRPr="00D15AAF" w:rsidRDefault="009338F1" w:rsidP="009338F1">
            <w:pPr>
              <w:spacing w:line="260" w:lineRule="exact"/>
              <w:jc w:val="left"/>
              <w:rPr>
                <w:snapToGrid w:val="0"/>
              </w:rPr>
            </w:pPr>
            <w:r w:rsidRPr="00D15AAF">
              <w:rPr>
                <w:rFonts w:ascii="標楷體" w:eastAsia="標楷體" w:hAnsi="標楷體" w:cs="標楷體" w:hint="eastAsia"/>
                <w:snapToGrid w:val="0"/>
                <w:color w:val="auto"/>
              </w:rPr>
              <w:t>聽力測驗</w:t>
            </w:r>
          </w:p>
          <w:p w14:paraId="42C44761" w14:textId="23742BD8" w:rsidR="009338F1" w:rsidRPr="00AB0F10" w:rsidRDefault="009338F1" w:rsidP="009338F1">
            <w:pPr>
              <w:ind w:left="23" w:firstLine="0"/>
            </w:pPr>
            <w:r w:rsidRPr="00D15AAF">
              <w:rPr>
                <w:rFonts w:ascii="標楷體" w:eastAsia="標楷體" w:hAnsi="標楷體" w:cs="標楷體" w:hint="eastAsia"/>
                <w:snapToGrid w:val="0"/>
                <w:color w:val="auto"/>
              </w:rPr>
              <w:t>作業檢核</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EF31F50" w14:textId="77777777" w:rsidR="009338F1" w:rsidRPr="00AB0F10" w:rsidRDefault="009338F1" w:rsidP="009338F1">
            <w:pPr>
              <w:ind w:left="23" w:firstLine="0"/>
            </w:pPr>
          </w:p>
        </w:tc>
        <w:tc>
          <w:tcPr>
            <w:tcW w:w="1784" w:type="dxa"/>
            <w:tcBorders>
              <w:top w:val="single" w:sz="8" w:space="0" w:color="000000"/>
              <w:bottom w:val="single" w:sz="8" w:space="0" w:color="000000"/>
              <w:right w:val="single" w:sz="8" w:space="0" w:color="000000"/>
            </w:tcBorders>
          </w:tcPr>
          <w:p w14:paraId="5005406A" w14:textId="77777777" w:rsidR="009338F1" w:rsidRPr="00AB0F10" w:rsidRDefault="009338F1" w:rsidP="009338F1">
            <w:pPr>
              <w:adjustRightInd w:val="0"/>
              <w:snapToGrid w:val="0"/>
              <w:spacing w:line="0" w:lineRule="atLeast"/>
              <w:ind w:hanging="7"/>
              <w:jc w:val="left"/>
              <w:rPr>
                <w:rFonts w:asciiTheme="minorEastAsia" w:hAnsiTheme="minorEastAsia" w:cs="標楷體"/>
                <w:color w:val="000000" w:themeColor="text1"/>
                <w:sz w:val="24"/>
                <w:szCs w:val="24"/>
              </w:rPr>
            </w:pPr>
          </w:p>
        </w:tc>
      </w:tr>
      <w:tr w:rsidR="009338F1" w:rsidRPr="00500692" w14:paraId="1D0C9DF7" w14:textId="77777777" w:rsidTr="00AB0F10">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DB1E9EB" w14:textId="77777777" w:rsidR="009338F1" w:rsidRPr="00AB0F10" w:rsidRDefault="009338F1" w:rsidP="009338F1">
            <w:pPr>
              <w:widowControl w:val="0"/>
              <w:ind w:firstLine="0"/>
              <w:jc w:val="center"/>
              <w:rPr>
                <w:rFonts w:asciiTheme="minorEastAsia" w:hAnsiTheme="minorEastAsia" w:cs="標楷體"/>
                <w:sz w:val="16"/>
                <w:szCs w:val="22"/>
              </w:rPr>
            </w:pPr>
            <w:r w:rsidRPr="00AB0F10">
              <w:rPr>
                <w:rFonts w:asciiTheme="minorEastAsia" w:hAnsiTheme="minorEastAsia" w:cs="標楷體" w:hint="eastAsia"/>
                <w:sz w:val="16"/>
                <w:szCs w:val="22"/>
              </w:rPr>
              <w:lastRenderedPageBreak/>
              <w:t>第13</w:t>
            </w:r>
            <w:r w:rsidRPr="00AB0F10">
              <w:rPr>
                <w:rFonts w:asciiTheme="minorEastAsia" w:hAnsiTheme="minorEastAsia" w:cs="標楷體"/>
                <w:sz w:val="16"/>
                <w:szCs w:val="22"/>
              </w:rPr>
              <w:t>週</w:t>
            </w:r>
          </w:p>
          <w:p w14:paraId="1D67A73A" w14:textId="77777777" w:rsidR="009338F1" w:rsidRPr="00AB0F10" w:rsidRDefault="009338F1" w:rsidP="009338F1">
            <w:pPr>
              <w:jc w:val="center"/>
              <w:rPr>
                <w:rFonts w:asciiTheme="minorEastAsia" w:hAnsiTheme="minorEastAsia" w:cs="標楷體"/>
                <w:color w:val="000000" w:themeColor="text1"/>
                <w:sz w:val="16"/>
                <w:szCs w:val="18"/>
              </w:rPr>
            </w:pPr>
            <w:r w:rsidRPr="00AB0F10">
              <w:rPr>
                <w:rFonts w:asciiTheme="minorEastAsia" w:hAnsiTheme="minorEastAsia" w:cs="標楷體" w:hint="eastAsia"/>
                <w:sz w:val="16"/>
                <w:szCs w:val="18"/>
              </w:rPr>
              <w:t>11</w:t>
            </w:r>
            <w:r w:rsidRPr="00AB0F10">
              <w:rPr>
                <w:rFonts w:asciiTheme="minorEastAsia" w:hAnsiTheme="minorEastAsia" w:cs="標楷體"/>
                <w:sz w:val="16"/>
                <w:szCs w:val="18"/>
              </w:rPr>
              <w:t>/</w:t>
            </w:r>
            <w:r w:rsidRPr="00AB0F10">
              <w:rPr>
                <w:rFonts w:asciiTheme="minorEastAsia" w:hAnsiTheme="minorEastAsia" w:cs="標楷體" w:hint="eastAsia"/>
                <w:sz w:val="16"/>
                <w:szCs w:val="18"/>
              </w:rPr>
              <w:t>20-11/24</w:t>
            </w:r>
          </w:p>
        </w:tc>
        <w:tc>
          <w:tcPr>
            <w:tcW w:w="1559" w:type="dxa"/>
            <w:tcBorders>
              <w:top w:val="single" w:sz="8" w:space="0" w:color="000000"/>
              <w:left w:val="single" w:sz="8" w:space="0" w:color="000000"/>
              <w:bottom w:val="single" w:sz="8" w:space="0" w:color="000000"/>
              <w:right w:val="single" w:sz="8" w:space="0" w:color="000000"/>
            </w:tcBorders>
          </w:tcPr>
          <w:p w14:paraId="3AC2D0CA" w14:textId="77777777" w:rsidR="009338F1" w:rsidRPr="00D15AAF" w:rsidRDefault="009338F1" w:rsidP="009338F1">
            <w:pPr>
              <w:spacing w:line="260" w:lineRule="exact"/>
              <w:jc w:val="left"/>
              <w:rPr>
                <w:bCs/>
                <w:snapToGrid w:val="0"/>
              </w:rPr>
            </w:pPr>
            <w:r w:rsidRPr="00D15AAF">
              <w:rPr>
                <w:rFonts w:eastAsia="標楷體" w:hint="eastAsia"/>
                <w:bCs/>
                <w:snapToGrid w:val="0"/>
                <w:color w:val="auto"/>
              </w:rPr>
              <w:t xml:space="preserve">B-IV-2 </w:t>
            </w:r>
            <w:r w:rsidRPr="00D15AAF">
              <w:rPr>
                <w:rFonts w:eastAsia="標楷體" w:hint="eastAsia"/>
                <w:bCs/>
                <w:snapToGrid w:val="0"/>
                <w:color w:val="auto"/>
              </w:rPr>
              <w:t>國中階段所學字詞及句型的生活溝通。</w:t>
            </w:r>
          </w:p>
          <w:p w14:paraId="2C872128" w14:textId="5ED0AE9F" w:rsidR="009338F1" w:rsidRPr="00AB0F10" w:rsidRDefault="009338F1" w:rsidP="009338F1">
            <w:pPr>
              <w:ind w:left="23" w:firstLine="0"/>
            </w:pPr>
            <w:r w:rsidRPr="00D15AAF">
              <w:rPr>
                <w:rFonts w:eastAsia="標楷體" w:hint="eastAsia"/>
                <w:bCs/>
                <w:snapToGrid w:val="0"/>
                <w:color w:val="auto"/>
              </w:rPr>
              <w:t xml:space="preserve">C-IV-3 </w:t>
            </w:r>
            <w:r w:rsidRPr="00D15AAF">
              <w:rPr>
                <w:rFonts w:eastAsia="標楷體" w:hint="eastAsia"/>
                <w:bCs/>
                <w:snapToGrid w:val="0"/>
                <w:color w:val="auto"/>
              </w:rPr>
              <w:t>文化習俗的了解及尊重。</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5CC9048"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7-IV-2 善用相關主題之背景知識，以利閱讀或聽力理解。</w:t>
            </w:r>
          </w:p>
          <w:p w14:paraId="570FC123" w14:textId="77777777" w:rsidR="009338F1" w:rsidRPr="00AB0F10" w:rsidRDefault="009338F1" w:rsidP="009338F1">
            <w:pPr>
              <w:ind w:left="23" w:firstLine="0"/>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8897394" w14:textId="5887A7E1" w:rsidR="009338F1" w:rsidRPr="00D15AAF" w:rsidRDefault="009338F1" w:rsidP="009338F1">
            <w:pPr>
              <w:spacing w:line="260" w:lineRule="exact"/>
              <w:jc w:val="left"/>
            </w:pPr>
            <w:r w:rsidRPr="00D15AAF">
              <w:rPr>
                <w:rFonts w:ascii="標楷體" w:eastAsia="標楷體" w:hAnsi="標楷體" w:cs="標楷體" w:hint="eastAsia"/>
                <w:bCs/>
                <w:snapToGrid w:val="0"/>
                <w:color w:val="auto"/>
              </w:rPr>
              <w:t xml:space="preserve">Unit 4  </w:t>
            </w:r>
          </w:p>
          <w:p w14:paraId="191A92B5"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【Reading】</w:t>
            </w:r>
          </w:p>
          <w:p w14:paraId="2B7AEBD8" w14:textId="77777777" w:rsidR="009338F1" w:rsidRPr="007659CC" w:rsidRDefault="009338F1" w:rsidP="009338F1">
            <w:pPr>
              <w:spacing w:line="260" w:lineRule="exact"/>
              <w:jc w:val="left"/>
              <w:rPr>
                <w:bCs/>
                <w:snapToGrid w:val="0"/>
                <w:color w:val="000000" w:themeColor="text1"/>
              </w:rPr>
            </w:pPr>
            <w:r w:rsidRPr="007659CC">
              <w:rPr>
                <w:rFonts w:ascii="標楷體" w:eastAsia="標楷體" w:hAnsi="標楷體" w:cs="標楷體" w:hint="eastAsia"/>
                <w:bCs/>
                <w:snapToGrid w:val="0"/>
                <w:color w:val="000000" w:themeColor="text1"/>
              </w:rPr>
              <w:t>教師說明課文重點與內容，並且要同學將本課基本句型的句子畫底線。</w:t>
            </w:r>
          </w:p>
          <w:p w14:paraId="1271521B" w14:textId="25B678E4" w:rsidR="009338F1" w:rsidRPr="00AB0F10" w:rsidRDefault="009338F1" w:rsidP="009338F1">
            <w:pPr>
              <w:spacing w:line="260" w:lineRule="exact"/>
              <w:jc w:val="left"/>
            </w:pPr>
            <w:r w:rsidRPr="00D15AAF">
              <w:rPr>
                <w:rFonts w:ascii="標楷體" w:eastAsia="標楷體" w:hAnsi="標楷體" w:cs="標楷體" w:hint="eastAsia"/>
                <w:bCs/>
                <w:snapToGrid w:val="0"/>
                <w:color w:val="auto"/>
              </w:rPr>
              <w:t>授出現於閱讀中的單字讀法與用法。</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06788FD" w14:textId="38ADB0F1" w:rsidR="009338F1" w:rsidRPr="00AB0F10" w:rsidRDefault="009338F1" w:rsidP="009338F1">
            <w:pPr>
              <w:ind w:left="23" w:firstLine="0"/>
            </w:pPr>
            <w:r w:rsidRPr="00D15AAF">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A69E810" w14:textId="77777777" w:rsidR="009338F1" w:rsidRPr="00D15AAF" w:rsidRDefault="009338F1" w:rsidP="009338F1">
            <w:pPr>
              <w:spacing w:line="260" w:lineRule="exact"/>
              <w:jc w:val="left"/>
              <w:rPr>
                <w:snapToGrid w:val="0"/>
              </w:rPr>
            </w:pPr>
            <w:r w:rsidRPr="00D15AAF">
              <w:rPr>
                <w:rFonts w:ascii="標楷體" w:eastAsia="標楷體" w:hAnsi="標楷體" w:cs="標楷體" w:hint="eastAsia"/>
                <w:snapToGrid w:val="0"/>
                <w:color w:val="auto"/>
              </w:rPr>
              <w:t>1.備課用書</w:t>
            </w:r>
          </w:p>
          <w:p w14:paraId="3EFF07B6" w14:textId="4BF897D6" w:rsidR="009338F1" w:rsidRPr="00AB0F10" w:rsidRDefault="009338F1" w:rsidP="009338F1">
            <w:pPr>
              <w:ind w:left="23" w:firstLine="0"/>
            </w:pPr>
            <w:r w:rsidRPr="00D15AAF">
              <w:rPr>
                <w:rFonts w:ascii="標楷體" w:eastAsia="標楷體" w:hAnsi="標楷體" w:cs="標楷體" w:hint="eastAsia"/>
                <w:snapToGrid w:val="0"/>
                <w:color w:val="auto"/>
              </w:rPr>
              <w:t>2.電子書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AE5C77C" w14:textId="77777777" w:rsidR="009338F1" w:rsidRPr="00D15AAF" w:rsidRDefault="009338F1" w:rsidP="009338F1">
            <w:pPr>
              <w:spacing w:line="260" w:lineRule="exact"/>
              <w:jc w:val="left"/>
              <w:rPr>
                <w:snapToGrid w:val="0"/>
              </w:rPr>
            </w:pPr>
            <w:r w:rsidRPr="00D15AAF">
              <w:rPr>
                <w:rFonts w:ascii="標楷體" w:eastAsia="標楷體" w:hAnsi="標楷體" w:cs="標楷體" w:hint="eastAsia"/>
                <w:snapToGrid w:val="0"/>
                <w:color w:val="auto"/>
              </w:rPr>
              <w:t>課堂問答</w:t>
            </w:r>
          </w:p>
          <w:p w14:paraId="58D794A0" w14:textId="7C22923F" w:rsidR="009338F1" w:rsidRPr="00AB0F10" w:rsidRDefault="009338F1" w:rsidP="009338F1">
            <w:pPr>
              <w:ind w:left="23" w:firstLine="0"/>
            </w:pPr>
            <w:r w:rsidRPr="00D15AAF">
              <w:rPr>
                <w:rFonts w:ascii="標楷體" w:eastAsia="標楷體" w:hAnsi="標楷體" w:cs="標楷體" w:hint="eastAsia"/>
                <w:snapToGrid w:val="0"/>
                <w:color w:val="auto"/>
              </w:rPr>
              <w:t>口語練習</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16DB137" w14:textId="77777777" w:rsidR="009338F1" w:rsidRPr="00AB0F10" w:rsidRDefault="009338F1" w:rsidP="009338F1">
            <w:pPr>
              <w:ind w:left="23" w:firstLine="0"/>
            </w:pPr>
          </w:p>
        </w:tc>
        <w:tc>
          <w:tcPr>
            <w:tcW w:w="1784" w:type="dxa"/>
            <w:tcBorders>
              <w:top w:val="single" w:sz="8" w:space="0" w:color="000000"/>
              <w:bottom w:val="single" w:sz="8" w:space="0" w:color="000000"/>
              <w:right w:val="single" w:sz="8" w:space="0" w:color="000000"/>
            </w:tcBorders>
          </w:tcPr>
          <w:p w14:paraId="483464D2" w14:textId="77777777" w:rsidR="009338F1" w:rsidRPr="00AB0F10" w:rsidRDefault="009338F1" w:rsidP="009338F1">
            <w:pPr>
              <w:adjustRightInd w:val="0"/>
              <w:snapToGrid w:val="0"/>
              <w:spacing w:line="0" w:lineRule="atLeast"/>
              <w:ind w:hanging="7"/>
              <w:jc w:val="left"/>
              <w:rPr>
                <w:rFonts w:asciiTheme="minorEastAsia" w:hAnsiTheme="minorEastAsia" w:cs="標楷體"/>
                <w:color w:val="000000" w:themeColor="text1"/>
                <w:sz w:val="24"/>
                <w:szCs w:val="24"/>
              </w:rPr>
            </w:pPr>
          </w:p>
        </w:tc>
      </w:tr>
      <w:tr w:rsidR="009338F1" w:rsidRPr="00500692" w14:paraId="7A28A9BD" w14:textId="77777777" w:rsidTr="00AB0F10">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0814BFC3" w14:textId="77777777" w:rsidR="009338F1" w:rsidRPr="00AB0F10" w:rsidRDefault="009338F1" w:rsidP="009338F1">
            <w:pPr>
              <w:widowControl w:val="0"/>
              <w:ind w:firstLine="0"/>
              <w:jc w:val="center"/>
              <w:rPr>
                <w:rFonts w:asciiTheme="minorEastAsia" w:hAnsiTheme="minorEastAsia" w:cs="標楷體"/>
                <w:sz w:val="16"/>
                <w:szCs w:val="22"/>
              </w:rPr>
            </w:pPr>
            <w:r w:rsidRPr="00AB0F10">
              <w:rPr>
                <w:rFonts w:asciiTheme="minorEastAsia" w:hAnsiTheme="minorEastAsia" w:cs="標楷體" w:hint="eastAsia"/>
                <w:sz w:val="16"/>
                <w:szCs w:val="22"/>
              </w:rPr>
              <w:t>第14</w:t>
            </w:r>
            <w:r w:rsidRPr="00AB0F10">
              <w:rPr>
                <w:rFonts w:asciiTheme="minorEastAsia" w:hAnsiTheme="minorEastAsia" w:cs="標楷體"/>
                <w:sz w:val="16"/>
                <w:szCs w:val="22"/>
              </w:rPr>
              <w:t>週</w:t>
            </w:r>
          </w:p>
          <w:p w14:paraId="1F0D43B4" w14:textId="77777777" w:rsidR="009338F1" w:rsidRPr="00AB0F10" w:rsidRDefault="009338F1" w:rsidP="009338F1">
            <w:pPr>
              <w:jc w:val="center"/>
              <w:rPr>
                <w:rFonts w:asciiTheme="minorEastAsia" w:hAnsiTheme="minorEastAsia" w:cs="標楷體"/>
                <w:color w:val="000000" w:themeColor="text1"/>
                <w:sz w:val="18"/>
                <w:szCs w:val="18"/>
              </w:rPr>
            </w:pPr>
            <w:r w:rsidRPr="00AB0F10">
              <w:rPr>
                <w:rFonts w:asciiTheme="minorEastAsia" w:hAnsiTheme="minorEastAsia" w:cs="標楷體" w:hint="eastAsia"/>
                <w:sz w:val="16"/>
                <w:szCs w:val="18"/>
              </w:rPr>
              <w:t>11</w:t>
            </w:r>
            <w:r w:rsidRPr="00AB0F10">
              <w:rPr>
                <w:rFonts w:asciiTheme="minorEastAsia" w:hAnsiTheme="minorEastAsia" w:cs="標楷體"/>
                <w:sz w:val="16"/>
                <w:szCs w:val="18"/>
              </w:rPr>
              <w:t>/</w:t>
            </w:r>
            <w:r w:rsidRPr="00AB0F10">
              <w:rPr>
                <w:rFonts w:asciiTheme="minorEastAsia" w:hAnsiTheme="minorEastAsia" w:cs="標楷體" w:hint="eastAsia"/>
                <w:sz w:val="16"/>
                <w:szCs w:val="18"/>
              </w:rPr>
              <w:t>27-12/01</w:t>
            </w:r>
          </w:p>
        </w:tc>
        <w:tc>
          <w:tcPr>
            <w:tcW w:w="1559" w:type="dxa"/>
            <w:tcBorders>
              <w:top w:val="single" w:sz="8" w:space="0" w:color="000000"/>
              <w:left w:val="single" w:sz="8" w:space="0" w:color="000000"/>
              <w:bottom w:val="single" w:sz="8" w:space="0" w:color="000000"/>
              <w:right w:val="single" w:sz="8" w:space="0" w:color="000000"/>
            </w:tcBorders>
          </w:tcPr>
          <w:p w14:paraId="5AEB1C24" w14:textId="55516F8D" w:rsidR="009338F1" w:rsidRPr="00AB0F10" w:rsidRDefault="009338F1" w:rsidP="009338F1">
            <w:pPr>
              <w:ind w:left="23" w:firstLine="0"/>
            </w:pPr>
            <w:r w:rsidRPr="00D15AAF">
              <w:rPr>
                <w:rFonts w:eastAsia="標楷體" w:hint="eastAsia"/>
                <w:bCs/>
                <w:snapToGrid w:val="0"/>
                <w:color w:val="auto"/>
              </w:rPr>
              <w:t xml:space="preserve">D-IV-1 </w:t>
            </w:r>
            <w:r w:rsidRPr="00D15AAF">
              <w:rPr>
                <w:rFonts w:eastAsia="標楷體" w:hint="eastAsia"/>
                <w:bCs/>
                <w:snapToGrid w:val="0"/>
                <w:color w:val="auto"/>
              </w:rPr>
              <w:t>依綜合資訊作合理猜測。</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0314705"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6-IV-2 主動預習、複習並將學習內容作基本的整理歸納。</w:t>
            </w:r>
          </w:p>
          <w:p w14:paraId="08A3836C" w14:textId="77777777" w:rsidR="009338F1" w:rsidRPr="00AB0F10" w:rsidRDefault="009338F1" w:rsidP="009338F1">
            <w:pPr>
              <w:ind w:left="23" w:firstLine="0"/>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F3F3CD1"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 xml:space="preserve">【Exercise】Reading </w:t>
            </w:r>
          </w:p>
          <w:p w14:paraId="380D1AAF"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1.完成閱讀素養題。</w:t>
            </w:r>
          </w:p>
          <w:p w14:paraId="69C56FAF" w14:textId="77777777" w:rsidR="009338F1" w:rsidRPr="00D15AAF" w:rsidRDefault="009338F1" w:rsidP="009338F1">
            <w:pPr>
              <w:spacing w:line="260" w:lineRule="exact"/>
              <w:jc w:val="left"/>
              <w:rPr>
                <w:bCs/>
                <w:snapToGrid w:val="0"/>
              </w:rPr>
            </w:pPr>
            <w:r w:rsidRPr="00D15AAF">
              <w:rPr>
                <w:rFonts w:ascii="標楷體" w:eastAsia="標楷體" w:hAnsi="標楷體" w:cs="標楷體" w:hint="eastAsia"/>
                <w:bCs/>
                <w:snapToGrid w:val="0"/>
                <w:color w:val="auto"/>
              </w:rPr>
              <w:t>2.會考聽力三大練習。</w:t>
            </w:r>
          </w:p>
          <w:p w14:paraId="565A6AAF" w14:textId="77777777" w:rsidR="009338F1" w:rsidRPr="00D15AAF" w:rsidRDefault="009338F1" w:rsidP="009338F1">
            <w:pPr>
              <w:spacing w:line="260" w:lineRule="exact"/>
              <w:jc w:val="left"/>
              <w:rPr>
                <w:bCs/>
                <w:snapToGrid w:val="0"/>
              </w:rPr>
            </w:pPr>
            <w:r>
              <w:rPr>
                <w:rFonts w:ascii="標楷體" w:eastAsia="標楷體" w:hAnsi="標楷體" w:cs="標楷體" w:hint="eastAsia"/>
                <w:bCs/>
                <w:snapToGrid w:val="0"/>
                <w:color w:val="auto"/>
              </w:rPr>
              <w:t>3.</w:t>
            </w:r>
            <w:r w:rsidRPr="00D15AAF">
              <w:rPr>
                <w:rFonts w:ascii="標楷體" w:eastAsia="標楷體" w:hAnsi="標楷體" w:cs="標楷體" w:hint="eastAsia"/>
                <w:bCs/>
                <w:snapToGrid w:val="0"/>
                <w:color w:val="auto"/>
              </w:rPr>
              <w:t>教師針對聽力內容進行教學。</w:t>
            </w:r>
          </w:p>
          <w:p w14:paraId="03F580C2" w14:textId="5080A2F6" w:rsidR="009338F1" w:rsidRPr="009338F1" w:rsidRDefault="009338F1" w:rsidP="009338F1">
            <w:pPr>
              <w:spacing w:line="260" w:lineRule="exact"/>
              <w:ind w:firstLine="0"/>
              <w:jc w:val="left"/>
              <w:rPr>
                <w:bCs/>
                <w:snapToGrid w:val="0"/>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C5940A1" w14:textId="40C43E66" w:rsidR="009338F1" w:rsidRPr="00AB0F10" w:rsidRDefault="009338F1" w:rsidP="009338F1">
            <w:pPr>
              <w:ind w:left="23" w:firstLine="0"/>
            </w:pPr>
            <w:r w:rsidRPr="00D15AAF">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39A9DF4" w14:textId="77777777" w:rsidR="009338F1" w:rsidRPr="00D15AAF" w:rsidRDefault="009338F1" w:rsidP="009338F1">
            <w:pPr>
              <w:spacing w:line="260" w:lineRule="exact"/>
              <w:jc w:val="left"/>
              <w:rPr>
                <w:snapToGrid w:val="0"/>
              </w:rPr>
            </w:pPr>
            <w:r w:rsidRPr="00D15AAF">
              <w:rPr>
                <w:rFonts w:ascii="標楷體" w:eastAsia="標楷體" w:hAnsi="標楷體" w:cs="標楷體" w:hint="eastAsia"/>
                <w:snapToGrid w:val="0"/>
                <w:color w:val="auto"/>
              </w:rPr>
              <w:t>1.備課用書</w:t>
            </w:r>
          </w:p>
          <w:p w14:paraId="07115C80" w14:textId="1DAA7DBF" w:rsidR="009338F1" w:rsidRPr="00AB0F10" w:rsidRDefault="009338F1" w:rsidP="009338F1">
            <w:pPr>
              <w:ind w:left="23" w:firstLine="0"/>
            </w:pPr>
            <w:r w:rsidRPr="00D15AAF">
              <w:rPr>
                <w:rFonts w:ascii="標楷體" w:eastAsia="標楷體" w:hAnsi="標楷體" w:cs="標楷體" w:hint="eastAsia"/>
                <w:snapToGrid w:val="0"/>
                <w:color w:val="auto"/>
              </w:rPr>
              <w:t>2.電子書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0A6D5A4" w14:textId="77777777" w:rsidR="009338F1" w:rsidRPr="00D15AAF" w:rsidRDefault="009338F1" w:rsidP="009338F1">
            <w:pPr>
              <w:spacing w:line="260" w:lineRule="exact"/>
              <w:jc w:val="left"/>
              <w:rPr>
                <w:snapToGrid w:val="0"/>
              </w:rPr>
            </w:pPr>
            <w:r w:rsidRPr="00D15AAF">
              <w:rPr>
                <w:rFonts w:ascii="標楷體" w:eastAsia="標楷體" w:hAnsi="標楷體" w:cs="標楷體" w:hint="eastAsia"/>
                <w:snapToGrid w:val="0"/>
                <w:color w:val="auto"/>
              </w:rPr>
              <w:t>課堂問答</w:t>
            </w:r>
          </w:p>
          <w:p w14:paraId="0B5EB279" w14:textId="77777777" w:rsidR="009338F1" w:rsidRPr="00D15AAF" w:rsidRDefault="009338F1" w:rsidP="009338F1">
            <w:pPr>
              <w:spacing w:line="260" w:lineRule="exact"/>
              <w:jc w:val="left"/>
              <w:rPr>
                <w:snapToGrid w:val="0"/>
              </w:rPr>
            </w:pPr>
            <w:r w:rsidRPr="00D15AAF">
              <w:rPr>
                <w:rFonts w:ascii="標楷體" w:eastAsia="標楷體" w:hAnsi="標楷體" w:cs="標楷體" w:hint="eastAsia"/>
                <w:snapToGrid w:val="0"/>
                <w:color w:val="auto"/>
              </w:rPr>
              <w:t>紙筆測驗</w:t>
            </w:r>
          </w:p>
          <w:p w14:paraId="4AF180C8" w14:textId="77777777" w:rsidR="009338F1" w:rsidRPr="00D15AAF" w:rsidRDefault="009338F1" w:rsidP="009338F1">
            <w:pPr>
              <w:spacing w:line="260" w:lineRule="exact"/>
              <w:jc w:val="left"/>
              <w:rPr>
                <w:snapToGrid w:val="0"/>
              </w:rPr>
            </w:pPr>
            <w:r w:rsidRPr="00D15AAF">
              <w:rPr>
                <w:rFonts w:ascii="標楷體" w:eastAsia="標楷體" w:hAnsi="標楷體" w:cs="標楷體" w:hint="eastAsia"/>
                <w:snapToGrid w:val="0"/>
                <w:color w:val="auto"/>
              </w:rPr>
              <w:t>聽力測驗</w:t>
            </w:r>
          </w:p>
          <w:p w14:paraId="40163F4A" w14:textId="36392F3E" w:rsidR="009338F1" w:rsidRPr="00AB0F10" w:rsidRDefault="009338F1" w:rsidP="009338F1">
            <w:pPr>
              <w:ind w:left="23" w:firstLine="0"/>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84B000E" w14:textId="77777777" w:rsidR="009338F1" w:rsidRPr="00D15AAF" w:rsidRDefault="009338F1" w:rsidP="009338F1">
            <w:pPr>
              <w:spacing w:line="240" w:lineRule="exact"/>
              <w:jc w:val="left"/>
              <w:rPr>
                <w:snapToGrid w:val="0"/>
              </w:rPr>
            </w:pPr>
          </w:p>
          <w:p w14:paraId="3086DAD7" w14:textId="77777777" w:rsidR="009338F1" w:rsidRPr="00AB0F10" w:rsidRDefault="009338F1" w:rsidP="009338F1">
            <w:pPr>
              <w:ind w:left="23" w:firstLine="0"/>
            </w:pPr>
          </w:p>
        </w:tc>
        <w:tc>
          <w:tcPr>
            <w:tcW w:w="1784" w:type="dxa"/>
            <w:tcBorders>
              <w:top w:val="single" w:sz="8" w:space="0" w:color="000000"/>
              <w:bottom w:val="single" w:sz="8" w:space="0" w:color="000000"/>
              <w:right w:val="single" w:sz="8" w:space="0" w:color="000000"/>
            </w:tcBorders>
          </w:tcPr>
          <w:p w14:paraId="40864598" w14:textId="77777777" w:rsidR="009338F1" w:rsidRPr="00AB0F10" w:rsidRDefault="009338F1" w:rsidP="009338F1">
            <w:pPr>
              <w:adjustRightInd w:val="0"/>
              <w:snapToGrid w:val="0"/>
              <w:spacing w:line="0" w:lineRule="atLeast"/>
              <w:ind w:hanging="7"/>
              <w:jc w:val="left"/>
              <w:rPr>
                <w:rFonts w:asciiTheme="minorEastAsia" w:hAnsiTheme="minorEastAsia" w:cs="標楷體"/>
                <w:color w:val="000000" w:themeColor="text1"/>
                <w:sz w:val="24"/>
                <w:szCs w:val="24"/>
              </w:rPr>
            </w:pPr>
          </w:p>
        </w:tc>
      </w:tr>
      <w:tr w:rsidR="00B250D4" w:rsidRPr="00500692" w14:paraId="2E015962" w14:textId="77777777" w:rsidTr="00AB0F10">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0504A97B" w14:textId="77777777" w:rsidR="00B250D4" w:rsidRPr="00AB0F10" w:rsidRDefault="00B250D4" w:rsidP="00B250D4">
            <w:pPr>
              <w:widowControl w:val="0"/>
              <w:ind w:firstLine="0"/>
              <w:jc w:val="center"/>
              <w:rPr>
                <w:rFonts w:asciiTheme="minorEastAsia" w:hAnsiTheme="minorEastAsia" w:cs="標楷體"/>
                <w:sz w:val="16"/>
                <w:szCs w:val="22"/>
              </w:rPr>
            </w:pPr>
            <w:r w:rsidRPr="00AB0F10">
              <w:rPr>
                <w:rFonts w:asciiTheme="minorEastAsia" w:hAnsiTheme="minorEastAsia" w:cs="標楷體" w:hint="eastAsia"/>
                <w:sz w:val="16"/>
                <w:szCs w:val="22"/>
              </w:rPr>
              <w:t>第15</w:t>
            </w:r>
            <w:r w:rsidRPr="00AB0F10">
              <w:rPr>
                <w:rFonts w:asciiTheme="minorEastAsia" w:hAnsiTheme="minorEastAsia" w:cs="標楷體"/>
                <w:sz w:val="16"/>
                <w:szCs w:val="22"/>
              </w:rPr>
              <w:t>週</w:t>
            </w:r>
          </w:p>
          <w:p w14:paraId="1EE683DD" w14:textId="77777777" w:rsidR="00B250D4" w:rsidRPr="00AB0F10" w:rsidRDefault="00B250D4" w:rsidP="00B250D4">
            <w:pPr>
              <w:jc w:val="center"/>
              <w:rPr>
                <w:rFonts w:asciiTheme="minorEastAsia" w:hAnsiTheme="minorEastAsia" w:cs="標楷體"/>
                <w:color w:val="000000" w:themeColor="text1"/>
                <w:sz w:val="18"/>
                <w:szCs w:val="18"/>
              </w:rPr>
            </w:pPr>
            <w:r w:rsidRPr="00AB0F10">
              <w:rPr>
                <w:rFonts w:asciiTheme="minorEastAsia" w:hAnsiTheme="minorEastAsia" w:cs="標楷體" w:hint="eastAsia"/>
                <w:sz w:val="16"/>
                <w:szCs w:val="18"/>
              </w:rPr>
              <w:t>12</w:t>
            </w:r>
            <w:r w:rsidRPr="00AB0F10">
              <w:rPr>
                <w:rFonts w:asciiTheme="minorEastAsia" w:hAnsiTheme="minorEastAsia" w:cs="標楷體"/>
                <w:sz w:val="16"/>
                <w:szCs w:val="18"/>
              </w:rPr>
              <w:t>/</w:t>
            </w:r>
            <w:r w:rsidRPr="00AB0F10">
              <w:rPr>
                <w:rFonts w:asciiTheme="minorEastAsia" w:hAnsiTheme="minorEastAsia" w:cs="標楷體" w:hint="eastAsia"/>
                <w:sz w:val="16"/>
                <w:szCs w:val="18"/>
              </w:rPr>
              <w:t>04-12/08</w:t>
            </w:r>
          </w:p>
        </w:tc>
        <w:tc>
          <w:tcPr>
            <w:tcW w:w="1559" w:type="dxa"/>
            <w:tcBorders>
              <w:top w:val="single" w:sz="8" w:space="0" w:color="000000"/>
              <w:left w:val="single" w:sz="8" w:space="0" w:color="000000"/>
              <w:bottom w:val="single" w:sz="8" w:space="0" w:color="000000"/>
              <w:right w:val="single" w:sz="8" w:space="0" w:color="000000"/>
            </w:tcBorders>
          </w:tcPr>
          <w:p w14:paraId="51DB1323" w14:textId="77777777" w:rsidR="00B250D4" w:rsidRPr="00D15AAF" w:rsidRDefault="00B250D4" w:rsidP="00B250D4">
            <w:pPr>
              <w:spacing w:line="260" w:lineRule="exact"/>
              <w:jc w:val="left"/>
              <w:rPr>
                <w:bCs/>
                <w:snapToGrid w:val="0"/>
              </w:rPr>
            </w:pPr>
            <w:r w:rsidRPr="00D15AAF">
              <w:rPr>
                <w:rFonts w:eastAsia="標楷體" w:hint="eastAsia"/>
                <w:bCs/>
                <w:snapToGrid w:val="0"/>
                <w:color w:val="auto"/>
              </w:rPr>
              <w:t xml:space="preserve">B-IV-2 </w:t>
            </w:r>
            <w:r w:rsidRPr="00D15AAF">
              <w:rPr>
                <w:rFonts w:eastAsia="標楷體" w:hint="eastAsia"/>
                <w:bCs/>
                <w:snapToGrid w:val="0"/>
                <w:color w:val="auto"/>
              </w:rPr>
              <w:t>國中階段所學字詞及句型的生活溝通。</w:t>
            </w:r>
          </w:p>
          <w:p w14:paraId="0C5D8743" w14:textId="77777777" w:rsidR="00B250D4" w:rsidRPr="00B250D4" w:rsidRDefault="00B250D4" w:rsidP="00B250D4">
            <w:pPr>
              <w:ind w:left="23" w:firstLine="0"/>
            </w:pP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C47C171" w14:textId="77777777" w:rsidR="00B250D4" w:rsidRPr="00D15AAF" w:rsidRDefault="00B250D4" w:rsidP="00B250D4">
            <w:pPr>
              <w:spacing w:line="260" w:lineRule="exact"/>
              <w:jc w:val="left"/>
              <w:rPr>
                <w:bCs/>
                <w:snapToGrid w:val="0"/>
              </w:rPr>
            </w:pPr>
            <w:r w:rsidRPr="00D15AAF">
              <w:rPr>
                <w:rFonts w:ascii="標楷體" w:eastAsia="標楷體" w:hAnsi="標楷體" w:cs="標楷體" w:hint="eastAsia"/>
                <w:bCs/>
                <w:snapToGrid w:val="0"/>
                <w:color w:val="auto"/>
              </w:rPr>
              <w:t>6-IV-2 主動預習、複習並將學習內容作基本的整理歸納。</w:t>
            </w:r>
          </w:p>
          <w:p w14:paraId="7B1ABDDF" w14:textId="77777777" w:rsidR="00B250D4" w:rsidRPr="00AB0F10" w:rsidRDefault="00B250D4" w:rsidP="00B250D4">
            <w:pPr>
              <w:ind w:left="23" w:firstLine="0"/>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98466C1" w14:textId="77777777" w:rsidR="00B250D4" w:rsidRPr="00D15AAF" w:rsidRDefault="00B250D4" w:rsidP="00B250D4">
            <w:pPr>
              <w:spacing w:line="260" w:lineRule="exact"/>
              <w:jc w:val="left"/>
              <w:rPr>
                <w:bCs/>
                <w:snapToGrid w:val="0"/>
              </w:rPr>
            </w:pPr>
            <w:r w:rsidRPr="00D15AAF">
              <w:rPr>
                <w:rFonts w:ascii="標楷體" w:eastAsia="標楷體" w:hAnsi="標楷體" w:cs="標楷體" w:hint="eastAsia"/>
                <w:bCs/>
                <w:snapToGrid w:val="0"/>
                <w:color w:val="auto"/>
              </w:rPr>
              <w:t>Review 2（第二次段考）</w:t>
            </w:r>
          </w:p>
          <w:p w14:paraId="37669D7B" w14:textId="77777777" w:rsidR="00B250D4" w:rsidRPr="00D15AAF" w:rsidRDefault="00B250D4" w:rsidP="00B250D4">
            <w:pPr>
              <w:spacing w:line="260" w:lineRule="exact"/>
              <w:jc w:val="left"/>
              <w:rPr>
                <w:bCs/>
                <w:snapToGrid w:val="0"/>
              </w:rPr>
            </w:pPr>
            <w:r w:rsidRPr="00D15AAF">
              <w:rPr>
                <w:rFonts w:ascii="標楷體" w:eastAsia="標楷體" w:hAnsi="標楷體" w:cs="標楷體" w:hint="eastAsia"/>
                <w:bCs/>
                <w:snapToGrid w:val="0"/>
                <w:color w:val="auto"/>
              </w:rPr>
              <w:t>【I.Recap】</w:t>
            </w:r>
          </w:p>
          <w:p w14:paraId="76B44754" w14:textId="77777777" w:rsidR="00B250D4" w:rsidRPr="00D15AAF" w:rsidRDefault="00B250D4" w:rsidP="00B250D4">
            <w:pPr>
              <w:spacing w:line="260" w:lineRule="exact"/>
              <w:jc w:val="left"/>
              <w:rPr>
                <w:bCs/>
                <w:snapToGrid w:val="0"/>
              </w:rPr>
            </w:pPr>
            <w:r w:rsidRPr="00D15AAF">
              <w:rPr>
                <w:rFonts w:ascii="標楷體" w:eastAsia="標楷體" w:hAnsi="標楷體" w:cs="標楷體" w:hint="eastAsia"/>
                <w:bCs/>
                <w:snapToGrid w:val="0"/>
                <w:color w:val="auto"/>
              </w:rPr>
              <w:t>1.複習被動語態並完成練習。</w:t>
            </w:r>
          </w:p>
          <w:p w14:paraId="7D2164F0" w14:textId="77777777" w:rsidR="00B250D4" w:rsidRPr="00D15AAF" w:rsidRDefault="00B250D4" w:rsidP="00B250D4">
            <w:pPr>
              <w:spacing w:line="260" w:lineRule="exact"/>
              <w:jc w:val="left"/>
              <w:rPr>
                <w:bCs/>
                <w:snapToGrid w:val="0"/>
              </w:rPr>
            </w:pPr>
            <w:r w:rsidRPr="00D15AAF">
              <w:rPr>
                <w:rFonts w:ascii="標楷體" w:eastAsia="標楷體" w:hAnsi="標楷體" w:cs="標楷體" w:hint="eastAsia"/>
                <w:bCs/>
                <w:snapToGrid w:val="0"/>
                <w:color w:val="auto"/>
              </w:rPr>
              <w:t>2.複習三種名詞子句。</w:t>
            </w:r>
          </w:p>
          <w:p w14:paraId="052A3C1C" w14:textId="77777777" w:rsidR="00B250D4" w:rsidRPr="00D15AAF" w:rsidRDefault="00B250D4" w:rsidP="00B250D4">
            <w:pPr>
              <w:spacing w:line="260" w:lineRule="exact"/>
              <w:jc w:val="left"/>
              <w:rPr>
                <w:bCs/>
                <w:snapToGrid w:val="0"/>
              </w:rPr>
            </w:pPr>
            <w:r w:rsidRPr="00D15AAF">
              <w:rPr>
                <w:rFonts w:ascii="標楷體" w:eastAsia="標楷體" w:hAnsi="標楷體" w:cs="標楷體" w:hint="eastAsia"/>
                <w:bCs/>
                <w:snapToGrid w:val="0"/>
                <w:color w:val="auto"/>
              </w:rPr>
              <w:t>3.複習連接詞if的兩種用法(是否和如果)。</w:t>
            </w:r>
          </w:p>
          <w:p w14:paraId="4050A775" w14:textId="77777777" w:rsidR="00B250D4" w:rsidRPr="00D15AAF" w:rsidRDefault="00B250D4" w:rsidP="00B250D4">
            <w:pPr>
              <w:spacing w:line="260" w:lineRule="exact"/>
              <w:jc w:val="left"/>
              <w:rPr>
                <w:bCs/>
                <w:snapToGrid w:val="0"/>
              </w:rPr>
            </w:pPr>
            <w:r w:rsidRPr="00D15AAF">
              <w:rPr>
                <w:rFonts w:ascii="標楷體" w:eastAsia="標楷體" w:hAnsi="標楷體" w:cs="標楷體" w:hint="eastAsia"/>
                <w:bCs/>
                <w:snapToGrid w:val="0"/>
                <w:color w:val="auto"/>
              </w:rPr>
              <w:t>4.複習直接問句和間接問句。</w:t>
            </w:r>
          </w:p>
          <w:p w14:paraId="4BF31E7B" w14:textId="77777777" w:rsidR="00B250D4" w:rsidRPr="00AB0F10" w:rsidRDefault="00B250D4" w:rsidP="00B250D4">
            <w:pPr>
              <w:ind w:left="23" w:firstLine="0"/>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8E521EF" w14:textId="0D6B54FF" w:rsidR="00B250D4" w:rsidRPr="00AB0F10" w:rsidRDefault="00B250D4" w:rsidP="00B250D4">
            <w:pPr>
              <w:ind w:left="23" w:firstLine="0"/>
            </w:pPr>
            <w:r>
              <w:rPr>
                <w:rFonts w:hint="eastAsia"/>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95962C5" w14:textId="77777777" w:rsidR="00B250D4" w:rsidRPr="00D15AAF" w:rsidRDefault="00B250D4" w:rsidP="00B250D4">
            <w:pPr>
              <w:spacing w:line="260" w:lineRule="exact"/>
              <w:jc w:val="left"/>
              <w:rPr>
                <w:snapToGrid w:val="0"/>
              </w:rPr>
            </w:pPr>
            <w:r w:rsidRPr="00D15AAF">
              <w:rPr>
                <w:rFonts w:ascii="標楷體" w:eastAsia="標楷體" w:hAnsi="標楷體" w:cs="標楷體" w:hint="eastAsia"/>
                <w:snapToGrid w:val="0"/>
                <w:color w:val="auto"/>
              </w:rPr>
              <w:t>1.備課用書</w:t>
            </w:r>
          </w:p>
          <w:p w14:paraId="1953B215" w14:textId="752F08EA" w:rsidR="00B250D4" w:rsidRPr="00AB0F10" w:rsidRDefault="00B250D4" w:rsidP="00B250D4">
            <w:pPr>
              <w:ind w:left="23" w:firstLine="0"/>
            </w:pPr>
            <w:r w:rsidRPr="00D15AAF">
              <w:rPr>
                <w:rFonts w:ascii="標楷體" w:eastAsia="標楷體" w:hAnsi="標楷體" w:cs="標楷體" w:hint="eastAsia"/>
                <w:snapToGrid w:val="0"/>
                <w:color w:val="auto"/>
              </w:rPr>
              <w:t>2.電子書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875E1D6" w14:textId="77777777" w:rsidR="00B250D4" w:rsidRPr="00D15AAF" w:rsidRDefault="00B250D4" w:rsidP="00B250D4">
            <w:pPr>
              <w:spacing w:line="260" w:lineRule="exact"/>
              <w:jc w:val="left"/>
              <w:rPr>
                <w:snapToGrid w:val="0"/>
              </w:rPr>
            </w:pPr>
            <w:r w:rsidRPr="00D15AAF">
              <w:rPr>
                <w:rFonts w:ascii="標楷體" w:eastAsia="標楷體" w:hAnsi="標楷體" w:cs="標楷體" w:hint="eastAsia"/>
                <w:snapToGrid w:val="0"/>
                <w:color w:val="auto"/>
              </w:rPr>
              <w:t>課堂問答</w:t>
            </w:r>
          </w:p>
          <w:p w14:paraId="4D6586B7" w14:textId="77777777" w:rsidR="00B250D4" w:rsidRPr="00D15AAF" w:rsidRDefault="00B250D4" w:rsidP="00B250D4">
            <w:pPr>
              <w:spacing w:line="260" w:lineRule="exact"/>
              <w:jc w:val="left"/>
              <w:rPr>
                <w:snapToGrid w:val="0"/>
              </w:rPr>
            </w:pPr>
            <w:r w:rsidRPr="00D15AAF">
              <w:rPr>
                <w:rFonts w:ascii="標楷體" w:eastAsia="標楷體" w:hAnsi="標楷體" w:cs="標楷體" w:hint="eastAsia"/>
                <w:snapToGrid w:val="0"/>
                <w:color w:val="auto"/>
              </w:rPr>
              <w:t>紙筆測驗</w:t>
            </w:r>
          </w:p>
          <w:p w14:paraId="4AEDE841" w14:textId="77777777" w:rsidR="00B250D4" w:rsidRPr="00D15AAF" w:rsidRDefault="00B250D4" w:rsidP="00B250D4">
            <w:pPr>
              <w:spacing w:line="260" w:lineRule="exact"/>
              <w:jc w:val="left"/>
              <w:rPr>
                <w:snapToGrid w:val="0"/>
              </w:rPr>
            </w:pPr>
            <w:r w:rsidRPr="00D15AAF">
              <w:rPr>
                <w:rFonts w:ascii="標楷體" w:eastAsia="標楷體" w:hAnsi="標楷體" w:cs="標楷體" w:hint="eastAsia"/>
                <w:snapToGrid w:val="0"/>
                <w:color w:val="auto"/>
              </w:rPr>
              <w:t>聽力測驗</w:t>
            </w:r>
          </w:p>
          <w:p w14:paraId="3AE38474" w14:textId="77777777" w:rsidR="00B250D4" w:rsidRPr="00AB0F10" w:rsidRDefault="00B250D4" w:rsidP="00B250D4">
            <w:pPr>
              <w:ind w:left="23" w:firstLine="0"/>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55D3227" w14:textId="77777777" w:rsidR="00B250D4" w:rsidRPr="00AB0F10" w:rsidRDefault="00B250D4" w:rsidP="00B250D4">
            <w:pPr>
              <w:ind w:left="23" w:firstLine="0"/>
            </w:pPr>
          </w:p>
        </w:tc>
        <w:tc>
          <w:tcPr>
            <w:tcW w:w="1784" w:type="dxa"/>
            <w:tcBorders>
              <w:top w:val="single" w:sz="8" w:space="0" w:color="000000"/>
              <w:bottom w:val="single" w:sz="8" w:space="0" w:color="000000"/>
              <w:right w:val="single" w:sz="8" w:space="0" w:color="000000"/>
            </w:tcBorders>
          </w:tcPr>
          <w:p w14:paraId="2359DE1B" w14:textId="77777777" w:rsidR="00B250D4" w:rsidRPr="00AB0F10" w:rsidRDefault="00B250D4" w:rsidP="00B250D4">
            <w:pPr>
              <w:widowControl w:val="0"/>
              <w:ind w:hanging="7"/>
              <w:jc w:val="left"/>
              <w:rPr>
                <w:rFonts w:asciiTheme="minorEastAsia" w:hAnsiTheme="minorEastAsia" w:cs="標楷體"/>
                <w:sz w:val="16"/>
                <w:szCs w:val="24"/>
              </w:rPr>
            </w:pPr>
            <w:r w:rsidRPr="00AB0F10">
              <w:rPr>
                <w:rFonts w:asciiTheme="minorEastAsia" w:hAnsiTheme="minorEastAsia" w:cs="標楷體" w:hint="eastAsia"/>
                <w:sz w:val="16"/>
                <w:szCs w:val="24"/>
              </w:rPr>
              <w:t>12/05-06</w:t>
            </w:r>
          </w:p>
          <w:p w14:paraId="49AA86C7" w14:textId="77777777" w:rsidR="00B250D4" w:rsidRPr="00AB0F10" w:rsidRDefault="00B250D4" w:rsidP="00B250D4">
            <w:pPr>
              <w:widowControl w:val="0"/>
              <w:ind w:hanging="7"/>
              <w:jc w:val="left"/>
              <w:rPr>
                <w:rFonts w:asciiTheme="minorEastAsia" w:hAnsiTheme="minorEastAsia" w:cs="標楷體"/>
                <w:color w:val="000000" w:themeColor="text1"/>
                <w:sz w:val="24"/>
                <w:szCs w:val="24"/>
              </w:rPr>
            </w:pPr>
            <w:r w:rsidRPr="00AB0F10">
              <w:rPr>
                <w:rFonts w:asciiTheme="minorEastAsia" w:hAnsiTheme="minorEastAsia" w:cs="標楷體" w:hint="eastAsia"/>
                <w:sz w:val="16"/>
                <w:szCs w:val="24"/>
              </w:rPr>
              <w:t>第二次定期考查</w:t>
            </w:r>
          </w:p>
        </w:tc>
      </w:tr>
      <w:tr w:rsidR="00C96E5B" w:rsidRPr="00500692" w14:paraId="40B79E98" w14:textId="77777777" w:rsidTr="00AB0F10">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04CEDD52" w14:textId="77777777" w:rsidR="00C96E5B" w:rsidRPr="00AB0F10" w:rsidRDefault="00C96E5B" w:rsidP="00C96E5B">
            <w:pPr>
              <w:widowControl w:val="0"/>
              <w:ind w:firstLine="0"/>
              <w:jc w:val="center"/>
              <w:rPr>
                <w:rFonts w:asciiTheme="minorEastAsia" w:hAnsiTheme="minorEastAsia" w:cs="標楷體"/>
                <w:sz w:val="16"/>
                <w:szCs w:val="22"/>
              </w:rPr>
            </w:pPr>
            <w:r w:rsidRPr="00AB0F10">
              <w:rPr>
                <w:rFonts w:asciiTheme="minorEastAsia" w:hAnsiTheme="minorEastAsia" w:cs="標楷體" w:hint="eastAsia"/>
                <w:sz w:val="16"/>
                <w:szCs w:val="22"/>
              </w:rPr>
              <w:t>第16</w:t>
            </w:r>
            <w:r w:rsidRPr="00AB0F10">
              <w:rPr>
                <w:rFonts w:asciiTheme="minorEastAsia" w:hAnsiTheme="minorEastAsia" w:cs="標楷體"/>
                <w:sz w:val="16"/>
                <w:szCs w:val="22"/>
              </w:rPr>
              <w:t>週</w:t>
            </w:r>
          </w:p>
          <w:p w14:paraId="0F0D48AA" w14:textId="77777777" w:rsidR="00C96E5B" w:rsidRPr="00AB0F10" w:rsidRDefault="00C96E5B" w:rsidP="00C96E5B">
            <w:pPr>
              <w:jc w:val="center"/>
              <w:rPr>
                <w:rFonts w:asciiTheme="minorEastAsia" w:hAnsiTheme="minorEastAsia" w:cs="標楷體"/>
                <w:color w:val="000000" w:themeColor="text1"/>
                <w:sz w:val="18"/>
                <w:szCs w:val="18"/>
              </w:rPr>
            </w:pPr>
            <w:r w:rsidRPr="00AB0F10">
              <w:rPr>
                <w:rFonts w:asciiTheme="minorEastAsia" w:hAnsiTheme="minorEastAsia" w:cs="標楷體" w:hint="eastAsia"/>
                <w:sz w:val="16"/>
                <w:szCs w:val="18"/>
              </w:rPr>
              <w:t>12</w:t>
            </w:r>
            <w:r w:rsidRPr="00AB0F10">
              <w:rPr>
                <w:rFonts w:asciiTheme="minorEastAsia" w:hAnsiTheme="minorEastAsia" w:cs="標楷體"/>
                <w:sz w:val="16"/>
                <w:szCs w:val="18"/>
              </w:rPr>
              <w:t>/</w:t>
            </w:r>
            <w:r w:rsidRPr="00AB0F10">
              <w:rPr>
                <w:rFonts w:asciiTheme="minorEastAsia" w:hAnsiTheme="minorEastAsia" w:cs="標楷體" w:hint="eastAsia"/>
                <w:sz w:val="16"/>
                <w:szCs w:val="18"/>
              </w:rPr>
              <w:t>11-12/15</w:t>
            </w:r>
          </w:p>
        </w:tc>
        <w:tc>
          <w:tcPr>
            <w:tcW w:w="1559" w:type="dxa"/>
            <w:tcBorders>
              <w:top w:val="single" w:sz="8" w:space="0" w:color="000000"/>
              <w:left w:val="single" w:sz="8" w:space="0" w:color="000000"/>
              <w:bottom w:val="single" w:sz="8" w:space="0" w:color="000000"/>
              <w:right w:val="single" w:sz="8" w:space="0" w:color="000000"/>
            </w:tcBorders>
          </w:tcPr>
          <w:p w14:paraId="08091448" w14:textId="77777777" w:rsidR="00C96E5B" w:rsidRPr="00D15AAF" w:rsidRDefault="00C96E5B" w:rsidP="00C96E5B">
            <w:pPr>
              <w:spacing w:line="260" w:lineRule="exact"/>
              <w:jc w:val="left"/>
              <w:rPr>
                <w:bCs/>
                <w:snapToGrid w:val="0"/>
              </w:rPr>
            </w:pPr>
            <w:r w:rsidRPr="00D15AAF">
              <w:rPr>
                <w:rFonts w:eastAsia="標楷體" w:hint="eastAsia"/>
                <w:bCs/>
                <w:snapToGrid w:val="0"/>
                <w:color w:val="auto"/>
              </w:rPr>
              <w:t xml:space="preserve">Ac-IV-4 </w:t>
            </w:r>
            <w:r w:rsidRPr="00D15AAF">
              <w:rPr>
                <w:rFonts w:eastAsia="標楷體" w:hint="eastAsia"/>
                <w:bCs/>
                <w:snapToGrid w:val="0"/>
                <w:color w:val="auto"/>
              </w:rPr>
              <w:t>國中階段所學字詞（能聽、讀、說、寫最基本的</w:t>
            </w:r>
            <w:r w:rsidRPr="00D15AAF">
              <w:rPr>
                <w:rFonts w:eastAsia="標楷體" w:hint="eastAsia"/>
                <w:bCs/>
                <w:snapToGrid w:val="0"/>
                <w:color w:val="auto"/>
              </w:rPr>
              <w:t xml:space="preserve">1,200 </w:t>
            </w:r>
            <w:r w:rsidRPr="00D15AAF">
              <w:rPr>
                <w:rFonts w:eastAsia="標楷體" w:hint="eastAsia"/>
                <w:bCs/>
                <w:snapToGrid w:val="0"/>
                <w:color w:val="auto"/>
              </w:rPr>
              <w:t>字詞）。</w:t>
            </w:r>
          </w:p>
          <w:p w14:paraId="5F5BB3D8" w14:textId="77777777" w:rsidR="00C96E5B" w:rsidRPr="00D15AAF" w:rsidRDefault="00C96E5B" w:rsidP="00C96E5B">
            <w:pPr>
              <w:spacing w:line="260" w:lineRule="exact"/>
              <w:jc w:val="left"/>
              <w:rPr>
                <w:bCs/>
                <w:snapToGrid w:val="0"/>
              </w:rPr>
            </w:pPr>
            <w:r w:rsidRPr="00D15AAF">
              <w:rPr>
                <w:rFonts w:eastAsia="標楷體" w:hint="eastAsia"/>
                <w:bCs/>
                <w:snapToGrid w:val="0"/>
                <w:color w:val="auto"/>
              </w:rPr>
              <w:lastRenderedPageBreak/>
              <w:t xml:space="preserve">Ad-IV-1 </w:t>
            </w:r>
            <w:r w:rsidRPr="00D15AAF">
              <w:rPr>
                <w:rFonts w:eastAsia="標楷體" w:hint="eastAsia"/>
                <w:bCs/>
                <w:snapToGrid w:val="0"/>
                <w:color w:val="auto"/>
              </w:rPr>
              <w:t>國中階段所學的文法句型。</w:t>
            </w:r>
          </w:p>
          <w:p w14:paraId="5C0F4D51" w14:textId="77777777" w:rsidR="00C96E5B" w:rsidRPr="00D15AAF" w:rsidRDefault="00C96E5B" w:rsidP="00C96E5B">
            <w:pPr>
              <w:spacing w:line="260" w:lineRule="exact"/>
              <w:jc w:val="left"/>
              <w:rPr>
                <w:bCs/>
                <w:snapToGrid w:val="0"/>
              </w:rPr>
            </w:pPr>
            <w:r w:rsidRPr="00D15AAF">
              <w:rPr>
                <w:rFonts w:eastAsia="標楷體" w:hint="eastAsia"/>
                <w:bCs/>
                <w:snapToGrid w:val="0"/>
                <w:color w:val="auto"/>
              </w:rPr>
              <w:t xml:space="preserve">B-IV-2 </w:t>
            </w:r>
            <w:r w:rsidRPr="00D15AAF">
              <w:rPr>
                <w:rFonts w:eastAsia="標楷體" w:hint="eastAsia"/>
                <w:bCs/>
                <w:snapToGrid w:val="0"/>
                <w:color w:val="auto"/>
              </w:rPr>
              <w:t>國中階段所學字詞及句型的生活溝通。</w:t>
            </w:r>
          </w:p>
          <w:p w14:paraId="0BA96C3D" w14:textId="56CAC60F" w:rsidR="00C96E5B" w:rsidRPr="00AB0F10" w:rsidRDefault="00C96E5B" w:rsidP="00C96E5B">
            <w:pPr>
              <w:ind w:left="23" w:firstLine="0"/>
            </w:pPr>
            <w:r w:rsidRPr="00D15AAF">
              <w:rPr>
                <w:rFonts w:eastAsia="標楷體" w:hint="eastAsia"/>
                <w:bCs/>
                <w:snapToGrid w:val="0"/>
                <w:color w:val="auto"/>
              </w:rPr>
              <w:t xml:space="preserve">C-IV-3 </w:t>
            </w:r>
            <w:r w:rsidRPr="00D15AAF">
              <w:rPr>
                <w:rFonts w:eastAsia="標楷體" w:hint="eastAsia"/>
                <w:bCs/>
                <w:snapToGrid w:val="0"/>
                <w:color w:val="auto"/>
              </w:rPr>
              <w:t>文化習俗的了解及尊重。</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C1D1932" w14:textId="77777777" w:rsidR="00C96E5B" w:rsidRPr="00D15AAF" w:rsidRDefault="00C96E5B" w:rsidP="00C96E5B">
            <w:pPr>
              <w:spacing w:line="260" w:lineRule="exact"/>
              <w:jc w:val="left"/>
            </w:pPr>
            <w:r w:rsidRPr="00D15AAF">
              <w:rPr>
                <w:rFonts w:ascii="標楷體" w:eastAsia="標楷體" w:hAnsi="標楷體" w:cs="標楷體" w:hint="eastAsia"/>
                <w:color w:val="auto"/>
              </w:rPr>
              <w:lastRenderedPageBreak/>
              <w:t>1-IV-3 能聽懂基本或重要句型的句子。</w:t>
            </w:r>
          </w:p>
          <w:p w14:paraId="435C74A5" w14:textId="77777777" w:rsidR="00C96E5B" w:rsidRPr="00D15AAF" w:rsidRDefault="00C96E5B" w:rsidP="00C96E5B">
            <w:pPr>
              <w:spacing w:line="260" w:lineRule="exact"/>
              <w:jc w:val="left"/>
              <w:rPr>
                <w:bCs/>
                <w:snapToGrid w:val="0"/>
              </w:rPr>
            </w:pPr>
            <w:r w:rsidRPr="00D15AAF">
              <w:rPr>
                <w:rFonts w:ascii="標楷體" w:eastAsia="標楷體" w:hAnsi="標楷體" w:cs="標楷體" w:hint="eastAsia"/>
                <w:color w:val="auto"/>
              </w:rPr>
              <w:t>1-IV-4 能聽懂日常生活對話的主要內容。</w:t>
            </w:r>
          </w:p>
          <w:p w14:paraId="4CF3C3D8" w14:textId="77777777" w:rsidR="00C96E5B" w:rsidRPr="00D15AAF" w:rsidRDefault="00C96E5B" w:rsidP="00C96E5B">
            <w:pPr>
              <w:spacing w:line="260" w:lineRule="exact"/>
              <w:jc w:val="left"/>
              <w:rPr>
                <w:rFonts w:ascii="Cambria Math" w:hAnsi="Cambria Math" w:cs="Cambria Math"/>
              </w:rPr>
            </w:pPr>
            <w:r w:rsidRPr="00D15AAF">
              <w:rPr>
                <w:rFonts w:ascii="標楷體" w:eastAsia="標楷體" w:hAnsi="標楷體" w:cs="標楷體" w:hint="eastAsia"/>
                <w:color w:val="auto"/>
              </w:rPr>
              <w:t>2-IV-8 能以正確的發音、適切</w:t>
            </w:r>
            <w:r w:rsidRPr="00D15AAF">
              <w:rPr>
                <w:rFonts w:ascii="標楷體" w:eastAsia="標楷體" w:hAnsi="標楷體" w:cs="標楷體" w:hint="eastAsia"/>
                <w:color w:val="auto"/>
              </w:rPr>
              <w:lastRenderedPageBreak/>
              <w:t>的重音及語調說出基本或重要句型的句子。</w:t>
            </w:r>
          </w:p>
          <w:p w14:paraId="7DAA28C3" w14:textId="77777777" w:rsidR="00C96E5B" w:rsidRPr="00AB0F10" w:rsidRDefault="00C96E5B" w:rsidP="00C96E5B">
            <w:pPr>
              <w:ind w:left="23" w:firstLine="0"/>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A774DBE" w14:textId="77777777" w:rsidR="00C96E5B" w:rsidRPr="00D15AAF" w:rsidRDefault="00C96E5B" w:rsidP="00C96E5B">
            <w:pPr>
              <w:spacing w:line="260" w:lineRule="exact"/>
              <w:jc w:val="left"/>
            </w:pPr>
            <w:r w:rsidRPr="00D15AAF">
              <w:rPr>
                <w:rFonts w:ascii="標楷體" w:eastAsia="標楷體" w:hAnsi="標楷體" w:cs="標楷體" w:hint="eastAsia"/>
                <w:bCs/>
                <w:snapToGrid w:val="0"/>
                <w:color w:val="auto"/>
              </w:rPr>
              <w:lastRenderedPageBreak/>
              <w:t>漫畫展及名人介紹</w:t>
            </w:r>
          </w:p>
          <w:p w14:paraId="0DEE4BCA" w14:textId="77777777" w:rsidR="00C96E5B" w:rsidRPr="00D15AAF" w:rsidRDefault="00C96E5B" w:rsidP="00C96E5B">
            <w:pPr>
              <w:spacing w:line="260" w:lineRule="exact"/>
              <w:jc w:val="left"/>
            </w:pPr>
            <w:r w:rsidRPr="00D15AAF">
              <w:rPr>
                <w:rFonts w:ascii="標楷體" w:eastAsia="標楷體" w:hAnsi="標楷體" w:cs="標楷體" w:hint="eastAsia"/>
                <w:bCs/>
                <w:snapToGrid w:val="0"/>
                <w:color w:val="auto"/>
              </w:rPr>
              <w:t xml:space="preserve">Unit </w:t>
            </w:r>
            <w:r w:rsidRPr="00D15AAF">
              <w:rPr>
                <w:rFonts w:ascii="標楷體" w:eastAsia="標楷體" w:hAnsi="標楷體" w:cs="標楷體" w:hint="eastAsia"/>
                <w:color w:val="auto"/>
              </w:rPr>
              <w:t>5   The Man Who Shook Hands with Me Is My Favorite Star</w:t>
            </w:r>
          </w:p>
          <w:p w14:paraId="09DE4F17" w14:textId="77777777" w:rsidR="00C96E5B" w:rsidRPr="00D15AAF" w:rsidRDefault="00C96E5B" w:rsidP="00C96E5B">
            <w:pPr>
              <w:spacing w:line="260" w:lineRule="exact"/>
              <w:jc w:val="left"/>
              <w:rPr>
                <w:bCs/>
                <w:snapToGrid w:val="0"/>
              </w:rPr>
            </w:pPr>
            <w:r w:rsidRPr="00D15AAF">
              <w:rPr>
                <w:rFonts w:ascii="標楷體" w:eastAsia="標楷體" w:hAnsi="標楷體" w:cs="標楷體" w:hint="eastAsia"/>
                <w:bCs/>
                <w:snapToGrid w:val="0"/>
                <w:color w:val="auto"/>
              </w:rPr>
              <w:t>【Grammar Focus 1】</w:t>
            </w:r>
          </w:p>
          <w:p w14:paraId="308CDC81" w14:textId="77777777" w:rsidR="00C96E5B" w:rsidRPr="00D15AAF" w:rsidRDefault="00C96E5B" w:rsidP="00C96E5B">
            <w:pPr>
              <w:spacing w:line="260" w:lineRule="exact"/>
              <w:jc w:val="left"/>
              <w:rPr>
                <w:bCs/>
                <w:snapToGrid w:val="0"/>
              </w:rPr>
            </w:pPr>
            <w:r w:rsidRPr="00D15AAF">
              <w:rPr>
                <w:rFonts w:ascii="標楷體" w:eastAsia="標楷體" w:hAnsi="標楷體" w:cs="標楷體" w:hint="eastAsia"/>
                <w:bCs/>
                <w:snapToGrid w:val="0"/>
                <w:color w:val="auto"/>
              </w:rPr>
              <w:t>1.介系詞片語功能，是用來修飾前面的名詞。</w:t>
            </w:r>
          </w:p>
          <w:p w14:paraId="26F40EB7" w14:textId="77777777" w:rsidR="00C96E5B" w:rsidRPr="00D15AAF" w:rsidRDefault="00C96E5B" w:rsidP="00C96E5B">
            <w:pPr>
              <w:spacing w:line="260" w:lineRule="exact"/>
              <w:jc w:val="left"/>
              <w:rPr>
                <w:bCs/>
                <w:snapToGrid w:val="0"/>
              </w:rPr>
            </w:pPr>
            <w:r>
              <w:rPr>
                <w:rFonts w:ascii="標楷體" w:eastAsia="標楷體" w:hAnsi="標楷體" w:cs="標楷體" w:hint="eastAsia"/>
                <w:bCs/>
                <w:snapToGrid w:val="0"/>
                <w:color w:val="auto"/>
              </w:rPr>
              <w:t>2.</w:t>
            </w:r>
            <w:r w:rsidRPr="00D15AAF">
              <w:rPr>
                <w:rFonts w:ascii="標楷體" w:eastAsia="標楷體" w:hAnsi="標楷體" w:cs="標楷體" w:hint="eastAsia"/>
                <w:bCs/>
                <w:snapToGrid w:val="0"/>
                <w:color w:val="auto"/>
              </w:rPr>
              <w:t>關係子句句型</w:t>
            </w:r>
          </w:p>
          <w:p w14:paraId="7BE551C0" w14:textId="77777777" w:rsidR="00C96E5B" w:rsidRPr="00D15AAF" w:rsidRDefault="00C96E5B" w:rsidP="00C96E5B">
            <w:pPr>
              <w:spacing w:line="260" w:lineRule="exact"/>
              <w:jc w:val="left"/>
              <w:rPr>
                <w:bCs/>
                <w:snapToGrid w:val="0"/>
              </w:rPr>
            </w:pPr>
            <w:r w:rsidRPr="00D15AAF">
              <w:rPr>
                <w:rFonts w:ascii="標楷體" w:eastAsia="標楷體" w:hAnsi="標楷體" w:cs="標楷體" w:hint="eastAsia"/>
                <w:bCs/>
                <w:snapToGrid w:val="0"/>
                <w:color w:val="auto"/>
              </w:rPr>
              <w:lastRenderedPageBreak/>
              <w:t>3.完成課本線習題。</w:t>
            </w:r>
          </w:p>
          <w:p w14:paraId="03EAC16C" w14:textId="77777777" w:rsidR="00C96E5B" w:rsidRPr="00C96E5B" w:rsidRDefault="00C96E5B" w:rsidP="00C96E5B">
            <w:pPr>
              <w:ind w:left="23" w:firstLine="0"/>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00AF405" w14:textId="3F7DAADA" w:rsidR="00C96E5B" w:rsidRPr="00AB0F10" w:rsidRDefault="00C96E5B" w:rsidP="00C96E5B">
            <w:pPr>
              <w:ind w:left="23" w:firstLine="0"/>
            </w:pPr>
            <w:r>
              <w:rPr>
                <w:rFonts w:hint="eastAsia"/>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7C67FD2" w14:textId="77777777" w:rsidR="00C96E5B" w:rsidRPr="00D15AAF" w:rsidRDefault="00C96E5B" w:rsidP="00C96E5B">
            <w:pPr>
              <w:spacing w:line="260" w:lineRule="exact"/>
              <w:jc w:val="left"/>
              <w:rPr>
                <w:snapToGrid w:val="0"/>
              </w:rPr>
            </w:pPr>
            <w:r w:rsidRPr="00D15AAF">
              <w:rPr>
                <w:rFonts w:ascii="標楷體" w:eastAsia="標楷體" w:hAnsi="標楷體" w:cs="標楷體" w:hint="eastAsia"/>
                <w:snapToGrid w:val="0"/>
                <w:color w:val="auto"/>
              </w:rPr>
              <w:t>1.備課用書</w:t>
            </w:r>
          </w:p>
          <w:p w14:paraId="1F404EF7" w14:textId="55227BB9" w:rsidR="00C96E5B" w:rsidRPr="00AB0F10" w:rsidRDefault="00C96E5B" w:rsidP="00C96E5B">
            <w:pPr>
              <w:ind w:left="23" w:firstLine="0"/>
            </w:pPr>
            <w:r w:rsidRPr="00D15AAF">
              <w:rPr>
                <w:rFonts w:ascii="標楷體" w:eastAsia="標楷體" w:hAnsi="標楷體" w:cs="標楷體" w:hint="eastAsia"/>
                <w:snapToGrid w:val="0"/>
                <w:color w:val="auto"/>
              </w:rPr>
              <w:t>2.電子書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6F13948" w14:textId="77777777" w:rsidR="00C96E5B" w:rsidRPr="00D15AAF" w:rsidRDefault="00C96E5B" w:rsidP="00C96E5B">
            <w:pPr>
              <w:spacing w:line="260" w:lineRule="exact"/>
              <w:jc w:val="left"/>
              <w:rPr>
                <w:snapToGrid w:val="0"/>
              </w:rPr>
            </w:pPr>
            <w:r w:rsidRPr="00D15AAF">
              <w:rPr>
                <w:rFonts w:ascii="標楷體" w:eastAsia="標楷體" w:hAnsi="標楷體" w:cs="標楷體" w:hint="eastAsia"/>
                <w:snapToGrid w:val="0"/>
                <w:color w:val="auto"/>
              </w:rPr>
              <w:t>課堂問答</w:t>
            </w:r>
          </w:p>
          <w:p w14:paraId="0F2F472A" w14:textId="77777777" w:rsidR="00C96E5B" w:rsidRPr="00D15AAF" w:rsidRDefault="00C96E5B" w:rsidP="00C96E5B">
            <w:pPr>
              <w:spacing w:line="260" w:lineRule="exact"/>
              <w:jc w:val="left"/>
              <w:rPr>
                <w:snapToGrid w:val="0"/>
              </w:rPr>
            </w:pPr>
            <w:r w:rsidRPr="00D15AAF">
              <w:rPr>
                <w:rFonts w:ascii="標楷體" w:eastAsia="標楷體" w:hAnsi="標楷體" w:cs="標楷體" w:hint="eastAsia"/>
                <w:snapToGrid w:val="0"/>
                <w:color w:val="auto"/>
              </w:rPr>
              <w:t>紙筆測驗</w:t>
            </w:r>
          </w:p>
          <w:p w14:paraId="23C9DF17" w14:textId="77777777" w:rsidR="00C96E5B" w:rsidRPr="00D15AAF" w:rsidRDefault="00C96E5B" w:rsidP="00C96E5B">
            <w:pPr>
              <w:spacing w:line="260" w:lineRule="exact"/>
              <w:jc w:val="left"/>
              <w:rPr>
                <w:snapToGrid w:val="0"/>
              </w:rPr>
            </w:pPr>
            <w:r w:rsidRPr="00D15AAF">
              <w:rPr>
                <w:rFonts w:ascii="標楷體" w:eastAsia="標楷體" w:hAnsi="標楷體" w:cs="標楷體" w:hint="eastAsia"/>
                <w:snapToGrid w:val="0"/>
                <w:color w:val="auto"/>
              </w:rPr>
              <w:t>聽力測驗</w:t>
            </w:r>
          </w:p>
          <w:p w14:paraId="012229D5" w14:textId="77777777" w:rsidR="00C96E5B" w:rsidRPr="00AB0F10" w:rsidRDefault="00C96E5B" w:rsidP="00C96E5B">
            <w:pPr>
              <w:ind w:left="23" w:firstLine="0"/>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6AB8A87" w14:textId="77777777" w:rsidR="00C96E5B" w:rsidRPr="00AB0F10" w:rsidRDefault="00C96E5B" w:rsidP="00C96E5B">
            <w:pPr>
              <w:ind w:left="23" w:firstLine="0"/>
            </w:pPr>
          </w:p>
        </w:tc>
        <w:tc>
          <w:tcPr>
            <w:tcW w:w="1784" w:type="dxa"/>
            <w:tcBorders>
              <w:top w:val="single" w:sz="8" w:space="0" w:color="000000"/>
              <w:bottom w:val="single" w:sz="8" w:space="0" w:color="000000"/>
              <w:right w:val="single" w:sz="8" w:space="0" w:color="000000"/>
            </w:tcBorders>
          </w:tcPr>
          <w:p w14:paraId="4DEE0EB9" w14:textId="527F045B" w:rsidR="00C96E5B" w:rsidRPr="00AB0F10" w:rsidRDefault="00C96E5B" w:rsidP="00C96E5B">
            <w:pPr>
              <w:adjustRightInd w:val="0"/>
              <w:snapToGrid w:val="0"/>
              <w:spacing w:line="0" w:lineRule="atLeast"/>
              <w:ind w:hanging="7"/>
              <w:jc w:val="left"/>
              <w:rPr>
                <w:rFonts w:asciiTheme="minorEastAsia" w:hAnsiTheme="minorEastAsia" w:cs="標楷體"/>
                <w:color w:val="000000" w:themeColor="text1"/>
                <w:sz w:val="24"/>
                <w:szCs w:val="24"/>
              </w:rPr>
            </w:pPr>
            <w:r>
              <w:rPr>
                <w:rFonts w:asciiTheme="minorEastAsia" w:hAnsiTheme="minorEastAsia" w:cs="標楷體" w:hint="eastAsia"/>
                <w:color w:val="000000" w:themeColor="text1"/>
                <w:sz w:val="16"/>
                <w:szCs w:val="16"/>
              </w:rPr>
              <w:t>自本週起，</w:t>
            </w:r>
            <w:r w:rsidRPr="00723778">
              <w:rPr>
                <w:rFonts w:asciiTheme="minorEastAsia" w:hAnsiTheme="minorEastAsia" w:cs="標楷體" w:hint="eastAsia"/>
                <w:color w:val="000000" w:themeColor="text1"/>
                <w:sz w:val="16"/>
                <w:szCs w:val="16"/>
              </w:rPr>
              <w:t>參照</w:t>
            </w:r>
            <w:r>
              <w:rPr>
                <w:rFonts w:asciiTheme="minorEastAsia" w:hAnsiTheme="minorEastAsia" w:cs="標楷體" w:hint="eastAsia"/>
                <w:color w:val="000000" w:themeColor="text1"/>
                <w:sz w:val="16"/>
                <w:szCs w:val="16"/>
              </w:rPr>
              <w:t>科技化評量系統成果，提出或調整學習扶助改善策略</w:t>
            </w:r>
          </w:p>
        </w:tc>
      </w:tr>
      <w:tr w:rsidR="00C96E5B" w:rsidRPr="00500692" w14:paraId="7EE5793D" w14:textId="77777777" w:rsidTr="00AB0F10">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5F4C0508" w14:textId="77777777" w:rsidR="00C96E5B" w:rsidRPr="00AB0F10" w:rsidRDefault="00C96E5B" w:rsidP="00C96E5B">
            <w:pPr>
              <w:widowControl w:val="0"/>
              <w:ind w:firstLine="0"/>
              <w:jc w:val="center"/>
              <w:rPr>
                <w:rFonts w:asciiTheme="minorEastAsia" w:hAnsiTheme="minorEastAsia" w:cs="標楷體"/>
                <w:sz w:val="16"/>
                <w:szCs w:val="22"/>
              </w:rPr>
            </w:pPr>
            <w:r w:rsidRPr="00AB0F10">
              <w:rPr>
                <w:rFonts w:asciiTheme="minorEastAsia" w:hAnsiTheme="minorEastAsia" w:cs="標楷體" w:hint="eastAsia"/>
                <w:sz w:val="16"/>
                <w:szCs w:val="22"/>
              </w:rPr>
              <w:lastRenderedPageBreak/>
              <w:t>第17</w:t>
            </w:r>
            <w:r w:rsidRPr="00AB0F10">
              <w:rPr>
                <w:rFonts w:asciiTheme="minorEastAsia" w:hAnsiTheme="minorEastAsia" w:cs="標楷體"/>
                <w:sz w:val="16"/>
                <w:szCs w:val="22"/>
              </w:rPr>
              <w:t>週</w:t>
            </w:r>
          </w:p>
          <w:p w14:paraId="0269FF9E" w14:textId="77777777" w:rsidR="00C96E5B" w:rsidRPr="00AB0F10" w:rsidRDefault="00C96E5B" w:rsidP="00C96E5B">
            <w:pPr>
              <w:jc w:val="center"/>
              <w:rPr>
                <w:rFonts w:asciiTheme="minorEastAsia" w:hAnsiTheme="minorEastAsia" w:cs="標楷體"/>
                <w:color w:val="000000" w:themeColor="text1"/>
                <w:sz w:val="18"/>
                <w:szCs w:val="18"/>
              </w:rPr>
            </w:pPr>
            <w:r w:rsidRPr="00AB0F10">
              <w:rPr>
                <w:rFonts w:asciiTheme="minorEastAsia" w:hAnsiTheme="minorEastAsia" w:cs="標楷體" w:hint="eastAsia"/>
                <w:sz w:val="16"/>
                <w:szCs w:val="18"/>
              </w:rPr>
              <w:t>12</w:t>
            </w:r>
            <w:r w:rsidRPr="00AB0F10">
              <w:rPr>
                <w:rFonts w:asciiTheme="minorEastAsia" w:hAnsiTheme="minorEastAsia" w:cs="標楷體"/>
                <w:sz w:val="16"/>
                <w:szCs w:val="18"/>
              </w:rPr>
              <w:t>/</w:t>
            </w:r>
            <w:r w:rsidRPr="00AB0F10">
              <w:rPr>
                <w:rFonts w:asciiTheme="minorEastAsia" w:hAnsiTheme="minorEastAsia" w:cs="標楷體" w:hint="eastAsia"/>
                <w:sz w:val="16"/>
                <w:szCs w:val="18"/>
              </w:rPr>
              <w:t>18-12/22</w:t>
            </w:r>
          </w:p>
        </w:tc>
        <w:tc>
          <w:tcPr>
            <w:tcW w:w="1559" w:type="dxa"/>
            <w:tcBorders>
              <w:top w:val="single" w:sz="8" w:space="0" w:color="000000"/>
              <w:left w:val="single" w:sz="8" w:space="0" w:color="000000"/>
              <w:bottom w:val="single" w:sz="8" w:space="0" w:color="000000"/>
              <w:right w:val="single" w:sz="8" w:space="0" w:color="000000"/>
            </w:tcBorders>
          </w:tcPr>
          <w:p w14:paraId="32EC0256" w14:textId="77777777" w:rsidR="00C96E5B" w:rsidRPr="00D15AAF" w:rsidRDefault="00C96E5B" w:rsidP="00C96E5B">
            <w:pPr>
              <w:spacing w:line="260" w:lineRule="exact"/>
              <w:jc w:val="left"/>
              <w:rPr>
                <w:bCs/>
                <w:snapToGrid w:val="0"/>
              </w:rPr>
            </w:pPr>
            <w:r w:rsidRPr="00D15AAF">
              <w:rPr>
                <w:rFonts w:eastAsia="標楷體" w:hint="eastAsia"/>
                <w:bCs/>
                <w:snapToGrid w:val="0"/>
                <w:color w:val="auto"/>
              </w:rPr>
              <w:t xml:space="preserve">Ac-IV-4 </w:t>
            </w:r>
            <w:r w:rsidRPr="00D15AAF">
              <w:rPr>
                <w:rFonts w:eastAsia="標楷體" w:hint="eastAsia"/>
                <w:bCs/>
                <w:snapToGrid w:val="0"/>
                <w:color w:val="auto"/>
              </w:rPr>
              <w:t>國中階段所學字詞（能聽、讀、說、寫最基本的</w:t>
            </w:r>
            <w:r w:rsidRPr="00D15AAF">
              <w:rPr>
                <w:rFonts w:eastAsia="標楷體" w:hint="eastAsia"/>
                <w:bCs/>
                <w:snapToGrid w:val="0"/>
                <w:color w:val="auto"/>
              </w:rPr>
              <w:t xml:space="preserve">1,200 </w:t>
            </w:r>
            <w:r w:rsidRPr="00D15AAF">
              <w:rPr>
                <w:rFonts w:eastAsia="標楷體" w:hint="eastAsia"/>
                <w:bCs/>
                <w:snapToGrid w:val="0"/>
                <w:color w:val="auto"/>
              </w:rPr>
              <w:t>字詞）。</w:t>
            </w:r>
          </w:p>
          <w:p w14:paraId="23226D31" w14:textId="77777777" w:rsidR="00C96E5B" w:rsidRPr="00D15AAF" w:rsidRDefault="00C96E5B" w:rsidP="00C96E5B">
            <w:pPr>
              <w:spacing w:line="260" w:lineRule="exact"/>
              <w:jc w:val="left"/>
              <w:rPr>
                <w:bCs/>
                <w:snapToGrid w:val="0"/>
              </w:rPr>
            </w:pPr>
            <w:r w:rsidRPr="00D15AAF">
              <w:rPr>
                <w:rFonts w:eastAsia="標楷體" w:hint="eastAsia"/>
                <w:bCs/>
                <w:snapToGrid w:val="0"/>
                <w:color w:val="auto"/>
              </w:rPr>
              <w:t xml:space="preserve">Ad-IV-1 </w:t>
            </w:r>
            <w:r w:rsidRPr="00D15AAF">
              <w:rPr>
                <w:rFonts w:eastAsia="標楷體" w:hint="eastAsia"/>
                <w:bCs/>
                <w:snapToGrid w:val="0"/>
                <w:color w:val="auto"/>
              </w:rPr>
              <w:t>國中階段所學的文法句型。</w:t>
            </w:r>
          </w:p>
          <w:p w14:paraId="7AC3C35E" w14:textId="77777777" w:rsidR="00C96E5B" w:rsidRPr="00D15AAF" w:rsidRDefault="00C96E5B" w:rsidP="00C96E5B">
            <w:pPr>
              <w:spacing w:line="260" w:lineRule="exact"/>
              <w:jc w:val="left"/>
              <w:rPr>
                <w:bCs/>
                <w:snapToGrid w:val="0"/>
              </w:rPr>
            </w:pPr>
            <w:r w:rsidRPr="00D15AAF">
              <w:rPr>
                <w:rFonts w:eastAsia="標楷體" w:hint="eastAsia"/>
                <w:bCs/>
                <w:snapToGrid w:val="0"/>
                <w:color w:val="auto"/>
              </w:rPr>
              <w:t xml:space="preserve">B-IV-2 </w:t>
            </w:r>
            <w:r w:rsidRPr="00D15AAF">
              <w:rPr>
                <w:rFonts w:eastAsia="標楷體" w:hint="eastAsia"/>
                <w:bCs/>
                <w:snapToGrid w:val="0"/>
                <w:color w:val="auto"/>
              </w:rPr>
              <w:t>國中階段所學字詞及句型的生活溝通。</w:t>
            </w:r>
          </w:p>
          <w:p w14:paraId="377FFF9B" w14:textId="77777777" w:rsidR="00C96E5B" w:rsidRPr="00AB0F10" w:rsidRDefault="00C96E5B" w:rsidP="00C96E5B">
            <w:pPr>
              <w:ind w:left="23" w:firstLine="0"/>
            </w:pP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32AF3CB" w14:textId="77777777" w:rsidR="00C96E5B" w:rsidRPr="00D15AAF" w:rsidRDefault="00C96E5B" w:rsidP="00C96E5B">
            <w:pPr>
              <w:spacing w:line="260" w:lineRule="exact"/>
              <w:jc w:val="left"/>
              <w:rPr>
                <w:rFonts w:ascii="Cambria Math" w:hAnsi="Cambria Math" w:cs="Cambria Math"/>
              </w:rPr>
            </w:pPr>
            <w:r w:rsidRPr="00D15AAF">
              <w:rPr>
                <w:rFonts w:ascii="標楷體" w:eastAsia="標楷體" w:hAnsi="標楷體" w:cs="標楷體" w:hint="eastAsia"/>
                <w:color w:val="auto"/>
              </w:rPr>
              <w:t>2-IV-8 能以正確的發音、適切的重音及語調說出基本或重要句型的句子。</w:t>
            </w:r>
          </w:p>
          <w:p w14:paraId="61D79C51" w14:textId="77777777" w:rsidR="00C96E5B" w:rsidRPr="00D15AAF" w:rsidRDefault="00C96E5B" w:rsidP="00C96E5B">
            <w:pPr>
              <w:spacing w:line="260" w:lineRule="exact"/>
              <w:jc w:val="left"/>
              <w:rPr>
                <w:bCs/>
                <w:snapToGrid w:val="0"/>
              </w:rPr>
            </w:pPr>
            <w:r w:rsidRPr="00D15AAF">
              <w:rPr>
                <w:rFonts w:ascii="標楷體" w:eastAsia="標楷體" w:hAnsi="標楷體" w:cs="標楷體" w:hint="eastAsia"/>
                <w:bCs/>
                <w:snapToGrid w:val="0"/>
                <w:color w:val="auto"/>
              </w:rPr>
              <w:t>2-IV-13 能依主題或情境以簡易英語進行日常生活溝通。</w:t>
            </w:r>
          </w:p>
          <w:p w14:paraId="2794CD02" w14:textId="77777777" w:rsidR="00C96E5B" w:rsidRPr="00D15AAF" w:rsidRDefault="00C96E5B" w:rsidP="00C96E5B">
            <w:pPr>
              <w:spacing w:line="260" w:lineRule="exact"/>
              <w:jc w:val="left"/>
              <w:rPr>
                <w:bCs/>
                <w:snapToGrid w:val="0"/>
              </w:rPr>
            </w:pPr>
            <w:r w:rsidRPr="00D15AAF">
              <w:rPr>
                <w:rFonts w:ascii="標楷體" w:eastAsia="標楷體" w:hAnsi="標楷體" w:cs="標楷體" w:hint="eastAsia"/>
                <w:color w:val="auto"/>
              </w:rPr>
              <w:t>4-IV-5 能依提示寫出正確達意的簡單句子。</w:t>
            </w:r>
          </w:p>
          <w:p w14:paraId="128989B1" w14:textId="77777777" w:rsidR="00C96E5B" w:rsidRPr="00D15AAF" w:rsidRDefault="00C96E5B" w:rsidP="00C96E5B">
            <w:pPr>
              <w:spacing w:line="260" w:lineRule="exact"/>
              <w:jc w:val="left"/>
              <w:rPr>
                <w:bCs/>
                <w:snapToGrid w:val="0"/>
              </w:rPr>
            </w:pPr>
            <w:r w:rsidRPr="00D15AAF">
              <w:rPr>
                <w:rFonts w:ascii="標楷體" w:eastAsia="標楷體" w:hAnsi="標楷體" w:cs="標楷體" w:hint="eastAsia"/>
                <w:bCs/>
                <w:snapToGrid w:val="0"/>
                <w:color w:val="auto"/>
              </w:rPr>
              <w:t>6-IV-5</w:t>
            </w:r>
            <w:r>
              <w:rPr>
                <w:rFonts w:ascii="標楷體" w:eastAsia="標楷體" w:hAnsi="標楷體" w:cs="標楷體" w:hint="eastAsia"/>
                <w:bCs/>
                <w:snapToGrid w:val="0"/>
                <w:color w:val="auto"/>
              </w:rPr>
              <w:t xml:space="preserve"> </w:t>
            </w:r>
            <w:r w:rsidRPr="00D15AAF">
              <w:rPr>
                <w:rFonts w:ascii="標楷體" w:eastAsia="標楷體" w:hAnsi="標楷體" w:cs="標楷體" w:hint="eastAsia"/>
                <w:bCs/>
                <w:snapToGrid w:val="0"/>
                <w:color w:val="auto"/>
              </w:rPr>
              <w:t>主動利用各種查詢工具，以了解所接觸的英語文資訊。</w:t>
            </w:r>
          </w:p>
          <w:p w14:paraId="447DA16C" w14:textId="77777777" w:rsidR="00C96E5B" w:rsidRPr="00AB0F10" w:rsidRDefault="00C96E5B" w:rsidP="00C96E5B">
            <w:pPr>
              <w:ind w:left="23" w:firstLine="0"/>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173F51C" w14:textId="77777777" w:rsidR="00C96E5B" w:rsidRPr="00D15AAF" w:rsidRDefault="00C96E5B" w:rsidP="00C96E5B">
            <w:pPr>
              <w:spacing w:line="260" w:lineRule="exact"/>
              <w:jc w:val="left"/>
            </w:pPr>
            <w:r w:rsidRPr="00D15AAF">
              <w:rPr>
                <w:rFonts w:ascii="標楷體" w:eastAsia="標楷體" w:hAnsi="標楷體" w:cs="標楷體" w:hint="eastAsia"/>
                <w:bCs/>
                <w:snapToGrid w:val="0"/>
                <w:color w:val="auto"/>
              </w:rPr>
              <w:t>漫畫展及名人介紹</w:t>
            </w:r>
          </w:p>
          <w:p w14:paraId="188F1AA7" w14:textId="77777777" w:rsidR="00C96E5B" w:rsidRPr="00D15AAF" w:rsidRDefault="00C96E5B" w:rsidP="00C96E5B">
            <w:pPr>
              <w:spacing w:line="260" w:lineRule="exact"/>
              <w:jc w:val="left"/>
            </w:pPr>
            <w:r w:rsidRPr="00D15AAF">
              <w:rPr>
                <w:rFonts w:ascii="標楷體" w:eastAsia="標楷體" w:hAnsi="標楷體" w:cs="標楷體" w:hint="eastAsia"/>
                <w:bCs/>
                <w:snapToGrid w:val="0"/>
                <w:color w:val="auto"/>
              </w:rPr>
              <w:t xml:space="preserve">Unit </w:t>
            </w:r>
            <w:r w:rsidRPr="00D15AAF">
              <w:rPr>
                <w:rFonts w:ascii="標楷體" w:eastAsia="標楷體" w:hAnsi="標楷體" w:cs="標楷體" w:hint="eastAsia"/>
                <w:color w:val="auto"/>
              </w:rPr>
              <w:t>5   The Man Who Shook Hands with Me Is My Favorite Star</w:t>
            </w:r>
          </w:p>
          <w:p w14:paraId="44FE2639" w14:textId="77777777" w:rsidR="00C96E5B" w:rsidRPr="00D15AAF" w:rsidRDefault="00C96E5B" w:rsidP="00C96E5B">
            <w:pPr>
              <w:spacing w:line="260" w:lineRule="exact"/>
              <w:jc w:val="left"/>
              <w:rPr>
                <w:bCs/>
                <w:snapToGrid w:val="0"/>
              </w:rPr>
            </w:pPr>
            <w:r w:rsidRPr="00D15AAF">
              <w:rPr>
                <w:rFonts w:ascii="標楷體" w:eastAsia="標楷體" w:hAnsi="標楷體" w:cs="標楷體" w:hint="eastAsia"/>
                <w:bCs/>
                <w:snapToGrid w:val="0"/>
                <w:color w:val="auto"/>
              </w:rPr>
              <w:t xml:space="preserve">【Exercise】Reading </w:t>
            </w:r>
          </w:p>
          <w:p w14:paraId="650D4354" w14:textId="77777777" w:rsidR="00C96E5B" w:rsidRDefault="00C96E5B" w:rsidP="00C96E5B">
            <w:pPr>
              <w:spacing w:line="260" w:lineRule="exact"/>
              <w:jc w:val="left"/>
              <w:rPr>
                <w:rFonts w:ascii="標楷體" w:eastAsia="標楷體" w:hAnsi="標楷體" w:cs="標楷體"/>
                <w:bCs/>
                <w:snapToGrid w:val="0"/>
                <w:color w:val="auto"/>
              </w:rPr>
            </w:pPr>
          </w:p>
          <w:p w14:paraId="48DCD990" w14:textId="77777777" w:rsidR="00C96E5B" w:rsidRPr="00D15AAF" w:rsidRDefault="00C96E5B" w:rsidP="00C96E5B">
            <w:pPr>
              <w:spacing w:line="260" w:lineRule="exact"/>
              <w:ind w:firstLine="0"/>
              <w:jc w:val="left"/>
              <w:rPr>
                <w:bCs/>
                <w:snapToGrid w:val="0"/>
              </w:rPr>
            </w:pPr>
            <w:r w:rsidRPr="00D15AAF">
              <w:rPr>
                <w:rFonts w:ascii="標楷體" w:eastAsia="標楷體" w:hAnsi="標楷體" w:cs="標楷體" w:hint="eastAsia"/>
                <w:bCs/>
                <w:snapToGrid w:val="0"/>
                <w:color w:val="auto"/>
              </w:rPr>
              <w:t>1.完成閱讀素養題。</w:t>
            </w:r>
          </w:p>
          <w:p w14:paraId="5B93404E" w14:textId="77777777" w:rsidR="00C96E5B" w:rsidRPr="00D15AAF" w:rsidRDefault="00C96E5B" w:rsidP="00C96E5B">
            <w:pPr>
              <w:spacing w:line="260" w:lineRule="exact"/>
              <w:jc w:val="left"/>
              <w:rPr>
                <w:bCs/>
                <w:snapToGrid w:val="0"/>
              </w:rPr>
            </w:pPr>
            <w:r w:rsidRPr="00D15AAF">
              <w:rPr>
                <w:rFonts w:ascii="標楷體" w:eastAsia="標楷體" w:hAnsi="標楷體" w:cs="標楷體" w:hint="eastAsia"/>
                <w:bCs/>
                <w:snapToGrid w:val="0"/>
                <w:color w:val="auto"/>
              </w:rPr>
              <w:t>2.會考聽力三大練習。</w:t>
            </w:r>
          </w:p>
          <w:p w14:paraId="3B16C5C1" w14:textId="77777777" w:rsidR="00C96E5B" w:rsidRDefault="00C96E5B" w:rsidP="00C96E5B">
            <w:pPr>
              <w:spacing w:line="260" w:lineRule="exact"/>
              <w:ind w:firstLine="0"/>
              <w:jc w:val="left"/>
              <w:rPr>
                <w:bCs/>
                <w:snapToGrid w:val="0"/>
              </w:rPr>
            </w:pPr>
          </w:p>
          <w:p w14:paraId="73AD59A6" w14:textId="77777777" w:rsidR="00C96E5B" w:rsidRPr="00D15AAF" w:rsidRDefault="00C96E5B" w:rsidP="00C96E5B">
            <w:pPr>
              <w:spacing w:line="260" w:lineRule="exact"/>
              <w:ind w:firstLine="0"/>
              <w:jc w:val="left"/>
              <w:rPr>
                <w:bCs/>
                <w:snapToGrid w:val="0"/>
              </w:rPr>
            </w:pPr>
            <w:r w:rsidRPr="00D15AAF">
              <w:rPr>
                <w:rFonts w:ascii="標楷體" w:eastAsia="標楷體" w:hAnsi="標楷體" w:cs="標楷體" w:hint="eastAsia"/>
                <w:bCs/>
                <w:snapToGrid w:val="0"/>
                <w:color w:val="auto"/>
              </w:rPr>
              <w:t>【習作評量】</w:t>
            </w:r>
          </w:p>
          <w:p w14:paraId="22A67AFC" w14:textId="77777777" w:rsidR="00C96E5B" w:rsidRPr="00AB0F10" w:rsidRDefault="00C96E5B" w:rsidP="00C96E5B">
            <w:pPr>
              <w:ind w:left="23" w:firstLine="0"/>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7C8EBB6" w14:textId="5C551BA8" w:rsidR="00C96E5B" w:rsidRPr="00AB0F10" w:rsidRDefault="00C96E5B" w:rsidP="00C96E5B">
            <w:pPr>
              <w:ind w:left="23" w:firstLine="0"/>
            </w:pPr>
            <w:r w:rsidRPr="00D15AAF">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812DAAA" w14:textId="77777777" w:rsidR="00C96E5B" w:rsidRPr="00D15AAF" w:rsidRDefault="00C96E5B" w:rsidP="00C96E5B">
            <w:pPr>
              <w:spacing w:line="260" w:lineRule="exact"/>
              <w:jc w:val="left"/>
              <w:rPr>
                <w:snapToGrid w:val="0"/>
              </w:rPr>
            </w:pPr>
            <w:r w:rsidRPr="00D15AAF">
              <w:rPr>
                <w:rFonts w:ascii="標楷體" w:eastAsia="標楷體" w:hAnsi="標楷體" w:cs="標楷體" w:hint="eastAsia"/>
                <w:snapToGrid w:val="0"/>
                <w:color w:val="auto"/>
              </w:rPr>
              <w:t>1.備課用書</w:t>
            </w:r>
          </w:p>
          <w:p w14:paraId="2207A0FA" w14:textId="165B9569" w:rsidR="00C96E5B" w:rsidRPr="00AB0F10" w:rsidRDefault="00C96E5B" w:rsidP="00C96E5B">
            <w:pPr>
              <w:ind w:left="23" w:firstLine="0"/>
            </w:pPr>
            <w:r w:rsidRPr="00D15AAF">
              <w:rPr>
                <w:rFonts w:ascii="標楷體" w:eastAsia="標楷體" w:hAnsi="標楷體" w:cs="標楷體" w:hint="eastAsia"/>
                <w:snapToGrid w:val="0"/>
                <w:color w:val="auto"/>
              </w:rPr>
              <w:t>2.電子書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27F94F7" w14:textId="77777777" w:rsidR="00C96E5B" w:rsidRPr="00D15AAF" w:rsidRDefault="00C96E5B" w:rsidP="00C96E5B">
            <w:pPr>
              <w:spacing w:line="260" w:lineRule="exact"/>
              <w:jc w:val="left"/>
              <w:rPr>
                <w:snapToGrid w:val="0"/>
              </w:rPr>
            </w:pPr>
            <w:r w:rsidRPr="00D15AAF">
              <w:rPr>
                <w:rFonts w:ascii="標楷體" w:eastAsia="標楷體" w:hAnsi="標楷體" w:cs="標楷體" w:hint="eastAsia"/>
                <w:snapToGrid w:val="0"/>
                <w:color w:val="auto"/>
              </w:rPr>
              <w:t>課堂問答</w:t>
            </w:r>
          </w:p>
          <w:p w14:paraId="0382ADF0" w14:textId="77777777" w:rsidR="00C96E5B" w:rsidRPr="00D15AAF" w:rsidRDefault="00C96E5B" w:rsidP="00C96E5B">
            <w:pPr>
              <w:spacing w:line="260" w:lineRule="exact"/>
              <w:jc w:val="left"/>
              <w:rPr>
                <w:snapToGrid w:val="0"/>
              </w:rPr>
            </w:pPr>
            <w:r w:rsidRPr="00D15AAF">
              <w:rPr>
                <w:rFonts w:ascii="標楷體" w:eastAsia="標楷體" w:hAnsi="標楷體" w:cs="標楷體" w:hint="eastAsia"/>
                <w:snapToGrid w:val="0"/>
                <w:color w:val="auto"/>
              </w:rPr>
              <w:t>口語練習</w:t>
            </w:r>
          </w:p>
          <w:p w14:paraId="47577A5F" w14:textId="77777777" w:rsidR="00C96E5B" w:rsidRPr="00D15AAF" w:rsidRDefault="00C96E5B" w:rsidP="00C96E5B">
            <w:pPr>
              <w:spacing w:line="260" w:lineRule="exact"/>
              <w:jc w:val="left"/>
              <w:rPr>
                <w:snapToGrid w:val="0"/>
              </w:rPr>
            </w:pPr>
            <w:r w:rsidRPr="00D15AAF">
              <w:rPr>
                <w:rFonts w:ascii="標楷體" w:eastAsia="標楷體" w:hAnsi="標楷體" w:cs="標楷體" w:hint="eastAsia"/>
                <w:snapToGrid w:val="0"/>
                <w:color w:val="auto"/>
              </w:rPr>
              <w:t>紙筆測驗</w:t>
            </w:r>
          </w:p>
          <w:p w14:paraId="01FE7278" w14:textId="77777777" w:rsidR="00C96E5B" w:rsidRPr="00D15AAF" w:rsidRDefault="00C96E5B" w:rsidP="00C96E5B">
            <w:pPr>
              <w:spacing w:line="260" w:lineRule="exact"/>
              <w:jc w:val="left"/>
              <w:rPr>
                <w:snapToGrid w:val="0"/>
              </w:rPr>
            </w:pPr>
            <w:r w:rsidRPr="00D15AAF">
              <w:rPr>
                <w:rFonts w:ascii="標楷體" w:eastAsia="標楷體" w:hAnsi="標楷體" w:cs="標楷體" w:hint="eastAsia"/>
                <w:snapToGrid w:val="0"/>
                <w:color w:val="auto"/>
              </w:rPr>
              <w:t>聽力測驗</w:t>
            </w:r>
          </w:p>
          <w:p w14:paraId="19B753F7" w14:textId="197A24E9" w:rsidR="00C96E5B" w:rsidRPr="00AB0F10" w:rsidRDefault="00C96E5B" w:rsidP="00C96E5B">
            <w:pPr>
              <w:ind w:left="23" w:firstLine="0"/>
            </w:pPr>
            <w:r w:rsidRPr="00D15AAF">
              <w:rPr>
                <w:rFonts w:ascii="標楷體" w:eastAsia="標楷體" w:hAnsi="標楷體" w:cs="標楷體" w:hint="eastAsia"/>
                <w:snapToGrid w:val="0"/>
                <w:color w:val="auto"/>
              </w:rPr>
              <w:t>作業檢核</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DE6C4C7" w14:textId="77777777" w:rsidR="00C96E5B" w:rsidRPr="00D15AAF" w:rsidRDefault="00C96E5B" w:rsidP="00C96E5B">
            <w:pPr>
              <w:spacing w:line="240" w:lineRule="exact"/>
              <w:jc w:val="left"/>
              <w:rPr>
                <w:b/>
                <w:snapToGrid w:val="0"/>
              </w:rPr>
            </w:pPr>
            <w:r>
              <w:rPr>
                <w:rFonts w:ascii="標楷體" w:eastAsia="標楷體" w:hAnsi="標楷體" w:cs="DFKaiShu-SB-Estd-BF" w:hint="eastAsia"/>
                <w:b/>
                <w:snapToGrid w:val="0"/>
                <w:color w:val="auto"/>
              </w:rPr>
              <w:t>【生涯規劃</w:t>
            </w:r>
            <w:r w:rsidRPr="00D15AAF">
              <w:rPr>
                <w:rFonts w:ascii="標楷體" w:eastAsia="標楷體" w:hAnsi="標楷體" w:cs="DFKaiShu-SB-Estd-BF" w:hint="eastAsia"/>
                <w:b/>
                <w:snapToGrid w:val="0"/>
                <w:color w:val="auto"/>
              </w:rPr>
              <w:t>】</w:t>
            </w:r>
          </w:p>
          <w:p w14:paraId="291CE69A" w14:textId="77777777" w:rsidR="00C96E5B" w:rsidRPr="00AB0F10" w:rsidRDefault="00C96E5B" w:rsidP="00C96E5B">
            <w:pPr>
              <w:ind w:left="23" w:firstLine="0"/>
            </w:pPr>
          </w:p>
        </w:tc>
        <w:tc>
          <w:tcPr>
            <w:tcW w:w="1784" w:type="dxa"/>
            <w:tcBorders>
              <w:top w:val="single" w:sz="8" w:space="0" w:color="000000"/>
              <w:bottom w:val="single" w:sz="8" w:space="0" w:color="000000"/>
              <w:right w:val="single" w:sz="8" w:space="0" w:color="000000"/>
            </w:tcBorders>
          </w:tcPr>
          <w:p w14:paraId="4329D188" w14:textId="60760C24" w:rsidR="00C96E5B" w:rsidRPr="00E22033" w:rsidRDefault="00C96E5B" w:rsidP="00C96E5B">
            <w:pPr>
              <w:adjustRightInd w:val="0"/>
              <w:snapToGrid w:val="0"/>
              <w:spacing w:line="0" w:lineRule="atLeast"/>
              <w:ind w:hanging="7"/>
              <w:jc w:val="left"/>
              <w:rPr>
                <w:rFonts w:asciiTheme="minorEastAsia" w:hAnsiTheme="minorEastAsia" w:cs="標楷體"/>
                <w:color w:val="000000" w:themeColor="text1"/>
                <w:sz w:val="16"/>
                <w:szCs w:val="16"/>
              </w:rPr>
            </w:pPr>
            <w:r>
              <w:rPr>
                <w:rFonts w:asciiTheme="minorEastAsia" w:hAnsiTheme="minorEastAsia" w:cs="標楷體"/>
                <w:color w:val="000000" w:themeColor="text1"/>
                <w:sz w:val="16"/>
                <w:szCs w:val="16"/>
              </w:rPr>
              <w:t>12</w:t>
            </w:r>
            <w:r w:rsidRPr="00E22033">
              <w:rPr>
                <w:rFonts w:asciiTheme="minorEastAsia" w:hAnsiTheme="minorEastAsia" w:cs="標楷體"/>
                <w:color w:val="000000" w:themeColor="text1"/>
                <w:sz w:val="16"/>
                <w:szCs w:val="16"/>
              </w:rPr>
              <w:t>/</w:t>
            </w:r>
            <w:r>
              <w:rPr>
                <w:rFonts w:asciiTheme="minorEastAsia" w:hAnsiTheme="minorEastAsia" w:cs="標楷體"/>
                <w:color w:val="000000" w:themeColor="text1"/>
                <w:sz w:val="16"/>
                <w:szCs w:val="16"/>
              </w:rPr>
              <w:t>21</w:t>
            </w:r>
            <w:r w:rsidRPr="00E22033">
              <w:rPr>
                <w:rFonts w:asciiTheme="minorEastAsia" w:hAnsiTheme="minorEastAsia" w:cs="標楷體"/>
                <w:color w:val="000000" w:themeColor="text1"/>
                <w:sz w:val="16"/>
                <w:szCs w:val="16"/>
              </w:rPr>
              <w:t>-</w:t>
            </w:r>
            <w:r>
              <w:rPr>
                <w:rFonts w:asciiTheme="minorEastAsia" w:hAnsiTheme="minorEastAsia" w:cs="標楷體"/>
                <w:color w:val="000000" w:themeColor="text1"/>
                <w:sz w:val="16"/>
                <w:szCs w:val="16"/>
              </w:rPr>
              <w:t>12</w:t>
            </w:r>
            <w:r w:rsidRPr="00E22033">
              <w:rPr>
                <w:rFonts w:asciiTheme="minorEastAsia" w:hAnsiTheme="minorEastAsia" w:cs="標楷體"/>
                <w:color w:val="000000" w:themeColor="text1"/>
                <w:sz w:val="16"/>
                <w:szCs w:val="16"/>
              </w:rPr>
              <w:t>/</w:t>
            </w:r>
            <w:r>
              <w:rPr>
                <w:rFonts w:asciiTheme="minorEastAsia" w:hAnsiTheme="minorEastAsia" w:cs="標楷體"/>
                <w:color w:val="000000" w:themeColor="text1"/>
                <w:sz w:val="16"/>
                <w:szCs w:val="16"/>
              </w:rPr>
              <w:t>22</w:t>
            </w:r>
          </w:p>
          <w:p w14:paraId="54C75A71" w14:textId="5C959430" w:rsidR="00C96E5B" w:rsidRPr="00AB0F10" w:rsidRDefault="00C96E5B" w:rsidP="00C96E5B">
            <w:pPr>
              <w:adjustRightInd w:val="0"/>
              <w:snapToGrid w:val="0"/>
              <w:spacing w:line="0" w:lineRule="atLeast"/>
              <w:ind w:hanging="7"/>
              <w:jc w:val="left"/>
              <w:rPr>
                <w:rFonts w:asciiTheme="minorEastAsia" w:hAnsiTheme="minorEastAsia" w:cs="標楷體"/>
                <w:color w:val="000000" w:themeColor="text1"/>
                <w:sz w:val="24"/>
                <w:szCs w:val="24"/>
              </w:rPr>
            </w:pPr>
            <w:r w:rsidRPr="00E22033">
              <w:rPr>
                <w:rFonts w:asciiTheme="minorEastAsia" w:hAnsiTheme="minorEastAsia" w:cs="標楷體" w:hint="eastAsia"/>
                <w:color w:val="000000" w:themeColor="text1"/>
                <w:sz w:val="16"/>
                <w:szCs w:val="16"/>
              </w:rPr>
              <w:t>第</w:t>
            </w:r>
            <w:r>
              <w:rPr>
                <w:rFonts w:asciiTheme="minorEastAsia" w:hAnsiTheme="minorEastAsia" w:cs="標楷體" w:hint="eastAsia"/>
                <w:color w:val="000000" w:themeColor="text1"/>
                <w:sz w:val="16"/>
                <w:szCs w:val="16"/>
              </w:rPr>
              <w:t>二</w:t>
            </w:r>
            <w:r w:rsidRPr="00E22033">
              <w:rPr>
                <w:rFonts w:asciiTheme="minorEastAsia" w:hAnsiTheme="minorEastAsia" w:cs="標楷體" w:hint="eastAsia"/>
                <w:color w:val="000000" w:themeColor="text1"/>
                <w:sz w:val="16"/>
                <w:szCs w:val="16"/>
              </w:rPr>
              <w:t>次成就測驗</w:t>
            </w:r>
          </w:p>
        </w:tc>
      </w:tr>
      <w:tr w:rsidR="00F02D12" w:rsidRPr="00500692" w14:paraId="5D2C65BA" w14:textId="77777777" w:rsidTr="00AB0F10">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4691158" w14:textId="77777777" w:rsidR="00F02D12" w:rsidRPr="00AB0F10" w:rsidRDefault="00F02D12" w:rsidP="00F02D12">
            <w:pPr>
              <w:widowControl w:val="0"/>
              <w:ind w:firstLine="0"/>
              <w:jc w:val="center"/>
              <w:rPr>
                <w:rFonts w:asciiTheme="minorEastAsia" w:hAnsiTheme="minorEastAsia" w:cs="標楷體"/>
                <w:sz w:val="16"/>
                <w:szCs w:val="22"/>
              </w:rPr>
            </w:pPr>
            <w:r w:rsidRPr="00AB0F10">
              <w:rPr>
                <w:rFonts w:asciiTheme="minorEastAsia" w:hAnsiTheme="minorEastAsia" w:cs="標楷體" w:hint="eastAsia"/>
                <w:sz w:val="16"/>
                <w:szCs w:val="22"/>
              </w:rPr>
              <w:t>第18</w:t>
            </w:r>
            <w:r w:rsidRPr="00AB0F10">
              <w:rPr>
                <w:rFonts w:asciiTheme="minorEastAsia" w:hAnsiTheme="minorEastAsia" w:cs="標楷體"/>
                <w:sz w:val="16"/>
                <w:szCs w:val="22"/>
              </w:rPr>
              <w:t>週</w:t>
            </w:r>
          </w:p>
          <w:p w14:paraId="0DCB444C" w14:textId="77777777" w:rsidR="00F02D12" w:rsidRPr="00AB0F10" w:rsidRDefault="00F02D12" w:rsidP="00F02D12">
            <w:pPr>
              <w:jc w:val="center"/>
              <w:rPr>
                <w:rFonts w:asciiTheme="minorEastAsia" w:hAnsiTheme="minorEastAsia" w:cs="標楷體"/>
                <w:color w:val="000000" w:themeColor="text1"/>
                <w:sz w:val="18"/>
                <w:szCs w:val="18"/>
              </w:rPr>
            </w:pPr>
            <w:r w:rsidRPr="00AB0F10">
              <w:rPr>
                <w:rFonts w:asciiTheme="minorEastAsia" w:hAnsiTheme="minorEastAsia" w:cs="標楷體" w:hint="eastAsia"/>
                <w:sz w:val="16"/>
                <w:szCs w:val="18"/>
              </w:rPr>
              <w:t>12</w:t>
            </w:r>
            <w:r w:rsidRPr="00AB0F10">
              <w:rPr>
                <w:rFonts w:asciiTheme="minorEastAsia" w:hAnsiTheme="minorEastAsia" w:cs="標楷體"/>
                <w:sz w:val="16"/>
                <w:szCs w:val="18"/>
              </w:rPr>
              <w:t>/</w:t>
            </w:r>
            <w:r w:rsidRPr="00AB0F10">
              <w:rPr>
                <w:rFonts w:asciiTheme="minorEastAsia" w:hAnsiTheme="minorEastAsia" w:cs="標楷體" w:hint="eastAsia"/>
                <w:sz w:val="16"/>
                <w:szCs w:val="18"/>
              </w:rPr>
              <w:t>25-12/29</w:t>
            </w:r>
          </w:p>
        </w:tc>
        <w:tc>
          <w:tcPr>
            <w:tcW w:w="1559" w:type="dxa"/>
            <w:tcBorders>
              <w:top w:val="single" w:sz="8" w:space="0" w:color="000000"/>
              <w:left w:val="single" w:sz="8" w:space="0" w:color="000000"/>
              <w:bottom w:val="single" w:sz="8" w:space="0" w:color="000000"/>
              <w:right w:val="single" w:sz="8" w:space="0" w:color="000000"/>
            </w:tcBorders>
          </w:tcPr>
          <w:p w14:paraId="78736CC9" w14:textId="77777777" w:rsidR="00F02D12" w:rsidRPr="00D15AAF" w:rsidRDefault="00F02D12" w:rsidP="00F02D12">
            <w:pPr>
              <w:spacing w:line="260" w:lineRule="exact"/>
              <w:jc w:val="left"/>
              <w:rPr>
                <w:bCs/>
                <w:snapToGrid w:val="0"/>
              </w:rPr>
            </w:pPr>
            <w:r w:rsidRPr="00D15AAF">
              <w:rPr>
                <w:rFonts w:eastAsia="標楷體" w:hint="eastAsia"/>
                <w:bCs/>
                <w:snapToGrid w:val="0"/>
                <w:color w:val="auto"/>
              </w:rPr>
              <w:t xml:space="preserve">Ac-IV-4 </w:t>
            </w:r>
            <w:r w:rsidRPr="00D15AAF">
              <w:rPr>
                <w:rFonts w:eastAsia="標楷體" w:hint="eastAsia"/>
                <w:bCs/>
                <w:snapToGrid w:val="0"/>
                <w:color w:val="auto"/>
              </w:rPr>
              <w:t>國中階段所學字詞（能聽、讀、說、寫最基本的</w:t>
            </w:r>
            <w:r w:rsidRPr="00D15AAF">
              <w:rPr>
                <w:rFonts w:eastAsia="標楷體" w:hint="eastAsia"/>
                <w:bCs/>
                <w:snapToGrid w:val="0"/>
                <w:color w:val="auto"/>
              </w:rPr>
              <w:t xml:space="preserve">1,200 </w:t>
            </w:r>
            <w:r w:rsidRPr="00D15AAF">
              <w:rPr>
                <w:rFonts w:eastAsia="標楷體" w:hint="eastAsia"/>
                <w:bCs/>
                <w:snapToGrid w:val="0"/>
                <w:color w:val="auto"/>
              </w:rPr>
              <w:t>字詞）。</w:t>
            </w:r>
          </w:p>
          <w:p w14:paraId="7F215AB2" w14:textId="77777777" w:rsidR="00F02D12" w:rsidRPr="00D15AAF" w:rsidRDefault="00F02D12" w:rsidP="00F02D12">
            <w:pPr>
              <w:spacing w:line="260" w:lineRule="exact"/>
              <w:jc w:val="left"/>
              <w:rPr>
                <w:bCs/>
                <w:snapToGrid w:val="0"/>
              </w:rPr>
            </w:pPr>
            <w:r w:rsidRPr="00D15AAF">
              <w:rPr>
                <w:rFonts w:eastAsia="標楷體" w:hint="eastAsia"/>
                <w:bCs/>
                <w:snapToGrid w:val="0"/>
                <w:color w:val="auto"/>
              </w:rPr>
              <w:lastRenderedPageBreak/>
              <w:t xml:space="preserve">Ad-IV-1 </w:t>
            </w:r>
            <w:r w:rsidRPr="00D15AAF">
              <w:rPr>
                <w:rFonts w:eastAsia="標楷體" w:hint="eastAsia"/>
                <w:bCs/>
                <w:snapToGrid w:val="0"/>
                <w:color w:val="auto"/>
              </w:rPr>
              <w:t>國中階段所學的文法句型。</w:t>
            </w:r>
          </w:p>
          <w:p w14:paraId="3DA14C49" w14:textId="77777777" w:rsidR="00F02D12" w:rsidRPr="00D15AAF" w:rsidRDefault="00F02D12" w:rsidP="00F02D12">
            <w:pPr>
              <w:spacing w:line="260" w:lineRule="exact"/>
              <w:jc w:val="left"/>
              <w:rPr>
                <w:bCs/>
                <w:snapToGrid w:val="0"/>
              </w:rPr>
            </w:pPr>
            <w:r w:rsidRPr="00D15AAF">
              <w:rPr>
                <w:rFonts w:eastAsia="標楷體" w:hint="eastAsia"/>
                <w:bCs/>
                <w:snapToGrid w:val="0"/>
                <w:color w:val="auto"/>
              </w:rPr>
              <w:t xml:space="preserve">B-IV-2 </w:t>
            </w:r>
            <w:r w:rsidRPr="00D15AAF">
              <w:rPr>
                <w:rFonts w:eastAsia="標楷體" w:hint="eastAsia"/>
                <w:bCs/>
                <w:snapToGrid w:val="0"/>
                <w:color w:val="auto"/>
              </w:rPr>
              <w:t>國中階段所學字詞及句型的生活溝通。</w:t>
            </w:r>
          </w:p>
          <w:p w14:paraId="6FF85C77" w14:textId="77777777" w:rsidR="00F02D12" w:rsidRPr="00D15AAF" w:rsidRDefault="00F02D12" w:rsidP="00F02D12">
            <w:pPr>
              <w:spacing w:line="260" w:lineRule="exact"/>
              <w:jc w:val="left"/>
              <w:rPr>
                <w:bCs/>
                <w:snapToGrid w:val="0"/>
              </w:rPr>
            </w:pPr>
            <w:r w:rsidRPr="00D15AAF">
              <w:rPr>
                <w:rFonts w:eastAsia="標楷體" w:hint="eastAsia"/>
                <w:bCs/>
                <w:snapToGrid w:val="0"/>
                <w:color w:val="auto"/>
              </w:rPr>
              <w:t xml:space="preserve">B-IV-6 </w:t>
            </w:r>
            <w:r w:rsidRPr="00D15AAF">
              <w:rPr>
                <w:rFonts w:eastAsia="標楷體" w:hint="eastAsia"/>
                <w:bCs/>
                <w:snapToGrid w:val="0"/>
                <w:color w:val="auto"/>
              </w:rPr>
              <w:t>圖片描述。</w:t>
            </w:r>
          </w:p>
          <w:p w14:paraId="26003A2B" w14:textId="77777777" w:rsidR="00F02D12" w:rsidRPr="00D15AAF" w:rsidRDefault="00F02D12" w:rsidP="00F02D12">
            <w:pPr>
              <w:spacing w:line="260" w:lineRule="exact"/>
              <w:jc w:val="left"/>
              <w:rPr>
                <w:bCs/>
                <w:snapToGrid w:val="0"/>
              </w:rPr>
            </w:pPr>
            <w:r w:rsidRPr="00D15AAF">
              <w:rPr>
                <w:rFonts w:eastAsia="標楷體" w:hint="eastAsia"/>
                <w:bCs/>
                <w:snapToGrid w:val="0"/>
                <w:color w:val="auto"/>
              </w:rPr>
              <w:t xml:space="preserve">B-IV-7 </w:t>
            </w:r>
            <w:r w:rsidRPr="00D15AAF">
              <w:rPr>
                <w:rFonts w:eastAsia="標楷體" w:hint="eastAsia"/>
                <w:bCs/>
                <w:snapToGrid w:val="0"/>
                <w:color w:val="auto"/>
              </w:rPr>
              <w:t>角色扮演。</w:t>
            </w:r>
          </w:p>
          <w:p w14:paraId="4A07DD98" w14:textId="71C43DB0" w:rsidR="00F02D12" w:rsidRPr="00AB0F10" w:rsidRDefault="00F02D12" w:rsidP="00F02D12">
            <w:pPr>
              <w:ind w:left="23" w:firstLine="0"/>
            </w:pPr>
            <w:r w:rsidRPr="00D15AAF">
              <w:rPr>
                <w:rFonts w:eastAsia="標楷體" w:hint="eastAsia"/>
                <w:bCs/>
                <w:snapToGrid w:val="0"/>
                <w:color w:val="auto"/>
              </w:rPr>
              <w:t xml:space="preserve">C-IV-3 </w:t>
            </w:r>
            <w:r w:rsidRPr="00D15AAF">
              <w:rPr>
                <w:rFonts w:eastAsia="標楷體" w:hint="eastAsia"/>
                <w:bCs/>
                <w:snapToGrid w:val="0"/>
                <w:color w:val="auto"/>
              </w:rPr>
              <w:t>文化習俗的了解及尊重。</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1EA28AD" w14:textId="77777777" w:rsidR="00F02D12" w:rsidRPr="00D15AAF" w:rsidRDefault="00F02D12" w:rsidP="00F02D12">
            <w:pPr>
              <w:spacing w:line="260" w:lineRule="exact"/>
              <w:jc w:val="left"/>
            </w:pPr>
            <w:r w:rsidRPr="00D15AAF">
              <w:rPr>
                <w:rFonts w:ascii="標楷體" w:eastAsia="標楷體" w:hAnsi="標楷體" w:cs="標楷體" w:hint="eastAsia"/>
                <w:color w:val="auto"/>
              </w:rPr>
              <w:lastRenderedPageBreak/>
              <w:t>2-IV-8 能以正確的發音、適切的重音及語調說出基本或重要句型的句子。</w:t>
            </w:r>
          </w:p>
          <w:p w14:paraId="1D217605" w14:textId="77777777" w:rsidR="00F02D12" w:rsidRPr="00D15AAF" w:rsidRDefault="00F02D12" w:rsidP="00F02D12">
            <w:pPr>
              <w:spacing w:line="260" w:lineRule="exact"/>
              <w:jc w:val="left"/>
              <w:rPr>
                <w:bCs/>
                <w:snapToGrid w:val="0"/>
              </w:rPr>
            </w:pPr>
            <w:r w:rsidRPr="00D15AAF">
              <w:rPr>
                <w:rFonts w:ascii="標楷體" w:eastAsia="標楷體" w:hAnsi="標楷體" w:cs="標楷體" w:hint="eastAsia"/>
                <w:color w:val="auto"/>
              </w:rPr>
              <w:t>4-IV-5 能依提示寫出正確達意的簡單句子。</w:t>
            </w:r>
          </w:p>
          <w:p w14:paraId="27B96094" w14:textId="77777777" w:rsidR="00F02D12" w:rsidRPr="00D15AAF" w:rsidRDefault="00F02D12" w:rsidP="00F02D12">
            <w:pPr>
              <w:spacing w:line="260" w:lineRule="exact"/>
              <w:jc w:val="left"/>
              <w:rPr>
                <w:bCs/>
                <w:snapToGrid w:val="0"/>
              </w:rPr>
            </w:pPr>
            <w:r w:rsidRPr="00D15AAF">
              <w:rPr>
                <w:rFonts w:ascii="標楷體" w:eastAsia="標楷體" w:hAnsi="標楷體" w:cs="標楷體" w:hint="eastAsia"/>
                <w:bCs/>
                <w:snapToGrid w:val="0"/>
                <w:color w:val="auto"/>
              </w:rPr>
              <w:lastRenderedPageBreak/>
              <w:t>6-IV-5 主動利用各種查詢工具，以了解所接觸的英語文資訊。</w:t>
            </w:r>
          </w:p>
          <w:p w14:paraId="0DBAE18A" w14:textId="77777777" w:rsidR="00F02D12" w:rsidRPr="00D15AAF" w:rsidRDefault="00F02D12" w:rsidP="00F02D12">
            <w:pPr>
              <w:spacing w:line="260" w:lineRule="exact"/>
              <w:jc w:val="left"/>
              <w:rPr>
                <w:bCs/>
                <w:snapToGrid w:val="0"/>
              </w:rPr>
            </w:pPr>
            <w:r w:rsidRPr="00D15AAF">
              <w:rPr>
                <w:rFonts w:ascii="標楷體" w:eastAsia="標楷體" w:hAnsi="標楷體" w:cs="標楷體" w:hint="eastAsia"/>
                <w:bCs/>
                <w:snapToGrid w:val="0"/>
                <w:color w:val="auto"/>
              </w:rPr>
              <w:t>7-IV-2 善用相關主題之背景知識，以利閱讀或聽力理解。</w:t>
            </w:r>
          </w:p>
          <w:p w14:paraId="2ACCDCB9" w14:textId="2DECF62F" w:rsidR="00F02D12" w:rsidRPr="00AB0F10" w:rsidRDefault="00F02D12" w:rsidP="00F02D12">
            <w:pPr>
              <w:ind w:left="23" w:firstLine="0"/>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9EF536F" w14:textId="77777777" w:rsidR="00F02D12" w:rsidRPr="00D15AAF" w:rsidRDefault="00F02D12" w:rsidP="00F02D12">
            <w:pPr>
              <w:spacing w:line="260" w:lineRule="exact"/>
              <w:jc w:val="left"/>
            </w:pPr>
            <w:r w:rsidRPr="00D15AAF">
              <w:rPr>
                <w:rFonts w:ascii="標楷體" w:eastAsia="標楷體" w:hAnsi="標楷體" w:cs="標楷體" w:hint="eastAsia"/>
                <w:color w:val="auto"/>
              </w:rPr>
              <w:lastRenderedPageBreak/>
              <w:t>文化差異與關懷行善</w:t>
            </w:r>
          </w:p>
          <w:p w14:paraId="3D607934" w14:textId="77777777" w:rsidR="00F02D12" w:rsidRPr="00D15AAF" w:rsidRDefault="00F02D12" w:rsidP="00F02D12">
            <w:pPr>
              <w:spacing w:line="260" w:lineRule="exact"/>
              <w:jc w:val="left"/>
            </w:pPr>
            <w:r w:rsidRPr="00D15AAF">
              <w:rPr>
                <w:rFonts w:ascii="標楷體" w:eastAsia="標楷體" w:hAnsi="標楷體" w:cs="標楷體" w:hint="eastAsia"/>
                <w:bCs/>
                <w:snapToGrid w:val="0"/>
                <w:color w:val="auto"/>
              </w:rPr>
              <w:t>Unit 6   The Sign Which You Used Is Not OK</w:t>
            </w:r>
          </w:p>
          <w:p w14:paraId="39169C5A" w14:textId="77777777" w:rsidR="00F02D12" w:rsidRPr="00D15AAF" w:rsidRDefault="00F02D12" w:rsidP="00F02D12">
            <w:pPr>
              <w:spacing w:line="260" w:lineRule="exact"/>
              <w:jc w:val="left"/>
              <w:rPr>
                <w:bCs/>
                <w:snapToGrid w:val="0"/>
              </w:rPr>
            </w:pPr>
            <w:r w:rsidRPr="00D15AAF">
              <w:rPr>
                <w:rFonts w:ascii="標楷體" w:eastAsia="標楷體" w:hAnsi="標楷體" w:cs="標楷體" w:hint="eastAsia"/>
                <w:bCs/>
                <w:snapToGrid w:val="0"/>
                <w:color w:val="auto"/>
              </w:rPr>
              <w:t>【Warm-up】</w:t>
            </w:r>
          </w:p>
          <w:p w14:paraId="33790815" w14:textId="13EEEBDE" w:rsidR="00F02D12" w:rsidRPr="00D15AAF" w:rsidRDefault="00F02D12" w:rsidP="00F02D12">
            <w:pPr>
              <w:spacing w:line="260" w:lineRule="exact"/>
              <w:jc w:val="left"/>
              <w:rPr>
                <w:bCs/>
                <w:snapToGrid w:val="0"/>
              </w:rPr>
            </w:pPr>
            <w:r w:rsidRPr="00D15AAF">
              <w:rPr>
                <w:rFonts w:ascii="標楷體" w:eastAsia="標楷體" w:hAnsi="標楷體" w:cs="標楷體" w:hint="eastAsia"/>
                <w:bCs/>
                <w:snapToGrid w:val="0"/>
                <w:color w:val="auto"/>
              </w:rPr>
              <w:t>1.閱讀圖片中所提出的文化差異後進行討論</w:t>
            </w:r>
            <w:r>
              <w:rPr>
                <w:rFonts w:ascii="標楷體" w:eastAsia="標楷體" w:hAnsi="標楷體" w:cs="標楷體" w:hint="eastAsia"/>
                <w:bCs/>
                <w:snapToGrid w:val="0"/>
                <w:color w:val="auto"/>
              </w:rPr>
              <w:t>。</w:t>
            </w:r>
          </w:p>
          <w:p w14:paraId="4537C9DF" w14:textId="77777777" w:rsidR="00F02D12" w:rsidRPr="00D15AAF" w:rsidRDefault="00F02D12" w:rsidP="00F02D12">
            <w:pPr>
              <w:spacing w:line="260" w:lineRule="exact"/>
              <w:jc w:val="left"/>
              <w:rPr>
                <w:bCs/>
                <w:snapToGrid w:val="0"/>
              </w:rPr>
            </w:pPr>
            <w:r w:rsidRPr="00D15AAF">
              <w:rPr>
                <w:rFonts w:ascii="標楷體" w:eastAsia="標楷體" w:hAnsi="標楷體" w:cs="標楷體" w:hint="eastAsia"/>
                <w:bCs/>
                <w:snapToGrid w:val="0"/>
                <w:color w:val="auto"/>
              </w:rPr>
              <w:t>2.各組同學上台發表。</w:t>
            </w:r>
          </w:p>
          <w:p w14:paraId="08484B5A" w14:textId="77777777" w:rsidR="00F02D12" w:rsidRPr="00D15AAF" w:rsidRDefault="00F02D12" w:rsidP="00F02D12">
            <w:pPr>
              <w:spacing w:line="260" w:lineRule="exact"/>
              <w:jc w:val="left"/>
              <w:rPr>
                <w:bCs/>
                <w:snapToGrid w:val="0"/>
              </w:rPr>
            </w:pPr>
            <w:r w:rsidRPr="00D15AAF">
              <w:rPr>
                <w:rFonts w:ascii="標楷體" w:eastAsia="標楷體" w:hAnsi="標楷體" w:cs="標楷體" w:hint="eastAsia"/>
                <w:bCs/>
                <w:snapToGrid w:val="0"/>
                <w:color w:val="auto"/>
              </w:rPr>
              <w:t>【Theme Words】</w:t>
            </w:r>
          </w:p>
          <w:p w14:paraId="2E42C0DA" w14:textId="5D6D0D36" w:rsidR="00F02D12" w:rsidRPr="00D15AAF" w:rsidRDefault="00F02D12" w:rsidP="00F02D12">
            <w:pPr>
              <w:spacing w:line="260" w:lineRule="exact"/>
              <w:jc w:val="left"/>
              <w:rPr>
                <w:bCs/>
                <w:snapToGrid w:val="0"/>
              </w:rPr>
            </w:pPr>
            <w:r w:rsidRPr="00D15AAF">
              <w:rPr>
                <w:rFonts w:ascii="標楷體" w:eastAsia="標楷體" w:hAnsi="標楷體" w:cs="標楷體" w:hint="eastAsia"/>
                <w:bCs/>
                <w:snapToGrid w:val="0"/>
                <w:color w:val="auto"/>
              </w:rPr>
              <w:lastRenderedPageBreak/>
              <w:t>1.熟悉主題字彙的念法。</w:t>
            </w:r>
          </w:p>
          <w:p w14:paraId="15E0230F" w14:textId="77777777" w:rsidR="00F02D12" w:rsidRPr="00D15AAF" w:rsidRDefault="00F02D12" w:rsidP="00F02D12">
            <w:pPr>
              <w:spacing w:line="260" w:lineRule="exact"/>
              <w:jc w:val="left"/>
              <w:rPr>
                <w:bCs/>
                <w:snapToGrid w:val="0"/>
              </w:rPr>
            </w:pPr>
            <w:r w:rsidRPr="00D15AAF">
              <w:rPr>
                <w:rFonts w:ascii="標楷體" w:eastAsia="標楷體" w:hAnsi="標楷體" w:cs="標楷體" w:hint="eastAsia"/>
                <w:bCs/>
                <w:snapToGrid w:val="0"/>
                <w:color w:val="auto"/>
              </w:rPr>
              <w:t>【Dialogue】</w:t>
            </w:r>
          </w:p>
          <w:p w14:paraId="103C6A25" w14:textId="3F33DAF0" w:rsidR="00F02D12" w:rsidRPr="00AB0F10" w:rsidRDefault="00F02D12" w:rsidP="00F02D12">
            <w:pPr>
              <w:ind w:left="23" w:firstLine="0"/>
            </w:pPr>
            <w:r w:rsidRPr="00F02D12">
              <w:rPr>
                <w:rFonts w:ascii="標楷體" w:eastAsia="標楷體" w:hAnsi="標楷體" w:cs="標楷體" w:hint="eastAsia"/>
                <w:bCs/>
                <w:snapToGrid w:val="0"/>
                <w:color w:val="auto"/>
              </w:rPr>
              <w:t>1</w:t>
            </w:r>
            <w:r w:rsidRPr="00F02D12">
              <w:rPr>
                <w:rFonts w:ascii="標楷體" w:eastAsia="標楷體" w:hAnsi="標楷體" w:cs="標楷體"/>
                <w:bCs/>
                <w:snapToGrid w:val="0"/>
                <w:color w:val="auto"/>
              </w:rPr>
              <w:t>.</w:t>
            </w:r>
            <w:r w:rsidRPr="00F02D12">
              <w:rPr>
                <w:rFonts w:ascii="標楷體" w:eastAsia="標楷體" w:hAnsi="標楷體" w:cs="標楷體" w:hint="eastAsia"/>
                <w:bCs/>
                <w:snapToGrid w:val="0"/>
                <w:color w:val="auto"/>
              </w:rPr>
              <w:t>經由學生預習後，上課分享</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8C0C51C" w14:textId="53B2FF04" w:rsidR="00F02D12" w:rsidRPr="00AB0F10" w:rsidRDefault="00F02D12" w:rsidP="00F02D12">
            <w:pPr>
              <w:ind w:left="23" w:firstLine="0"/>
            </w:pPr>
            <w:r w:rsidRPr="00D15AAF">
              <w:rPr>
                <w:rFonts w:ascii="標楷體" w:eastAsia="標楷體" w:hAnsi="標楷體" w:cs="標楷體" w:hint="eastAsia"/>
                <w:bCs/>
                <w:snapToGrid w:val="0"/>
                <w:color w:val="auto"/>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4EE103A" w14:textId="77777777" w:rsidR="00F02D12" w:rsidRPr="00D15AAF" w:rsidRDefault="00F02D12" w:rsidP="00F02D12">
            <w:pPr>
              <w:spacing w:line="260" w:lineRule="exact"/>
              <w:jc w:val="left"/>
              <w:rPr>
                <w:snapToGrid w:val="0"/>
              </w:rPr>
            </w:pPr>
            <w:r w:rsidRPr="00D15AAF">
              <w:rPr>
                <w:rFonts w:ascii="標楷體" w:eastAsia="標楷體" w:hAnsi="標楷體" w:cs="標楷體" w:hint="eastAsia"/>
                <w:snapToGrid w:val="0"/>
                <w:color w:val="auto"/>
              </w:rPr>
              <w:t>1.備課用書</w:t>
            </w:r>
          </w:p>
          <w:p w14:paraId="1656C1CE" w14:textId="0BF13766" w:rsidR="00F02D12" w:rsidRPr="00AB0F10" w:rsidRDefault="00F02D12" w:rsidP="00F02D12">
            <w:pPr>
              <w:ind w:left="23" w:firstLine="0"/>
            </w:pPr>
            <w:r w:rsidRPr="00D15AAF">
              <w:rPr>
                <w:rFonts w:ascii="標楷體" w:eastAsia="標楷體" w:hAnsi="標楷體" w:cs="標楷體" w:hint="eastAsia"/>
                <w:snapToGrid w:val="0"/>
                <w:color w:val="auto"/>
              </w:rPr>
              <w:t>2.電子書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FE6EB9E" w14:textId="77777777" w:rsidR="00F02D12" w:rsidRPr="00D15AAF" w:rsidRDefault="00F02D12" w:rsidP="00F02D12">
            <w:pPr>
              <w:spacing w:line="260" w:lineRule="exact"/>
              <w:jc w:val="left"/>
              <w:rPr>
                <w:snapToGrid w:val="0"/>
              </w:rPr>
            </w:pPr>
            <w:r w:rsidRPr="00D15AAF">
              <w:rPr>
                <w:rFonts w:ascii="標楷體" w:eastAsia="標楷體" w:hAnsi="標楷體" w:cs="標楷體" w:hint="eastAsia"/>
                <w:snapToGrid w:val="0"/>
                <w:color w:val="auto"/>
              </w:rPr>
              <w:t>課堂問答</w:t>
            </w:r>
          </w:p>
          <w:p w14:paraId="18E9E2A5" w14:textId="77777777" w:rsidR="00F02D12" w:rsidRPr="00D15AAF" w:rsidRDefault="00F02D12" w:rsidP="00F02D12">
            <w:pPr>
              <w:spacing w:line="260" w:lineRule="exact"/>
              <w:jc w:val="left"/>
              <w:rPr>
                <w:snapToGrid w:val="0"/>
              </w:rPr>
            </w:pPr>
            <w:r w:rsidRPr="00D15AAF">
              <w:rPr>
                <w:rFonts w:ascii="標楷體" w:eastAsia="標楷體" w:hAnsi="標楷體" w:cs="標楷體" w:hint="eastAsia"/>
                <w:snapToGrid w:val="0"/>
                <w:color w:val="auto"/>
              </w:rPr>
              <w:t>口語練習</w:t>
            </w:r>
          </w:p>
          <w:p w14:paraId="1955AE6A" w14:textId="5201ACEB" w:rsidR="00F02D12" w:rsidRPr="00AB0F10" w:rsidRDefault="00F02D12" w:rsidP="00F02D12">
            <w:pPr>
              <w:ind w:left="23" w:firstLine="0"/>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2E36FC9" w14:textId="7600902C" w:rsidR="00F02D12" w:rsidRPr="00D15AAF" w:rsidRDefault="00F02D12" w:rsidP="00F02D12">
            <w:pPr>
              <w:spacing w:line="240" w:lineRule="exact"/>
              <w:jc w:val="left"/>
              <w:rPr>
                <w:b/>
                <w:snapToGrid w:val="0"/>
              </w:rPr>
            </w:pPr>
            <w:r>
              <w:rPr>
                <w:rFonts w:ascii="標楷體" w:eastAsia="標楷體" w:hAnsi="標楷體" w:cs="DFKaiShu-SB-Estd-BF" w:hint="eastAsia"/>
                <w:b/>
                <w:snapToGrid w:val="0"/>
                <w:color w:val="auto"/>
              </w:rPr>
              <w:t>【多元文化</w:t>
            </w:r>
            <w:r w:rsidRPr="00D15AAF">
              <w:rPr>
                <w:rFonts w:ascii="標楷體" w:eastAsia="標楷體" w:hAnsi="標楷體" w:cs="DFKaiShu-SB-Estd-BF" w:hint="eastAsia"/>
                <w:b/>
                <w:snapToGrid w:val="0"/>
                <w:color w:val="auto"/>
              </w:rPr>
              <w:t>】</w:t>
            </w:r>
          </w:p>
          <w:p w14:paraId="63C236D7" w14:textId="77777777" w:rsidR="00F02D12" w:rsidRPr="00D15AAF" w:rsidRDefault="00F02D12" w:rsidP="00F02D12">
            <w:pPr>
              <w:spacing w:line="240" w:lineRule="exact"/>
              <w:jc w:val="left"/>
              <w:rPr>
                <w:b/>
                <w:snapToGrid w:val="0"/>
              </w:rPr>
            </w:pPr>
            <w:r w:rsidRPr="00D15AAF">
              <w:rPr>
                <w:rFonts w:ascii="標楷體" w:eastAsia="標楷體" w:hAnsi="標楷體" w:cs="DFKaiShu-SB-Estd-BF" w:hint="eastAsia"/>
                <w:b/>
                <w:snapToGrid w:val="0"/>
                <w:color w:val="auto"/>
              </w:rPr>
              <w:t>【品德教育】</w:t>
            </w:r>
          </w:p>
          <w:p w14:paraId="0710E34A" w14:textId="18AD94A4" w:rsidR="00F02D12" w:rsidRPr="00AB0F10" w:rsidRDefault="00F02D12" w:rsidP="00F02D12">
            <w:pPr>
              <w:ind w:left="23" w:firstLine="0"/>
            </w:pPr>
          </w:p>
        </w:tc>
        <w:tc>
          <w:tcPr>
            <w:tcW w:w="1784" w:type="dxa"/>
            <w:tcBorders>
              <w:top w:val="single" w:sz="8" w:space="0" w:color="000000"/>
              <w:bottom w:val="single" w:sz="8" w:space="0" w:color="000000"/>
              <w:right w:val="single" w:sz="8" w:space="0" w:color="000000"/>
            </w:tcBorders>
          </w:tcPr>
          <w:p w14:paraId="2DEC4C00" w14:textId="77777777" w:rsidR="00F02D12" w:rsidRPr="00AB0F10" w:rsidRDefault="00F02D12" w:rsidP="00F02D12">
            <w:pPr>
              <w:adjustRightInd w:val="0"/>
              <w:snapToGrid w:val="0"/>
              <w:spacing w:line="0" w:lineRule="atLeast"/>
              <w:ind w:hanging="7"/>
              <w:jc w:val="left"/>
              <w:rPr>
                <w:rFonts w:asciiTheme="minorEastAsia" w:hAnsiTheme="minorEastAsia" w:cs="標楷體"/>
                <w:color w:val="000000" w:themeColor="text1"/>
                <w:sz w:val="24"/>
                <w:szCs w:val="24"/>
              </w:rPr>
            </w:pPr>
          </w:p>
        </w:tc>
      </w:tr>
      <w:tr w:rsidR="00F02D12" w:rsidRPr="00500692" w14:paraId="17B25537" w14:textId="77777777" w:rsidTr="00AB0F10">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0B478696" w14:textId="77777777" w:rsidR="00F02D12" w:rsidRPr="00AB0F10" w:rsidRDefault="00F02D12" w:rsidP="00F02D12">
            <w:pPr>
              <w:widowControl w:val="0"/>
              <w:ind w:firstLine="0"/>
              <w:jc w:val="center"/>
              <w:rPr>
                <w:rFonts w:asciiTheme="minorEastAsia" w:hAnsiTheme="minorEastAsia" w:cs="標楷體"/>
                <w:sz w:val="16"/>
                <w:szCs w:val="22"/>
              </w:rPr>
            </w:pPr>
            <w:r w:rsidRPr="00AB0F10">
              <w:rPr>
                <w:rFonts w:asciiTheme="minorEastAsia" w:hAnsiTheme="minorEastAsia" w:cs="標楷體" w:hint="eastAsia"/>
                <w:sz w:val="16"/>
                <w:szCs w:val="22"/>
              </w:rPr>
              <w:lastRenderedPageBreak/>
              <w:t>第19</w:t>
            </w:r>
            <w:r w:rsidRPr="00AB0F10">
              <w:rPr>
                <w:rFonts w:asciiTheme="minorEastAsia" w:hAnsiTheme="minorEastAsia" w:cs="標楷體"/>
                <w:sz w:val="16"/>
                <w:szCs w:val="22"/>
              </w:rPr>
              <w:t>週</w:t>
            </w:r>
          </w:p>
          <w:p w14:paraId="5202DF30" w14:textId="77777777" w:rsidR="00F02D12" w:rsidRPr="00AB0F10" w:rsidRDefault="00F02D12" w:rsidP="00F02D12">
            <w:pPr>
              <w:ind w:firstLine="0"/>
              <w:jc w:val="center"/>
              <w:rPr>
                <w:rFonts w:asciiTheme="minorEastAsia" w:hAnsiTheme="minorEastAsia" w:cs="標楷體"/>
                <w:color w:val="000000" w:themeColor="text1"/>
                <w:sz w:val="18"/>
                <w:szCs w:val="18"/>
              </w:rPr>
            </w:pPr>
            <w:r w:rsidRPr="00AB0F10">
              <w:rPr>
                <w:rFonts w:asciiTheme="minorEastAsia" w:hAnsiTheme="minorEastAsia" w:cs="標楷體" w:hint="eastAsia"/>
                <w:sz w:val="16"/>
                <w:szCs w:val="18"/>
              </w:rPr>
              <w:t>01</w:t>
            </w:r>
            <w:r w:rsidRPr="00AB0F10">
              <w:rPr>
                <w:rFonts w:asciiTheme="minorEastAsia" w:hAnsiTheme="minorEastAsia" w:cs="標楷體"/>
                <w:sz w:val="16"/>
                <w:szCs w:val="18"/>
              </w:rPr>
              <w:t>/</w:t>
            </w:r>
            <w:r w:rsidRPr="00AB0F10">
              <w:rPr>
                <w:rFonts w:asciiTheme="minorEastAsia" w:hAnsiTheme="minorEastAsia" w:cs="標楷體" w:hint="eastAsia"/>
                <w:sz w:val="16"/>
                <w:szCs w:val="18"/>
              </w:rPr>
              <w:t>01-01/05</w:t>
            </w:r>
          </w:p>
        </w:tc>
        <w:tc>
          <w:tcPr>
            <w:tcW w:w="1559" w:type="dxa"/>
            <w:tcBorders>
              <w:top w:val="single" w:sz="8" w:space="0" w:color="000000"/>
              <w:left w:val="single" w:sz="8" w:space="0" w:color="000000"/>
              <w:bottom w:val="single" w:sz="8" w:space="0" w:color="000000"/>
              <w:right w:val="single" w:sz="8" w:space="0" w:color="000000"/>
            </w:tcBorders>
          </w:tcPr>
          <w:p w14:paraId="1CF79F4D" w14:textId="77777777" w:rsidR="00F02D12" w:rsidRPr="00D15AAF" w:rsidRDefault="00F02D12" w:rsidP="00F02D12">
            <w:pPr>
              <w:spacing w:line="260" w:lineRule="exact"/>
              <w:jc w:val="left"/>
              <w:rPr>
                <w:bCs/>
                <w:snapToGrid w:val="0"/>
              </w:rPr>
            </w:pPr>
            <w:r w:rsidRPr="00D15AAF">
              <w:rPr>
                <w:rFonts w:eastAsia="標楷體" w:hint="eastAsia"/>
                <w:bCs/>
                <w:snapToGrid w:val="0"/>
                <w:color w:val="auto"/>
              </w:rPr>
              <w:t xml:space="preserve">Ac-IV-4 </w:t>
            </w:r>
            <w:r w:rsidRPr="00D15AAF">
              <w:rPr>
                <w:rFonts w:eastAsia="標楷體" w:hint="eastAsia"/>
                <w:bCs/>
                <w:snapToGrid w:val="0"/>
                <w:color w:val="auto"/>
              </w:rPr>
              <w:t>國中階段所學字詞（能聽、讀、說、寫最基本的</w:t>
            </w:r>
            <w:r w:rsidRPr="00D15AAF">
              <w:rPr>
                <w:rFonts w:eastAsia="標楷體" w:hint="eastAsia"/>
                <w:bCs/>
                <w:snapToGrid w:val="0"/>
                <w:color w:val="auto"/>
              </w:rPr>
              <w:t xml:space="preserve">1,200 </w:t>
            </w:r>
            <w:r w:rsidRPr="00D15AAF">
              <w:rPr>
                <w:rFonts w:eastAsia="標楷體" w:hint="eastAsia"/>
                <w:bCs/>
                <w:snapToGrid w:val="0"/>
                <w:color w:val="auto"/>
              </w:rPr>
              <w:t>字詞）。</w:t>
            </w:r>
          </w:p>
          <w:p w14:paraId="62A717C0" w14:textId="77777777" w:rsidR="00F02D12" w:rsidRPr="00D15AAF" w:rsidRDefault="00F02D12" w:rsidP="00F02D12">
            <w:pPr>
              <w:spacing w:line="260" w:lineRule="exact"/>
              <w:jc w:val="left"/>
              <w:rPr>
                <w:bCs/>
                <w:snapToGrid w:val="0"/>
              </w:rPr>
            </w:pPr>
            <w:r w:rsidRPr="00D15AAF">
              <w:rPr>
                <w:rFonts w:eastAsia="標楷體" w:hint="eastAsia"/>
                <w:bCs/>
                <w:snapToGrid w:val="0"/>
                <w:color w:val="auto"/>
              </w:rPr>
              <w:t xml:space="preserve">Ad-IV-1 </w:t>
            </w:r>
            <w:r w:rsidRPr="00D15AAF">
              <w:rPr>
                <w:rFonts w:eastAsia="標楷體" w:hint="eastAsia"/>
                <w:bCs/>
                <w:snapToGrid w:val="0"/>
                <w:color w:val="auto"/>
              </w:rPr>
              <w:t>國中階段所學的文法句型。</w:t>
            </w:r>
          </w:p>
          <w:p w14:paraId="3F47053B" w14:textId="77777777" w:rsidR="00F02D12" w:rsidRPr="00D15AAF" w:rsidRDefault="00F02D12" w:rsidP="00F02D12">
            <w:pPr>
              <w:spacing w:line="260" w:lineRule="exact"/>
              <w:jc w:val="left"/>
              <w:rPr>
                <w:bCs/>
                <w:snapToGrid w:val="0"/>
              </w:rPr>
            </w:pPr>
            <w:r w:rsidRPr="00D15AAF">
              <w:rPr>
                <w:rFonts w:eastAsia="標楷體" w:hint="eastAsia"/>
                <w:bCs/>
                <w:snapToGrid w:val="0"/>
                <w:color w:val="auto"/>
              </w:rPr>
              <w:t xml:space="preserve">B-IV-2 </w:t>
            </w:r>
            <w:r w:rsidRPr="00D15AAF">
              <w:rPr>
                <w:rFonts w:eastAsia="標楷體" w:hint="eastAsia"/>
                <w:bCs/>
                <w:snapToGrid w:val="0"/>
                <w:color w:val="auto"/>
              </w:rPr>
              <w:t>國中階段所學字詞及句型的生活溝通。</w:t>
            </w:r>
          </w:p>
          <w:p w14:paraId="22A0722A" w14:textId="77777777" w:rsidR="00F02D12" w:rsidRPr="00D15AAF" w:rsidRDefault="00F02D12" w:rsidP="00F02D12">
            <w:pPr>
              <w:spacing w:line="260" w:lineRule="exact"/>
              <w:jc w:val="left"/>
              <w:rPr>
                <w:bCs/>
                <w:snapToGrid w:val="0"/>
              </w:rPr>
            </w:pPr>
            <w:r w:rsidRPr="00D15AAF">
              <w:rPr>
                <w:rFonts w:eastAsia="標楷體" w:hint="eastAsia"/>
                <w:bCs/>
                <w:snapToGrid w:val="0"/>
                <w:color w:val="auto"/>
              </w:rPr>
              <w:t xml:space="preserve">B-IV-6 </w:t>
            </w:r>
            <w:r w:rsidRPr="00D15AAF">
              <w:rPr>
                <w:rFonts w:eastAsia="標楷體" w:hint="eastAsia"/>
                <w:bCs/>
                <w:snapToGrid w:val="0"/>
                <w:color w:val="auto"/>
              </w:rPr>
              <w:t>圖片描述。</w:t>
            </w:r>
          </w:p>
          <w:p w14:paraId="004884E9" w14:textId="77777777" w:rsidR="00F02D12" w:rsidRPr="00D15AAF" w:rsidRDefault="00F02D12" w:rsidP="00F02D12">
            <w:pPr>
              <w:spacing w:line="260" w:lineRule="exact"/>
              <w:jc w:val="left"/>
              <w:rPr>
                <w:bCs/>
                <w:snapToGrid w:val="0"/>
              </w:rPr>
            </w:pPr>
            <w:r w:rsidRPr="00D15AAF">
              <w:rPr>
                <w:rFonts w:eastAsia="標楷體" w:hint="eastAsia"/>
                <w:bCs/>
                <w:snapToGrid w:val="0"/>
                <w:color w:val="auto"/>
              </w:rPr>
              <w:t xml:space="preserve">B-IV-7 </w:t>
            </w:r>
            <w:r w:rsidRPr="00D15AAF">
              <w:rPr>
                <w:rFonts w:eastAsia="標楷體" w:hint="eastAsia"/>
                <w:bCs/>
                <w:snapToGrid w:val="0"/>
                <w:color w:val="auto"/>
              </w:rPr>
              <w:t>角色扮演。</w:t>
            </w:r>
          </w:p>
          <w:p w14:paraId="53392534" w14:textId="791F9557" w:rsidR="00F02D12" w:rsidRPr="00AB0F10" w:rsidRDefault="00F02D12" w:rsidP="00F02D12">
            <w:pPr>
              <w:ind w:left="23" w:firstLine="0"/>
            </w:pPr>
            <w:r w:rsidRPr="00D15AAF">
              <w:rPr>
                <w:rFonts w:eastAsia="標楷體" w:hint="eastAsia"/>
                <w:bCs/>
                <w:snapToGrid w:val="0"/>
                <w:color w:val="auto"/>
              </w:rPr>
              <w:t xml:space="preserve">C-IV-3 </w:t>
            </w:r>
            <w:r w:rsidRPr="00D15AAF">
              <w:rPr>
                <w:rFonts w:eastAsia="標楷體" w:hint="eastAsia"/>
                <w:bCs/>
                <w:snapToGrid w:val="0"/>
                <w:color w:val="auto"/>
              </w:rPr>
              <w:t>文化習俗的了解及尊重。</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47401F9" w14:textId="6A791F69" w:rsidR="00F02D12" w:rsidRPr="00D15AAF" w:rsidRDefault="00F02D12" w:rsidP="00F02D12">
            <w:pPr>
              <w:spacing w:line="260" w:lineRule="exact"/>
              <w:jc w:val="left"/>
              <w:rPr>
                <w:bCs/>
                <w:snapToGrid w:val="0"/>
              </w:rPr>
            </w:pPr>
          </w:p>
          <w:p w14:paraId="517C8DF7" w14:textId="77777777" w:rsidR="00F02D12" w:rsidRPr="00D15AAF" w:rsidRDefault="00F02D12" w:rsidP="00F02D12">
            <w:pPr>
              <w:spacing w:line="260" w:lineRule="exact"/>
              <w:jc w:val="left"/>
            </w:pPr>
            <w:r w:rsidRPr="00D15AAF">
              <w:rPr>
                <w:rFonts w:ascii="標楷體" w:eastAsia="標楷體" w:hAnsi="標楷體" w:cs="標楷體" w:hint="eastAsia"/>
                <w:color w:val="auto"/>
              </w:rPr>
              <w:t>2-IV-8 能以正確的發音、適切的重音及語調說出基本或重要句型的句子。</w:t>
            </w:r>
          </w:p>
          <w:p w14:paraId="3ED93796" w14:textId="77777777" w:rsidR="00F02D12" w:rsidRPr="00D15AAF" w:rsidRDefault="00F02D12" w:rsidP="00F02D12">
            <w:pPr>
              <w:spacing w:line="260" w:lineRule="exact"/>
              <w:jc w:val="left"/>
              <w:rPr>
                <w:bCs/>
                <w:snapToGrid w:val="0"/>
              </w:rPr>
            </w:pPr>
            <w:r w:rsidRPr="00D15AAF">
              <w:rPr>
                <w:rFonts w:ascii="標楷體" w:eastAsia="標楷體" w:hAnsi="標楷體" w:cs="標楷體" w:hint="eastAsia"/>
                <w:bCs/>
                <w:snapToGrid w:val="0"/>
                <w:color w:val="auto"/>
              </w:rPr>
              <w:t>6-IV-5 主動利用各種查詢工具，以了解所接觸的英語文資訊。</w:t>
            </w:r>
          </w:p>
          <w:p w14:paraId="2E36490A" w14:textId="77777777" w:rsidR="00F02D12" w:rsidRPr="00D15AAF" w:rsidRDefault="00F02D12" w:rsidP="00F02D12">
            <w:pPr>
              <w:spacing w:line="260" w:lineRule="exact"/>
              <w:jc w:val="left"/>
              <w:rPr>
                <w:bCs/>
                <w:snapToGrid w:val="0"/>
              </w:rPr>
            </w:pPr>
            <w:r w:rsidRPr="00D15AAF">
              <w:rPr>
                <w:rFonts w:ascii="標楷體" w:eastAsia="標楷體" w:hAnsi="標楷體" w:cs="標楷體" w:hint="eastAsia"/>
                <w:bCs/>
                <w:snapToGrid w:val="0"/>
                <w:color w:val="auto"/>
              </w:rPr>
              <w:t>7-IV-2 善用相關主題之背景知識，以利閱讀或聽力理解。</w:t>
            </w:r>
          </w:p>
          <w:p w14:paraId="525523E4" w14:textId="4D759910" w:rsidR="00F02D12" w:rsidRPr="00AB0F10" w:rsidRDefault="00F02D12" w:rsidP="00F02D12">
            <w:pPr>
              <w:ind w:left="23" w:firstLine="0"/>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15AD8CB" w14:textId="77777777" w:rsidR="00F02D12" w:rsidRPr="00D15AAF" w:rsidRDefault="00F02D12" w:rsidP="00F02D12">
            <w:pPr>
              <w:spacing w:line="260" w:lineRule="exact"/>
              <w:jc w:val="left"/>
            </w:pPr>
            <w:r w:rsidRPr="00D15AAF">
              <w:rPr>
                <w:rFonts w:ascii="標楷體" w:eastAsia="標楷體" w:hAnsi="標楷體" w:cs="標楷體" w:hint="eastAsia"/>
                <w:color w:val="auto"/>
              </w:rPr>
              <w:t>文化差異與關懷行善</w:t>
            </w:r>
          </w:p>
          <w:p w14:paraId="753BDF4D" w14:textId="77777777" w:rsidR="00F02D12" w:rsidRPr="00D15AAF" w:rsidRDefault="00F02D12" w:rsidP="00F02D12">
            <w:pPr>
              <w:spacing w:line="260" w:lineRule="exact"/>
              <w:jc w:val="left"/>
            </w:pPr>
            <w:r w:rsidRPr="00D15AAF">
              <w:rPr>
                <w:rFonts w:ascii="標楷體" w:eastAsia="標楷體" w:hAnsi="標楷體" w:cs="標楷體" w:hint="eastAsia"/>
                <w:bCs/>
                <w:snapToGrid w:val="0"/>
                <w:color w:val="auto"/>
              </w:rPr>
              <w:t>Unit 6   The Sign Which You Used Is Not OK</w:t>
            </w:r>
          </w:p>
          <w:p w14:paraId="14F27AF8" w14:textId="77777777" w:rsidR="00F02D12" w:rsidRPr="00D15AAF" w:rsidRDefault="00F02D12" w:rsidP="00F02D12">
            <w:pPr>
              <w:spacing w:line="260" w:lineRule="exact"/>
              <w:jc w:val="left"/>
              <w:rPr>
                <w:bCs/>
                <w:snapToGrid w:val="0"/>
              </w:rPr>
            </w:pPr>
            <w:r w:rsidRPr="00D15AAF">
              <w:rPr>
                <w:rFonts w:ascii="標楷體" w:eastAsia="標楷體" w:hAnsi="標楷體" w:cs="標楷體" w:hint="eastAsia"/>
                <w:bCs/>
                <w:snapToGrid w:val="0"/>
                <w:color w:val="auto"/>
              </w:rPr>
              <w:t>【Grammar Focus】</w:t>
            </w:r>
          </w:p>
          <w:p w14:paraId="35644872" w14:textId="7C7812EA" w:rsidR="00F02D12" w:rsidRPr="00D15AAF" w:rsidRDefault="00F02D12" w:rsidP="00F02D12">
            <w:pPr>
              <w:spacing w:line="260" w:lineRule="exact"/>
              <w:jc w:val="left"/>
              <w:rPr>
                <w:bCs/>
                <w:snapToGrid w:val="0"/>
              </w:rPr>
            </w:pPr>
            <w:r w:rsidRPr="00D15AAF">
              <w:rPr>
                <w:rFonts w:ascii="標楷體" w:eastAsia="標楷體" w:hAnsi="標楷體" w:cs="標楷體" w:hint="eastAsia"/>
                <w:bCs/>
                <w:snapToGrid w:val="0"/>
                <w:color w:val="auto"/>
              </w:rPr>
              <w:t>1.關係子句句型</w:t>
            </w:r>
          </w:p>
          <w:p w14:paraId="0A1A3167" w14:textId="208C6675" w:rsidR="00F02D12" w:rsidRPr="00D15AAF" w:rsidRDefault="00F02D12" w:rsidP="00F02D12">
            <w:pPr>
              <w:spacing w:line="260" w:lineRule="exact"/>
              <w:jc w:val="left"/>
              <w:rPr>
                <w:bCs/>
                <w:snapToGrid w:val="0"/>
              </w:rPr>
            </w:pPr>
            <w:r>
              <w:rPr>
                <w:rFonts w:ascii="標楷體" w:eastAsia="標楷體" w:hAnsi="標楷體" w:cs="標楷體" w:hint="eastAsia"/>
                <w:bCs/>
                <w:snapToGrid w:val="0"/>
                <w:color w:val="auto"/>
              </w:rPr>
              <w:t>2</w:t>
            </w:r>
            <w:r w:rsidRPr="00D15AAF">
              <w:rPr>
                <w:rFonts w:ascii="標楷體" w:eastAsia="標楷體" w:hAnsi="標楷體" w:cs="標楷體" w:hint="eastAsia"/>
                <w:bCs/>
                <w:snapToGrid w:val="0"/>
                <w:color w:val="auto"/>
              </w:rPr>
              <w:t>.完成課本線習題。</w:t>
            </w:r>
          </w:p>
          <w:p w14:paraId="29E5FC2F" w14:textId="77777777" w:rsidR="00F02D12" w:rsidRPr="00D15AAF" w:rsidRDefault="00F02D12" w:rsidP="00F02D12">
            <w:pPr>
              <w:spacing w:line="260" w:lineRule="exact"/>
              <w:jc w:val="left"/>
              <w:rPr>
                <w:bCs/>
                <w:snapToGrid w:val="0"/>
              </w:rPr>
            </w:pPr>
            <w:r w:rsidRPr="00D15AAF">
              <w:rPr>
                <w:rFonts w:ascii="標楷體" w:eastAsia="標楷體" w:hAnsi="標楷體" w:cs="標楷體" w:hint="eastAsia"/>
                <w:bCs/>
                <w:snapToGrid w:val="0"/>
                <w:color w:val="auto"/>
              </w:rPr>
              <w:t>【Reading】</w:t>
            </w:r>
          </w:p>
          <w:p w14:paraId="7EBF240A" w14:textId="29BCE1E9" w:rsidR="00F02D12" w:rsidRPr="00D15AAF" w:rsidRDefault="00F02D12" w:rsidP="00F02D12">
            <w:pPr>
              <w:spacing w:line="260" w:lineRule="exact"/>
              <w:jc w:val="left"/>
              <w:rPr>
                <w:bCs/>
                <w:snapToGrid w:val="0"/>
              </w:rPr>
            </w:pPr>
            <w:r w:rsidRPr="00D15AAF">
              <w:rPr>
                <w:rFonts w:ascii="標楷體" w:eastAsia="標楷體" w:hAnsi="標楷體" w:cs="標楷體" w:hint="eastAsia"/>
                <w:bCs/>
                <w:snapToGrid w:val="0"/>
                <w:color w:val="auto"/>
              </w:rPr>
              <w:t>1.教師講解課文中重要句構或字詞用法。</w:t>
            </w:r>
          </w:p>
          <w:p w14:paraId="05D67E8F" w14:textId="5276A221" w:rsidR="00F02D12" w:rsidRPr="00D15AAF" w:rsidRDefault="00F02D12" w:rsidP="00F02D12">
            <w:pPr>
              <w:spacing w:line="260" w:lineRule="exact"/>
              <w:jc w:val="left"/>
              <w:rPr>
                <w:bCs/>
                <w:snapToGrid w:val="0"/>
              </w:rPr>
            </w:pPr>
            <w:r>
              <w:rPr>
                <w:rFonts w:ascii="標楷體" w:eastAsia="標楷體" w:hAnsi="標楷體" w:cs="標楷體" w:hint="eastAsia"/>
                <w:bCs/>
                <w:snapToGrid w:val="0"/>
                <w:color w:val="auto"/>
              </w:rPr>
              <w:t>2</w:t>
            </w:r>
            <w:r w:rsidRPr="00D15AAF">
              <w:rPr>
                <w:rFonts w:ascii="標楷體" w:eastAsia="標楷體" w:hAnsi="標楷體" w:cs="標楷體" w:hint="eastAsia"/>
                <w:bCs/>
                <w:snapToGrid w:val="0"/>
                <w:color w:val="auto"/>
              </w:rPr>
              <w:t>.教授出現於閱讀中的單字讀法與用法。</w:t>
            </w:r>
          </w:p>
          <w:p w14:paraId="274EC02A" w14:textId="7BEFED0E" w:rsidR="00F02D12" w:rsidRPr="00AB0F10" w:rsidRDefault="00F02D12" w:rsidP="00F02D12">
            <w:pPr>
              <w:ind w:left="23" w:firstLine="0"/>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32ED909" w14:textId="3DDCBF16" w:rsidR="00F02D12" w:rsidRPr="00AB0F10" w:rsidRDefault="00F02D12" w:rsidP="00F02D12">
            <w:pPr>
              <w:ind w:left="23" w:firstLine="0"/>
            </w:pPr>
            <w:r w:rsidRPr="00D15AAF">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89B7DE4" w14:textId="77777777" w:rsidR="00F02D12" w:rsidRPr="00D15AAF" w:rsidRDefault="00F02D12" w:rsidP="00F02D12">
            <w:pPr>
              <w:spacing w:line="260" w:lineRule="exact"/>
              <w:jc w:val="left"/>
              <w:rPr>
                <w:snapToGrid w:val="0"/>
              </w:rPr>
            </w:pPr>
            <w:r w:rsidRPr="00D15AAF">
              <w:rPr>
                <w:rFonts w:ascii="標楷體" w:eastAsia="標楷體" w:hAnsi="標楷體" w:cs="標楷體" w:hint="eastAsia"/>
                <w:snapToGrid w:val="0"/>
                <w:color w:val="auto"/>
              </w:rPr>
              <w:t>1.備課用書</w:t>
            </w:r>
          </w:p>
          <w:p w14:paraId="0748F694" w14:textId="603977EE" w:rsidR="00F02D12" w:rsidRPr="00AB0F10" w:rsidRDefault="00F02D12" w:rsidP="00F02D12">
            <w:pPr>
              <w:ind w:left="23" w:firstLine="0"/>
            </w:pPr>
            <w:r w:rsidRPr="00D15AAF">
              <w:rPr>
                <w:rFonts w:ascii="標楷體" w:eastAsia="標楷體" w:hAnsi="標楷體" w:cs="標楷體" w:hint="eastAsia"/>
                <w:snapToGrid w:val="0"/>
                <w:color w:val="auto"/>
              </w:rPr>
              <w:t>2.電子書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7BAD914" w14:textId="77777777" w:rsidR="00F02D12" w:rsidRPr="00D15AAF" w:rsidRDefault="00F02D12" w:rsidP="00F02D12">
            <w:pPr>
              <w:spacing w:line="260" w:lineRule="exact"/>
              <w:jc w:val="left"/>
              <w:rPr>
                <w:snapToGrid w:val="0"/>
              </w:rPr>
            </w:pPr>
            <w:r w:rsidRPr="00D15AAF">
              <w:rPr>
                <w:rFonts w:ascii="標楷體" w:eastAsia="標楷體" w:hAnsi="標楷體" w:cs="標楷體" w:hint="eastAsia"/>
                <w:snapToGrid w:val="0"/>
                <w:color w:val="auto"/>
              </w:rPr>
              <w:t>課堂問答</w:t>
            </w:r>
          </w:p>
          <w:p w14:paraId="76269227" w14:textId="77777777" w:rsidR="00F02D12" w:rsidRPr="00D15AAF" w:rsidRDefault="00F02D12" w:rsidP="00F02D12">
            <w:pPr>
              <w:spacing w:line="260" w:lineRule="exact"/>
              <w:jc w:val="left"/>
              <w:rPr>
                <w:snapToGrid w:val="0"/>
              </w:rPr>
            </w:pPr>
            <w:r w:rsidRPr="00D15AAF">
              <w:rPr>
                <w:rFonts w:ascii="標楷體" w:eastAsia="標楷體" w:hAnsi="標楷體" w:cs="標楷體" w:hint="eastAsia"/>
                <w:snapToGrid w:val="0"/>
                <w:color w:val="auto"/>
              </w:rPr>
              <w:t>口語練習</w:t>
            </w:r>
          </w:p>
          <w:p w14:paraId="40C1E3B8" w14:textId="77777777" w:rsidR="00F02D12" w:rsidRPr="00D15AAF" w:rsidRDefault="00F02D12" w:rsidP="00F02D12">
            <w:pPr>
              <w:spacing w:line="260" w:lineRule="exact"/>
              <w:jc w:val="left"/>
              <w:rPr>
                <w:snapToGrid w:val="0"/>
              </w:rPr>
            </w:pPr>
            <w:r w:rsidRPr="00D15AAF">
              <w:rPr>
                <w:rFonts w:ascii="標楷體" w:eastAsia="標楷體" w:hAnsi="標楷體" w:cs="標楷體" w:hint="eastAsia"/>
                <w:snapToGrid w:val="0"/>
                <w:color w:val="auto"/>
              </w:rPr>
              <w:t>紙筆測驗</w:t>
            </w:r>
          </w:p>
          <w:p w14:paraId="15284A1C" w14:textId="35CF27A4" w:rsidR="00F02D12" w:rsidRPr="00AB0F10" w:rsidRDefault="00F02D12" w:rsidP="00F02D12">
            <w:pPr>
              <w:ind w:left="23" w:firstLine="0"/>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5AFCC71" w14:textId="210F2459" w:rsidR="00F02D12" w:rsidRPr="00AB0F10" w:rsidRDefault="00F02D12" w:rsidP="00C75924">
            <w:pPr>
              <w:spacing w:line="240" w:lineRule="exact"/>
              <w:jc w:val="left"/>
            </w:pPr>
          </w:p>
        </w:tc>
        <w:tc>
          <w:tcPr>
            <w:tcW w:w="1784" w:type="dxa"/>
            <w:tcBorders>
              <w:top w:val="single" w:sz="8" w:space="0" w:color="000000"/>
              <w:bottom w:val="single" w:sz="8" w:space="0" w:color="000000"/>
              <w:right w:val="single" w:sz="8" w:space="0" w:color="000000"/>
            </w:tcBorders>
          </w:tcPr>
          <w:p w14:paraId="0442F4B4" w14:textId="77777777" w:rsidR="00F02D12" w:rsidRPr="00AB0F10" w:rsidRDefault="00F02D12" w:rsidP="00F02D12">
            <w:pPr>
              <w:widowControl w:val="0"/>
              <w:ind w:hanging="7"/>
              <w:jc w:val="left"/>
              <w:rPr>
                <w:rFonts w:asciiTheme="minorEastAsia" w:hAnsiTheme="minorEastAsia" w:cs="標楷體"/>
                <w:color w:val="000000" w:themeColor="text1"/>
                <w:sz w:val="24"/>
                <w:szCs w:val="24"/>
              </w:rPr>
            </w:pPr>
            <w:r w:rsidRPr="00AB0F10">
              <w:rPr>
                <w:rFonts w:asciiTheme="minorEastAsia" w:hAnsiTheme="minorEastAsia" w:cs="標楷體" w:hint="eastAsia"/>
                <w:sz w:val="16"/>
                <w:szCs w:val="24"/>
              </w:rPr>
              <w:t>01/01元旦</w:t>
            </w:r>
          </w:p>
        </w:tc>
      </w:tr>
      <w:tr w:rsidR="00F02D12" w:rsidRPr="00500692" w14:paraId="4262E135" w14:textId="77777777" w:rsidTr="00AB0F10">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F7BDED2" w14:textId="77777777" w:rsidR="00F02D12" w:rsidRPr="00AB0F10" w:rsidRDefault="00F02D12" w:rsidP="00F02D12">
            <w:pPr>
              <w:widowControl w:val="0"/>
              <w:ind w:firstLine="0"/>
              <w:jc w:val="center"/>
              <w:rPr>
                <w:rFonts w:asciiTheme="minorEastAsia" w:hAnsiTheme="minorEastAsia" w:cs="標楷體"/>
                <w:sz w:val="16"/>
                <w:szCs w:val="22"/>
              </w:rPr>
            </w:pPr>
            <w:r w:rsidRPr="00AB0F10">
              <w:rPr>
                <w:rFonts w:asciiTheme="minorEastAsia" w:hAnsiTheme="minorEastAsia" w:cs="標楷體" w:hint="eastAsia"/>
                <w:sz w:val="16"/>
                <w:szCs w:val="22"/>
              </w:rPr>
              <w:lastRenderedPageBreak/>
              <w:t>第20</w:t>
            </w:r>
            <w:r w:rsidRPr="00AB0F10">
              <w:rPr>
                <w:rFonts w:asciiTheme="minorEastAsia" w:hAnsiTheme="minorEastAsia" w:cs="標楷體"/>
                <w:sz w:val="16"/>
                <w:szCs w:val="22"/>
              </w:rPr>
              <w:t>週</w:t>
            </w:r>
          </w:p>
          <w:p w14:paraId="3E1FEED6" w14:textId="77777777" w:rsidR="00F02D12" w:rsidRPr="00AB0F10" w:rsidRDefault="00F02D12" w:rsidP="00F02D12">
            <w:pPr>
              <w:jc w:val="center"/>
              <w:rPr>
                <w:rFonts w:asciiTheme="minorEastAsia" w:hAnsiTheme="minorEastAsia" w:cs="標楷體"/>
                <w:color w:val="000000" w:themeColor="text1"/>
                <w:sz w:val="18"/>
                <w:szCs w:val="18"/>
              </w:rPr>
            </w:pPr>
            <w:r w:rsidRPr="00AB0F10">
              <w:rPr>
                <w:rFonts w:asciiTheme="minorEastAsia" w:hAnsiTheme="minorEastAsia" w:cs="標楷體" w:hint="eastAsia"/>
                <w:sz w:val="16"/>
                <w:szCs w:val="18"/>
              </w:rPr>
              <w:t>01</w:t>
            </w:r>
            <w:r w:rsidRPr="00AB0F10">
              <w:rPr>
                <w:rFonts w:asciiTheme="minorEastAsia" w:hAnsiTheme="minorEastAsia" w:cs="標楷體"/>
                <w:sz w:val="16"/>
                <w:szCs w:val="18"/>
              </w:rPr>
              <w:t>/</w:t>
            </w:r>
            <w:r w:rsidRPr="00AB0F10">
              <w:rPr>
                <w:rFonts w:asciiTheme="minorEastAsia" w:hAnsiTheme="minorEastAsia" w:cs="標楷體" w:hint="eastAsia"/>
                <w:sz w:val="16"/>
                <w:szCs w:val="18"/>
              </w:rPr>
              <w:t>08-01/12</w:t>
            </w:r>
          </w:p>
        </w:tc>
        <w:tc>
          <w:tcPr>
            <w:tcW w:w="1559" w:type="dxa"/>
            <w:tcBorders>
              <w:top w:val="single" w:sz="8" w:space="0" w:color="000000"/>
              <w:left w:val="single" w:sz="8" w:space="0" w:color="000000"/>
              <w:bottom w:val="single" w:sz="8" w:space="0" w:color="000000"/>
              <w:right w:val="single" w:sz="8" w:space="0" w:color="000000"/>
            </w:tcBorders>
          </w:tcPr>
          <w:p w14:paraId="31588B6B" w14:textId="77777777" w:rsidR="00F02D12" w:rsidRPr="00D15AAF" w:rsidRDefault="00F02D12" w:rsidP="00F02D12">
            <w:pPr>
              <w:spacing w:line="260" w:lineRule="exact"/>
              <w:jc w:val="left"/>
              <w:rPr>
                <w:bCs/>
                <w:snapToGrid w:val="0"/>
              </w:rPr>
            </w:pPr>
            <w:r w:rsidRPr="00D15AAF">
              <w:rPr>
                <w:rFonts w:eastAsia="標楷體" w:hint="eastAsia"/>
                <w:bCs/>
                <w:snapToGrid w:val="0"/>
                <w:color w:val="auto"/>
              </w:rPr>
              <w:t xml:space="preserve">Ac-IV-4 </w:t>
            </w:r>
            <w:r w:rsidRPr="00D15AAF">
              <w:rPr>
                <w:rFonts w:eastAsia="標楷體" w:hint="eastAsia"/>
                <w:bCs/>
                <w:snapToGrid w:val="0"/>
                <w:color w:val="auto"/>
              </w:rPr>
              <w:t>國中階段所學字詞（能聽、讀、說、寫最基本的</w:t>
            </w:r>
            <w:r w:rsidRPr="00D15AAF">
              <w:rPr>
                <w:rFonts w:eastAsia="標楷體" w:hint="eastAsia"/>
                <w:bCs/>
                <w:snapToGrid w:val="0"/>
                <w:color w:val="auto"/>
              </w:rPr>
              <w:t xml:space="preserve">1,200 </w:t>
            </w:r>
            <w:r w:rsidRPr="00D15AAF">
              <w:rPr>
                <w:rFonts w:eastAsia="標楷體" w:hint="eastAsia"/>
                <w:bCs/>
                <w:snapToGrid w:val="0"/>
                <w:color w:val="auto"/>
              </w:rPr>
              <w:t>字詞）。</w:t>
            </w:r>
          </w:p>
          <w:p w14:paraId="2CE95F77" w14:textId="77777777" w:rsidR="00F02D12" w:rsidRPr="00D15AAF" w:rsidRDefault="00F02D12" w:rsidP="00F02D12">
            <w:pPr>
              <w:spacing w:line="260" w:lineRule="exact"/>
              <w:jc w:val="left"/>
              <w:rPr>
                <w:bCs/>
                <w:snapToGrid w:val="0"/>
              </w:rPr>
            </w:pPr>
            <w:r w:rsidRPr="00D15AAF">
              <w:rPr>
                <w:rFonts w:eastAsia="標楷體" w:hint="eastAsia"/>
                <w:bCs/>
                <w:snapToGrid w:val="0"/>
                <w:color w:val="auto"/>
              </w:rPr>
              <w:t xml:space="preserve">Ad-IV-1 </w:t>
            </w:r>
            <w:r w:rsidRPr="00D15AAF">
              <w:rPr>
                <w:rFonts w:eastAsia="標楷體" w:hint="eastAsia"/>
                <w:bCs/>
                <w:snapToGrid w:val="0"/>
                <w:color w:val="auto"/>
              </w:rPr>
              <w:t>國中階段所學的文法句型。</w:t>
            </w:r>
          </w:p>
          <w:p w14:paraId="6A1A6BB2" w14:textId="2649928C" w:rsidR="00F02D12" w:rsidRPr="00C75924" w:rsidRDefault="00F02D12" w:rsidP="00C75924">
            <w:pPr>
              <w:spacing w:line="260" w:lineRule="exact"/>
              <w:jc w:val="left"/>
              <w:rPr>
                <w:bCs/>
                <w:snapToGrid w:val="0"/>
              </w:rPr>
            </w:pPr>
            <w:r w:rsidRPr="00D15AAF">
              <w:rPr>
                <w:rFonts w:eastAsia="標楷體" w:hint="eastAsia"/>
                <w:bCs/>
                <w:snapToGrid w:val="0"/>
                <w:color w:val="auto"/>
              </w:rPr>
              <w:t xml:space="preserve">B-IV-2 </w:t>
            </w:r>
            <w:r w:rsidR="00C75924">
              <w:rPr>
                <w:rFonts w:eastAsia="標楷體" w:hint="eastAsia"/>
                <w:bCs/>
                <w:snapToGrid w:val="0"/>
                <w:color w:val="auto"/>
              </w:rPr>
              <w:t>國中階段所學字詞及句型的生活溝通</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8EAFB0B" w14:textId="77777777" w:rsidR="00F02D12" w:rsidRPr="00D15AAF" w:rsidRDefault="00F02D12" w:rsidP="00F02D12">
            <w:pPr>
              <w:spacing w:line="260" w:lineRule="exact"/>
              <w:jc w:val="left"/>
            </w:pPr>
            <w:r w:rsidRPr="00D15AAF">
              <w:rPr>
                <w:rFonts w:ascii="標楷體" w:eastAsia="標楷體" w:hAnsi="標楷體" w:cs="標楷體" w:hint="eastAsia"/>
                <w:color w:val="auto"/>
              </w:rPr>
              <w:t>1-IV-3 能聽懂基本或重要句型的句子。</w:t>
            </w:r>
          </w:p>
          <w:p w14:paraId="69ADC22A" w14:textId="77777777" w:rsidR="00F02D12" w:rsidRPr="00D15AAF" w:rsidRDefault="00F02D12" w:rsidP="00F02D12">
            <w:pPr>
              <w:spacing w:line="260" w:lineRule="exact"/>
              <w:jc w:val="left"/>
              <w:rPr>
                <w:bCs/>
                <w:snapToGrid w:val="0"/>
              </w:rPr>
            </w:pPr>
            <w:r w:rsidRPr="00D15AAF">
              <w:rPr>
                <w:rFonts w:ascii="標楷體" w:eastAsia="標楷體" w:hAnsi="標楷體" w:cs="標楷體" w:hint="eastAsia"/>
                <w:color w:val="auto"/>
              </w:rPr>
              <w:t>1-IV-4 能聽懂日常生活對話的主要內容。</w:t>
            </w:r>
          </w:p>
          <w:p w14:paraId="49FEB81F" w14:textId="77777777" w:rsidR="00F02D12" w:rsidRPr="00D15AAF" w:rsidRDefault="00F02D12" w:rsidP="00F02D12">
            <w:pPr>
              <w:spacing w:line="260" w:lineRule="exact"/>
              <w:jc w:val="left"/>
            </w:pPr>
            <w:r w:rsidRPr="00D15AAF">
              <w:rPr>
                <w:rFonts w:ascii="標楷體" w:eastAsia="標楷體" w:hAnsi="標楷體" w:cs="標楷體" w:hint="eastAsia"/>
                <w:color w:val="auto"/>
              </w:rPr>
              <w:t>2-IV-8 能以正確的發音、適切的重音及語調說出基本或重要句型的句子。</w:t>
            </w:r>
          </w:p>
          <w:p w14:paraId="12A27158" w14:textId="5AF13628" w:rsidR="00F02D12" w:rsidRPr="00AB0F10" w:rsidRDefault="00F02D12" w:rsidP="00C75924">
            <w:pPr>
              <w:spacing w:line="260" w:lineRule="exact"/>
              <w:jc w:val="left"/>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1782E2F" w14:textId="77777777" w:rsidR="00F02D12" w:rsidRPr="00D15AAF" w:rsidRDefault="00F02D12" w:rsidP="00F02D12">
            <w:pPr>
              <w:spacing w:line="260" w:lineRule="exact"/>
              <w:jc w:val="left"/>
            </w:pPr>
            <w:r w:rsidRPr="00D15AAF">
              <w:rPr>
                <w:rFonts w:ascii="標楷體" w:eastAsia="標楷體" w:hAnsi="標楷體" w:cs="標楷體" w:hint="eastAsia"/>
                <w:color w:val="auto"/>
              </w:rPr>
              <w:t>文化差異與關懷行善</w:t>
            </w:r>
          </w:p>
          <w:p w14:paraId="7A906A5B" w14:textId="77777777" w:rsidR="00F02D12" w:rsidRPr="00D15AAF" w:rsidRDefault="00F02D12" w:rsidP="00F02D12">
            <w:pPr>
              <w:spacing w:line="260" w:lineRule="exact"/>
              <w:jc w:val="left"/>
              <w:rPr>
                <w:bCs/>
                <w:snapToGrid w:val="0"/>
              </w:rPr>
            </w:pPr>
          </w:p>
          <w:p w14:paraId="114D287D" w14:textId="77777777" w:rsidR="00F02D12" w:rsidRPr="00D15AAF" w:rsidRDefault="00F02D12" w:rsidP="00F02D12">
            <w:pPr>
              <w:spacing w:line="260" w:lineRule="exact"/>
              <w:jc w:val="left"/>
            </w:pPr>
            <w:r w:rsidRPr="00D15AAF">
              <w:rPr>
                <w:rFonts w:ascii="標楷體" w:eastAsia="標楷體" w:hAnsi="標楷體" w:cs="標楷體" w:hint="eastAsia"/>
                <w:bCs/>
                <w:snapToGrid w:val="0"/>
                <w:color w:val="auto"/>
              </w:rPr>
              <w:t>Unit 6   The Sign Which You Used Is Not OK</w:t>
            </w:r>
          </w:p>
          <w:p w14:paraId="5816F2FD" w14:textId="77777777" w:rsidR="00F02D12" w:rsidRPr="00D15AAF" w:rsidRDefault="00F02D12" w:rsidP="00F02D12">
            <w:pPr>
              <w:spacing w:line="260" w:lineRule="exact"/>
              <w:jc w:val="left"/>
              <w:rPr>
                <w:bCs/>
                <w:snapToGrid w:val="0"/>
              </w:rPr>
            </w:pPr>
            <w:r w:rsidRPr="00D15AAF">
              <w:rPr>
                <w:rFonts w:ascii="標楷體" w:eastAsia="標楷體" w:hAnsi="標楷體" w:cs="標楷體" w:hint="eastAsia"/>
                <w:bCs/>
                <w:snapToGrid w:val="0"/>
                <w:color w:val="auto"/>
              </w:rPr>
              <w:t xml:space="preserve">【Exercise】Reading </w:t>
            </w:r>
          </w:p>
          <w:p w14:paraId="0374BADE" w14:textId="38CE5067" w:rsidR="00F02D12" w:rsidRPr="00D15AAF" w:rsidRDefault="00F02D12" w:rsidP="00F02D12">
            <w:pPr>
              <w:spacing w:line="260" w:lineRule="exact"/>
              <w:jc w:val="left"/>
              <w:rPr>
                <w:bCs/>
                <w:snapToGrid w:val="0"/>
              </w:rPr>
            </w:pPr>
            <w:r w:rsidRPr="00D15AAF">
              <w:rPr>
                <w:rFonts w:ascii="標楷體" w:eastAsia="標楷體" w:hAnsi="標楷體" w:cs="標楷體" w:hint="eastAsia"/>
                <w:bCs/>
                <w:snapToGrid w:val="0"/>
                <w:color w:val="auto"/>
              </w:rPr>
              <w:t>1.完成閱讀素養題。</w:t>
            </w:r>
          </w:p>
          <w:p w14:paraId="059D73D7" w14:textId="1C750A5A" w:rsidR="00F02D12" w:rsidRPr="00D15AAF" w:rsidRDefault="00F02D12" w:rsidP="00F02D12">
            <w:pPr>
              <w:spacing w:line="260" w:lineRule="exact"/>
              <w:jc w:val="left"/>
              <w:rPr>
                <w:bCs/>
                <w:snapToGrid w:val="0"/>
              </w:rPr>
            </w:pPr>
            <w:r w:rsidRPr="00D15AAF">
              <w:rPr>
                <w:rFonts w:ascii="標楷體" w:eastAsia="標楷體" w:hAnsi="標楷體" w:cs="標楷體" w:hint="eastAsia"/>
                <w:bCs/>
                <w:snapToGrid w:val="0"/>
                <w:color w:val="auto"/>
              </w:rPr>
              <w:t>2.會考聽力三大練習。</w:t>
            </w:r>
          </w:p>
          <w:p w14:paraId="0471A21A" w14:textId="31B71497" w:rsidR="00F02D12" w:rsidRPr="00D15AAF" w:rsidRDefault="00F02D12" w:rsidP="00F02D12">
            <w:pPr>
              <w:spacing w:line="260" w:lineRule="exact"/>
              <w:jc w:val="left"/>
              <w:rPr>
                <w:bCs/>
                <w:snapToGrid w:val="0"/>
              </w:rPr>
            </w:pPr>
            <w:r w:rsidRPr="00D15AAF">
              <w:rPr>
                <w:rFonts w:ascii="標楷體" w:eastAsia="標楷體" w:hAnsi="標楷體" w:cs="標楷體" w:hint="eastAsia"/>
                <w:bCs/>
                <w:snapToGrid w:val="0"/>
                <w:color w:val="auto"/>
              </w:rPr>
              <w:t>。</w:t>
            </w:r>
          </w:p>
          <w:p w14:paraId="16646C41" w14:textId="77777777" w:rsidR="00F02D12" w:rsidRPr="00D15AAF" w:rsidRDefault="00F02D12" w:rsidP="00F02D12">
            <w:pPr>
              <w:spacing w:line="260" w:lineRule="exact"/>
              <w:jc w:val="left"/>
              <w:rPr>
                <w:bCs/>
                <w:snapToGrid w:val="0"/>
              </w:rPr>
            </w:pPr>
            <w:r w:rsidRPr="00D15AAF">
              <w:rPr>
                <w:rFonts w:ascii="標楷體" w:eastAsia="標楷體" w:hAnsi="標楷體" w:cs="標楷體" w:hint="eastAsia"/>
                <w:bCs/>
                <w:snapToGrid w:val="0"/>
                <w:color w:val="auto"/>
              </w:rPr>
              <w:t>【習作評量】</w:t>
            </w:r>
          </w:p>
          <w:p w14:paraId="172433E8" w14:textId="4BB4B171" w:rsidR="00F02D12" w:rsidRPr="00D15AAF" w:rsidRDefault="00F02D12" w:rsidP="00F02D12">
            <w:pPr>
              <w:spacing w:line="260" w:lineRule="exact"/>
              <w:jc w:val="left"/>
              <w:rPr>
                <w:bCs/>
                <w:snapToGrid w:val="0"/>
              </w:rPr>
            </w:pPr>
            <w:r w:rsidRPr="00D15AAF">
              <w:rPr>
                <w:rFonts w:ascii="標楷體" w:eastAsia="標楷體" w:hAnsi="標楷體" w:cs="標楷體" w:hint="eastAsia"/>
                <w:bCs/>
                <w:snapToGrid w:val="0"/>
                <w:color w:val="auto"/>
              </w:rPr>
              <w:t>1教師針對聽力內容進行聽力策略教學。</w:t>
            </w:r>
          </w:p>
          <w:p w14:paraId="7CE30319" w14:textId="4CE00266" w:rsidR="00F02D12" w:rsidRPr="00AB0F10" w:rsidRDefault="00F02D12" w:rsidP="00F02D12">
            <w:pPr>
              <w:ind w:left="23" w:firstLine="0"/>
            </w:pPr>
            <w:r>
              <w:rPr>
                <w:rFonts w:ascii="標楷體" w:eastAsia="標楷體" w:hAnsi="標楷體" w:cs="標楷體" w:hint="eastAsia"/>
                <w:bCs/>
                <w:snapToGrid w:val="0"/>
                <w:color w:val="auto"/>
              </w:rPr>
              <w:t>2</w:t>
            </w:r>
            <w:r w:rsidRPr="00D15AAF">
              <w:rPr>
                <w:rFonts w:ascii="標楷體" w:eastAsia="標楷體" w:hAnsi="標楷體" w:cs="標楷體" w:hint="eastAsia"/>
                <w:bCs/>
                <w:snapToGrid w:val="0"/>
                <w:color w:val="auto"/>
              </w:rPr>
              <w:t>.檢討讀寫習作內容</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BFAD6E3" w14:textId="78283587" w:rsidR="00F02D12" w:rsidRPr="00AB0F10" w:rsidRDefault="00F02D12" w:rsidP="00F02D12">
            <w:pPr>
              <w:ind w:left="23" w:firstLine="0"/>
            </w:pPr>
            <w:r w:rsidRPr="00D15AAF">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99A66D1" w14:textId="77777777" w:rsidR="00F02D12" w:rsidRPr="00D15AAF" w:rsidRDefault="00F02D12" w:rsidP="00F02D12">
            <w:pPr>
              <w:spacing w:line="260" w:lineRule="exact"/>
              <w:jc w:val="left"/>
              <w:rPr>
                <w:snapToGrid w:val="0"/>
              </w:rPr>
            </w:pPr>
            <w:r w:rsidRPr="00D15AAF">
              <w:rPr>
                <w:rFonts w:ascii="標楷體" w:eastAsia="標楷體" w:hAnsi="標楷體" w:cs="標楷體" w:hint="eastAsia"/>
                <w:snapToGrid w:val="0"/>
                <w:color w:val="auto"/>
              </w:rPr>
              <w:t>1.備課用書</w:t>
            </w:r>
          </w:p>
          <w:p w14:paraId="51127F3B" w14:textId="7367339E" w:rsidR="00F02D12" w:rsidRPr="00AB0F10" w:rsidRDefault="00F02D12" w:rsidP="00F02D12">
            <w:pPr>
              <w:ind w:left="23" w:firstLine="0"/>
            </w:pPr>
            <w:r w:rsidRPr="00D15AAF">
              <w:rPr>
                <w:rFonts w:ascii="標楷體" w:eastAsia="標楷體" w:hAnsi="標楷體" w:cs="標楷體" w:hint="eastAsia"/>
                <w:snapToGrid w:val="0"/>
                <w:color w:val="auto"/>
              </w:rPr>
              <w:t>2.電子書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AD35775" w14:textId="77777777" w:rsidR="00F02D12" w:rsidRPr="00D15AAF" w:rsidRDefault="00F02D12" w:rsidP="00F02D12">
            <w:pPr>
              <w:spacing w:line="260" w:lineRule="exact"/>
              <w:jc w:val="left"/>
              <w:rPr>
                <w:snapToGrid w:val="0"/>
              </w:rPr>
            </w:pPr>
            <w:r w:rsidRPr="00D15AAF">
              <w:rPr>
                <w:rFonts w:ascii="標楷體" w:eastAsia="標楷體" w:hAnsi="標楷體" w:cs="標楷體" w:hint="eastAsia"/>
                <w:snapToGrid w:val="0"/>
                <w:color w:val="auto"/>
              </w:rPr>
              <w:t>聽力測驗</w:t>
            </w:r>
          </w:p>
          <w:p w14:paraId="4DA7E030" w14:textId="58CEF134" w:rsidR="00F02D12" w:rsidRPr="00AB0F10" w:rsidRDefault="00F02D12" w:rsidP="00F02D12">
            <w:pPr>
              <w:ind w:left="23" w:firstLine="0"/>
            </w:pPr>
            <w:r w:rsidRPr="00D15AAF">
              <w:rPr>
                <w:rFonts w:ascii="標楷體" w:eastAsia="標楷體" w:hAnsi="標楷體" w:cs="標楷體" w:hint="eastAsia"/>
                <w:snapToGrid w:val="0"/>
                <w:color w:val="auto"/>
              </w:rPr>
              <w:t>作業檢核</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C505E8A" w14:textId="50518CE4" w:rsidR="00F02D12" w:rsidRPr="00AB0F10" w:rsidRDefault="00F02D12" w:rsidP="00C75924">
            <w:pPr>
              <w:spacing w:line="240" w:lineRule="exact"/>
              <w:jc w:val="left"/>
            </w:pPr>
          </w:p>
        </w:tc>
        <w:tc>
          <w:tcPr>
            <w:tcW w:w="1784" w:type="dxa"/>
            <w:tcBorders>
              <w:top w:val="single" w:sz="8" w:space="0" w:color="000000"/>
              <w:bottom w:val="single" w:sz="8" w:space="0" w:color="000000"/>
              <w:right w:val="single" w:sz="8" w:space="0" w:color="000000"/>
            </w:tcBorders>
          </w:tcPr>
          <w:p w14:paraId="7247AA73" w14:textId="77777777" w:rsidR="00F02D12" w:rsidRPr="00AB0F10" w:rsidRDefault="00F02D12" w:rsidP="00F02D12">
            <w:pPr>
              <w:adjustRightInd w:val="0"/>
              <w:snapToGrid w:val="0"/>
              <w:spacing w:line="0" w:lineRule="atLeast"/>
              <w:ind w:hanging="7"/>
              <w:jc w:val="left"/>
              <w:rPr>
                <w:rFonts w:asciiTheme="minorEastAsia" w:hAnsiTheme="minorEastAsia" w:cs="標楷體"/>
                <w:color w:val="000000" w:themeColor="text1"/>
                <w:sz w:val="24"/>
                <w:szCs w:val="24"/>
              </w:rPr>
            </w:pPr>
          </w:p>
        </w:tc>
      </w:tr>
      <w:tr w:rsidR="00F02D12" w:rsidRPr="00500692" w14:paraId="2989ADBC" w14:textId="77777777" w:rsidTr="00AB0F10">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66668997" w14:textId="77777777" w:rsidR="00F02D12" w:rsidRPr="00AB0F10" w:rsidRDefault="00F02D12" w:rsidP="00F02D12">
            <w:pPr>
              <w:widowControl w:val="0"/>
              <w:ind w:firstLine="0"/>
              <w:jc w:val="center"/>
              <w:rPr>
                <w:rFonts w:asciiTheme="minorEastAsia" w:hAnsiTheme="minorEastAsia" w:cs="標楷體"/>
                <w:sz w:val="16"/>
                <w:szCs w:val="22"/>
              </w:rPr>
            </w:pPr>
            <w:r w:rsidRPr="00AB0F10">
              <w:rPr>
                <w:rFonts w:asciiTheme="minorEastAsia" w:hAnsiTheme="minorEastAsia" w:cs="標楷體" w:hint="eastAsia"/>
                <w:sz w:val="16"/>
                <w:szCs w:val="22"/>
              </w:rPr>
              <w:t>第21</w:t>
            </w:r>
            <w:r w:rsidRPr="00AB0F10">
              <w:rPr>
                <w:rFonts w:asciiTheme="minorEastAsia" w:hAnsiTheme="minorEastAsia" w:cs="標楷體"/>
                <w:sz w:val="16"/>
                <w:szCs w:val="22"/>
              </w:rPr>
              <w:t>週</w:t>
            </w:r>
          </w:p>
          <w:p w14:paraId="06B94FCF" w14:textId="77777777" w:rsidR="00F02D12" w:rsidRPr="00AB0F10" w:rsidRDefault="00F02D12" w:rsidP="00F02D12">
            <w:pPr>
              <w:jc w:val="center"/>
              <w:rPr>
                <w:rFonts w:asciiTheme="minorEastAsia" w:hAnsiTheme="minorEastAsia" w:cs="標楷體"/>
                <w:color w:val="000000" w:themeColor="text1"/>
                <w:sz w:val="18"/>
                <w:szCs w:val="18"/>
              </w:rPr>
            </w:pPr>
            <w:r w:rsidRPr="00AB0F10">
              <w:rPr>
                <w:rFonts w:asciiTheme="minorEastAsia" w:hAnsiTheme="minorEastAsia" w:cs="標楷體" w:hint="eastAsia"/>
                <w:sz w:val="16"/>
                <w:szCs w:val="18"/>
              </w:rPr>
              <w:t>01</w:t>
            </w:r>
            <w:r w:rsidRPr="00AB0F10">
              <w:rPr>
                <w:rFonts w:asciiTheme="minorEastAsia" w:hAnsiTheme="minorEastAsia" w:cs="標楷體"/>
                <w:sz w:val="16"/>
                <w:szCs w:val="18"/>
              </w:rPr>
              <w:t>/</w:t>
            </w:r>
            <w:r w:rsidRPr="00AB0F10">
              <w:rPr>
                <w:rFonts w:asciiTheme="minorEastAsia" w:hAnsiTheme="minorEastAsia" w:cs="標楷體" w:hint="eastAsia"/>
                <w:sz w:val="16"/>
                <w:szCs w:val="18"/>
              </w:rPr>
              <w:t>15-01/19</w:t>
            </w:r>
          </w:p>
        </w:tc>
        <w:tc>
          <w:tcPr>
            <w:tcW w:w="1559" w:type="dxa"/>
            <w:tcBorders>
              <w:top w:val="single" w:sz="8" w:space="0" w:color="000000"/>
              <w:left w:val="single" w:sz="8" w:space="0" w:color="000000"/>
              <w:bottom w:val="single" w:sz="8" w:space="0" w:color="000000"/>
              <w:right w:val="single" w:sz="8" w:space="0" w:color="000000"/>
            </w:tcBorders>
          </w:tcPr>
          <w:p w14:paraId="7B2B524C" w14:textId="5D8693BE" w:rsidR="00C75924" w:rsidRPr="00D15AAF" w:rsidRDefault="00C75924" w:rsidP="00C75924">
            <w:pPr>
              <w:spacing w:line="260" w:lineRule="exact"/>
              <w:jc w:val="left"/>
              <w:rPr>
                <w:bCs/>
                <w:snapToGrid w:val="0"/>
              </w:rPr>
            </w:pPr>
            <w:r w:rsidRPr="00D15AAF">
              <w:rPr>
                <w:rFonts w:eastAsia="標楷體" w:hint="eastAsia"/>
                <w:bCs/>
                <w:snapToGrid w:val="0"/>
                <w:color w:val="auto"/>
              </w:rPr>
              <w:t xml:space="preserve">Ae-IV-2 </w:t>
            </w:r>
            <w:r w:rsidRPr="00D15AAF">
              <w:rPr>
                <w:rFonts w:eastAsia="標楷體" w:hint="eastAsia"/>
                <w:bCs/>
                <w:snapToGrid w:val="0"/>
                <w:color w:val="auto"/>
              </w:rPr>
              <w:t>常見的圖表。</w:t>
            </w:r>
            <w:r w:rsidRPr="00D15AAF">
              <w:rPr>
                <w:rFonts w:eastAsia="標楷體" w:hint="eastAsia"/>
                <w:bCs/>
                <w:snapToGrid w:val="0"/>
                <w:color w:val="auto"/>
              </w:rPr>
              <w:t xml:space="preserve">B-IV-5 </w:t>
            </w:r>
            <w:r w:rsidRPr="00D15AAF">
              <w:rPr>
                <w:rFonts w:eastAsia="標楷體" w:hint="eastAsia"/>
                <w:bCs/>
                <w:snapToGrid w:val="0"/>
                <w:color w:val="auto"/>
              </w:rPr>
              <w:t>人、事、時、地、物的描述及問答。</w:t>
            </w:r>
          </w:p>
          <w:p w14:paraId="0E376589" w14:textId="62DF4B9E" w:rsidR="00F02D12" w:rsidRPr="00AB0F10" w:rsidRDefault="00F02D12" w:rsidP="00F02D12">
            <w:pPr>
              <w:ind w:left="23" w:firstLine="0"/>
            </w:pP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3C22805" w14:textId="77777777" w:rsidR="00F02D12" w:rsidRPr="00D15AAF" w:rsidRDefault="00F02D12" w:rsidP="00F02D12">
            <w:pPr>
              <w:spacing w:line="260" w:lineRule="exact"/>
              <w:jc w:val="left"/>
              <w:rPr>
                <w:bCs/>
                <w:snapToGrid w:val="0"/>
              </w:rPr>
            </w:pPr>
            <w:r w:rsidRPr="00D15AAF">
              <w:rPr>
                <w:rFonts w:ascii="標楷體" w:eastAsia="標楷體" w:hAnsi="標楷體" w:cs="標楷體" w:hint="eastAsia"/>
                <w:bCs/>
                <w:snapToGrid w:val="0"/>
                <w:color w:val="auto"/>
              </w:rPr>
              <w:t>6-IV-2 主動預習、複習並將學習內容作基本的整理歸納。</w:t>
            </w:r>
          </w:p>
          <w:p w14:paraId="7E3EE81F" w14:textId="3008A753" w:rsidR="00F02D12" w:rsidRPr="00AB0F10" w:rsidRDefault="00F02D12" w:rsidP="00C75924">
            <w:pPr>
              <w:spacing w:line="260" w:lineRule="exact"/>
              <w:jc w:val="left"/>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100D483" w14:textId="77777777" w:rsidR="00F02D12" w:rsidRPr="00D15AAF" w:rsidRDefault="00F02D12" w:rsidP="00F02D12">
            <w:pPr>
              <w:spacing w:line="260" w:lineRule="exact"/>
              <w:jc w:val="left"/>
            </w:pPr>
            <w:r w:rsidRPr="00D15AAF">
              <w:rPr>
                <w:rFonts w:ascii="標楷體" w:eastAsia="標楷體" w:hAnsi="標楷體" w:cs="標楷體" w:hint="eastAsia"/>
                <w:bCs/>
                <w:snapToGrid w:val="0"/>
                <w:color w:val="auto"/>
              </w:rPr>
              <w:t>複習</w:t>
            </w:r>
          </w:p>
          <w:p w14:paraId="17E55D1D" w14:textId="77777777" w:rsidR="00F02D12" w:rsidRPr="00D15AAF" w:rsidRDefault="00F02D12" w:rsidP="00F02D12">
            <w:pPr>
              <w:spacing w:line="260" w:lineRule="exact"/>
              <w:jc w:val="left"/>
            </w:pPr>
            <w:r w:rsidRPr="00D15AAF">
              <w:rPr>
                <w:rFonts w:ascii="標楷體" w:eastAsia="標楷體" w:hAnsi="標楷體" w:cs="標楷體" w:hint="eastAsia"/>
                <w:bCs/>
                <w:snapToGrid w:val="0"/>
                <w:color w:val="auto"/>
              </w:rPr>
              <w:t>Review 3（第三次段考）</w:t>
            </w:r>
          </w:p>
          <w:p w14:paraId="4E5BE5AC" w14:textId="7B913058" w:rsidR="00F02D12" w:rsidRPr="00AB0F10" w:rsidRDefault="00F02D12" w:rsidP="00C75924">
            <w:pPr>
              <w:spacing w:line="260" w:lineRule="exact"/>
              <w:jc w:val="left"/>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686CD6E" w14:textId="5E9554B0" w:rsidR="00F02D12" w:rsidRPr="00AB0F10" w:rsidRDefault="00F02D12" w:rsidP="00F02D12">
            <w:pPr>
              <w:ind w:left="23" w:firstLine="0"/>
            </w:pPr>
            <w:r w:rsidRPr="00D15AAF">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1DED827" w14:textId="77777777" w:rsidR="00F02D12" w:rsidRPr="00D15AAF" w:rsidRDefault="00F02D12" w:rsidP="00F02D12">
            <w:pPr>
              <w:spacing w:line="260" w:lineRule="exact"/>
              <w:jc w:val="left"/>
              <w:rPr>
                <w:snapToGrid w:val="0"/>
              </w:rPr>
            </w:pPr>
            <w:r w:rsidRPr="00D15AAF">
              <w:rPr>
                <w:rFonts w:ascii="標楷體" w:eastAsia="標楷體" w:hAnsi="標楷體" w:cs="標楷體" w:hint="eastAsia"/>
                <w:snapToGrid w:val="0"/>
                <w:color w:val="auto"/>
              </w:rPr>
              <w:t>1.備課用書</w:t>
            </w:r>
          </w:p>
          <w:p w14:paraId="6C83B58C" w14:textId="7D171F70" w:rsidR="00F02D12" w:rsidRPr="00AB0F10" w:rsidRDefault="00F02D12" w:rsidP="00F02D12">
            <w:pPr>
              <w:ind w:left="23" w:firstLine="0"/>
            </w:pPr>
            <w:r w:rsidRPr="00D15AAF">
              <w:rPr>
                <w:rFonts w:ascii="標楷體" w:eastAsia="標楷體" w:hAnsi="標楷體" w:cs="標楷體" w:hint="eastAsia"/>
                <w:snapToGrid w:val="0"/>
                <w:color w:val="auto"/>
              </w:rPr>
              <w:t>2.電子書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B1E12A1" w14:textId="77777777" w:rsidR="00F02D12" w:rsidRPr="00D15AAF" w:rsidRDefault="00F02D12" w:rsidP="00F02D12">
            <w:pPr>
              <w:spacing w:line="260" w:lineRule="exact"/>
              <w:jc w:val="left"/>
              <w:rPr>
                <w:snapToGrid w:val="0"/>
              </w:rPr>
            </w:pPr>
            <w:r w:rsidRPr="00D15AAF">
              <w:rPr>
                <w:rFonts w:ascii="標楷體" w:eastAsia="標楷體" w:hAnsi="標楷體" w:cs="標楷體" w:hint="eastAsia"/>
                <w:snapToGrid w:val="0"/>
                <w:color w:val="auto"/>
              </w:rPr>
              <w:t>課堂問答</w:t>
            </w:r>
          </w:p>
          <w:p w14:paraId="4BBDAFEF" w14:textId="77777777" w:rsidR="00F02D12" w:rsidRPr="00D15AAF" w:rsidRDefault="00F02D12" w:rsidP="00F02D12">
            <w:pPr>
              <w:spacing w:line="260" w:lineRule="exact"/>
              <w:jc w:val="left"/>
              <w:rPr>
                <w:snapToGrid w:val="0"/>
              </w:rPr>
            </w:pPr>
            <w:r w:rsidRPr="00D15AAF">
              <w:rPr>
                <w:rFonts w:ascii="標楷體" w:eastAsia="標楷體" w:hAnsi="標楷體" w:cs="標楷體" w:hint="eastAsia"/>
                <w:snapToGrid w:val="0"/>
                <w:color w:val="auto"/>
              </w:rPr>
              <w:t>紙筆測驗</w:t>
            </w:r>
          </w:p>
          <w:p w14:paraId="13D8ABBB" w14:textId="471350FF" w:rsidR="00F02D12" w:rsidRPr="00AB0F10" w:rsidRDefault="00F02D12" w:rsidP="00F02D12">
            <w:pPr>
              <w:ind w:left="23" w:firstLine="0"/>
            </w:pPr>
            <w:r w:rsidRPr="00D15AAF">
              <w:rPr>
                <w:rFonts w:ascii="標楷體" w:eastAsia="標楷體" w:hAnsi="標楷體" w:cs="標楷體" w:hint="eastAsia"/>
                <w:snapToGrid w:val="0"/>
                <w:color w:val="auto"/>
              </w:rPr>
              <w:t>作業檢核</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A40DFC0" w14:textId="74C9F5D0" w:rsidR="00F02D12" w:rsidRPr="00AB0F10" w:rsidRDefault="00F02D12" w:rsidP="00F02D12">
            <w:pPr>
              <w:ind w:left="23" w:firstLine="0"/>
            </w:pPr>
          </w:p>
        </w:tc>
        <w:tc>
          <w:tcPr>
            <w:tcW w:w="1784" w:type="dxa"/>
            <w:tcBorders>
              <w:top w:val="single" w:sz="8" w:space="0" w:color="000000"/>
              <w:bottom w:val="single" w:sz="8" w:space="0" w:color="000000"/>
              <w:right w:val="single" w:sz="8" w:space="0" w:color="000000"/>
            </w:tcBorders>
          </w:tcPr>
          <w:p w14:paraId="25D4B925" w14:textId="77777777" w:rsidR="00F02D12" w:rsidRPr="00AB0F10" w:rsidRDefault="00F02D12" w:rsidP="00F02D12">
            <w:pPr>
              <w:widowControl w:val="0"/>
              <w:ind w:hanging="7"/>
              <w:jc w:val="left"/>
              <w:rPr>
                <w:rFonts w:asciiTheme="minorEastAsia" w:hAnsiTheme="minorEastAsia" w:cs="標楷體"/>
                <w:sz w:val="16"/>
                <w:szCs w:val="24"/>
              </w:rPr>
            </w:pPr>
            <w:r w:rsidRPr="00AB0F10">
              <w:rPr>
                <w:rFonts w:asciiTheme="minorEastAsia" w:hAnsiTheme="minorEastAsia" w:cs="標楷體" w:hint="eastAsia"/>
                <w:sz w:val="16"/>
                <w:szCs w:val="24"/>
              </w:rPr>
              <w:t>01/1</w:t>
            </w:r>
            <w:r>
              <w:rPr>
                <w:rFonts w:asciiTheme="minorEastAsia" w:hAnsiTheme="minorEastAsia" w:cs="標楷體" w:hint="eastAsia"/>
                <w:sz w:val="16"/>
                <w:szCs w:val="24"/>
              </w:rPr>
              <w:t>7</w:t>
            </w:r>
            <w:r w:rsidRPr="00AB0F10">
              <w:rPr>
                <w:rFonts w:asciiTheme="minorEastAsia" w:hAnsiTheme="minorEastAsia" w:cs="標楷體" w:hint="eastAsia"/>
                <w:sz w:val="16"/>
                <w:szCs w:val="24"/>
              </w:rPr>
              <w:t>-1</w:t>
            </w:r>
            <w:r>
              <w:rPr>
                <w:rFonts w:asciiTheme="minorEastAsia" w:hAnsiTheme="minorEastAsia" w:cs="標楷體" w:hint="eastAsia"/>
                <w:sz w:val="16"/>
                <w:szCs w:val="24"/>
              </w:rPr>
              <w:t>8</w:t>
            </w:r>
          </w:p>
          <w:p w14:paraId="6CCF8599" w14:textId="77777777" w:rsidR="00F02D12" w:rsidRDefault="00F02D12" w:rsidP="00F02D12">
            <w:pPr>
              <w:adjustRightInd w:val="0"/>
              <w:snapToGrid w:val="0"/>
              <w:spacing w:line="0" w:lineRule="atLeast"/>
              <w:ind w:hanging="7"/>
              <w:jc w:val="left"/>
              <w:rPr>
                <w:rFonts w:asciiTheme="minorEastAsia" w:hAnsiTheme="minorEastAsia" w:cs="標楷體"/>
                <w:sz w:val="16"/>
                <w:szCs w:val="24"/>
              </w:rPr>
            </w:pPr>
            <w:r w:rsidRPr="00AB0F10">
              <w:rPr>
                <w:rFonts w:asciiTheme="minorEastAsia" w:hAnsiTheme="minorEastAsia" w:cs="標楷體" w:hint="eastAsia"/>
                <w:sz w:val="16"/>
                <w:szCs w:val="24"/>
              </w:rPr>
              <w:t>第三次定期考查</w:t>
            </w:r>
          </w:p>
          <w:p w14:paraId="70453185" w14:textId="77777777" w:rsidR="00F02D12" w:rsidRPr="00AB0F10" w:rsidRDefault="00F02D12" w:rsidP="00F02D12">
            <w:pPr>
              <w:adjustRightInd w:val="0"/>
              <w:snapToGrid w:val="0"/>
              <w:spacing w:line="0" w:lineRule="atLeast"/>
              <w:ind w:hanging="7"/>
              <w:jc w:val="left"/>
              <w:rPr>
                <w:rFonts w:asciiTheme="minorEastAsia" w:hAnsiTheme="minorEastAsia" w:cs="標楷體"/>
                <w:color w:val="000000" w:themeColor="text1"/>
                <w:sz w:val="24"/>
                <w:szCs w:val="24"/>
              </w:rPr>
            </w:pPr>
            <w:r w:rsidRPr="00AB0F10">
              <w:rPr>
                <w:rFonts w:asciiTheme="minorEastAsia" w:hAnsiTheme="minorEastAsia" w:cs="標楷體" w:hint="eastAsia"/>
                <w:color w:val="000000" w:themeColor="text1"/>
                <w:sz w:val="16"/>
                <w:szCs w:val="24"/>
              </w:rPr>
              <w:t>01/</w:t>
            </w:r>
            <w:r>
              <w:rPr>
                <w:rFonts w:asciiTheme="minorEastAsia" w:hAnsiTheme="minorEastAsia" w:cs="標楷體" w:hint="eastAsia"/>
                <w:color w:val="000000" w:themeColor="text1"/>
                <w:sz w:val="16"/>
                <w:szCs w:val="24"/>
              </w:rPr>
              <w:t>19</w:t>
            </w:r>
            <w:r w:rsidRPr="00AB0F10">
              <w:rPr>
                <w:rFonts w:asciiTheme="minorEastAsia" w:hAnsiTheme="minorEastAsia" w:cs="標楷體" w:hint="eastAsia"/>
                <w:color w:val="000000" w:themeColor="text1"/>
                <w:sz w:val="16"/>
                <w:szCs w:val="24"/>
              </w:rPr>
              <w:t>休業式</w:t>
            </w:r>
          </w:p>
        </w:tc>
      </w:tr>
    </w:tbl>
    <w:p w14:paraId="610BBD49" w14:textId="4704B499" w:rsidR="00AB0F10" w:rsidRDefault="00AB0F10" w:rsidP="00C75924">
      <w:pPr>
        <w:ind w:firstLine="0"/>
        <w:rPr>
          <w:rFonts w:ascii="標楷體" w:eastAsia="標楷體" w:hAnsi="標楷體" w:cs="標楷體"/>
          <w:b/>
          <w:sz w:val="24"/>
          <w:szCs w:val="24"/>
        </w:rPr>
      </w:pPr>
    </w:p>
    <w:p w14:paraId="1A6991C8" w14:textId="77777777" w:rsidR="00217DCF" w:rsidRPr="005432CD" w:rsidRDefault="00217DCF" w:rsidP="00217DCF">
      <w:pPr>
        <w:rPr>
          <w:rFonts w:ascii="標楷體" w:eastAsia="標楷體" w:hAnsi="標楷體" w:cs="標楷體"/>
          <w:color w:val="2E74B5" w:themeColor="accent1" w:themeShade="BF"/>
          <w:sz w:val="24"/>
          <w:szCs w:val="24"/>
        </w:rPr>
      </w:pPr>
      <w:r>
        <w:rPr>
          <w:rFonts w:ascii="標楷體" w:eastAsia="標楷體" w:hAnsi="標楷體" w:cs="標楷體" w:hint="eastAsia"/>
          <w:color w:val="auto"/>
          <w:sz w:val="24"/>
          <w:szCs w:val="24"/>
        </w:rPr>
        <w:t>六</w:t>
      </w:r>
      <w:r w:rsidRPr="00BF31BC">
        <w:rPr>
          <w:rFonts w:ascii="標楷體" w:eastAsia="標楷體" w:hAnsi="標楷體" w:cs="標楷體" w:hint="eastAsia"/>
          <w:color w:val="auto"/>
          <w:sz w:val="24"/>
          <w:szCs w:val="24"/>
        </w:rPr>
        <w:t>、本課程是否有校外人士協助教學</w:t>
      </w:r>
      <w:r w:rsidR="005432CD" w:rsidRPr="005432CD">
        <w:rPr>
          <w:rFonts w:ascii="標楷體" w:eastAsia="標楷體" w:hAnsi="標楷體" w:cs="標楷體" w:hint="eastAsia"/>
          <w:color w:val="2E74B5" w:themeColor="accent1" w:themeShade="BF"/>
          <w:sz w:val="24"/>
          <w:szCs w:val="24"/>
        </w:rPr>
        <w:t>(本表格請勿刪除)</w:t>
      </w:r>
    </w:p>
    <w:p w14:paraId="5F0A6D96" w14:textId="77777777" w:rsidR="00217DCF" w:rsidRPr="00BF31BC" w:rsidRDefault="00AB0F10" w:rsidP="00217DCF">
      <w:pPr>
        <w:rPr>
          <w:rFonts w:ascii="標楷體" w:eastAsia="標楷體" w:hAnsi="標楷體" w:cs="標楷體"/>
          <w:color w:val="auto"/>
          <w:sz w:val="24"/>
          <w:szCs w:val="24"/>
        </w:rPr>
      </w:pPr>
      <w:r>
        <w:rPr>
          <w:rFonts w:ascii="標楷體" w:eastAsia="標楷體" w:hAnsi="標楷體" w:cs="標楷體" w:hint="eastAsia"/>
          <w:color w:val="auto"/>
          <w:sz w:val="24"/>
          <w:szCs w:val="24"/>
        </w:rPr>
        <w:t>█</w:t>
      </w:r>
      <w:r w:rsidR="00217DCF" w:rsidRPr="00BF31BC">
        <w:rPr>
          <w:rFonts w:ascii="標楷體" w:eastAsia="標楷體" w:hAnsi="標楷體" w:cs="標楷體" w:hint="eastAsia"/>
          <w:color w:val="auto"/>
          <w:sz w:val="24"/>
          <w:szCs w:val="24"/>
        </w:rPr>
        <w:t>否，全學年都沒有(以下免填)</w:t>
      </w:r>
    </w:p>
    <w:p w14:paraId="2E1AFBB8" w14:textId="77777777" w:rsidR="00217DCF" w:rsidRPr="00BF31BC" w:rsidRDefault="00217DCF" w:rsidP="00217DCF">
      <w:pPr>
        <w:rPr>
          <w:rFonts w:ascii="標楷體" w:eastAsia="標楷體" w:hAnsi="標楷體" w:cs="標楷體"/>
          <w:color w:val="auto"/>
          <w:sz w:val="24"/>
          <w:szCs w:val="24"/>
        </w:rPr>
      </w:pPr>
      <w:r w:rsidRPr="00BF31BC">
        <w:rPr>
          <w:rFonts w:ascii="標楷體" w:eastAsia="標楷體" w:hAnsi="標楷體" w:cs="標楷體" w:hint="eastAsia"/>
          <w:color w:val="auto"/>
          <w:sz w:val="24"/>
          <w:szCs w:val="24"/>
        </w:rPr>
        <w:t>□有，部分班級，實施的班級為：___________</w:t>
      </w:r>
    </w:p>
    <w:p w14:paraId="5C378EB8" w14:textId="77777777" w:rsidR="00217DCF" w:rsidRPr="00BF31BC" w:rsidRDefault="00217DCF" w:rsidP="00217DCF">
      <w:pPr>
        <w:rPr>
          <w:rFonts w:ascii="標楷體" w:eastAsia="標楷體" w:hAnsi="標楷體" w:cs="標楷體"/>
          <w:color w:val="auto"/>
          <w:sz w:val="24"/>
          <w:szCs w:val="24"/>
        </w:rPr>
      </w:pPr>
      <w:r w:rsidRPr="00BF31BC">
        <w:rPr>
          <w:rFonts w:ascii="標楷體" w:eastAsia="標楷體" w:hAnsi="標楷體" w:cs="標楷體" w:hint="eastAsia"/>
          <w:color w:val="auto"/>
          <w:sz w:val="24"/>
          <w:szCs w:val="24"/>
        </w:rPr>
        <w:t>□有，全學年實施</w:t>
      </w:r>
    </w:p>
    <w:tbl>
      <w:tblPr>
        <w:tblStyle w:val="aff7"/>
        <w:tblW w:w="15108" w:type="dxa"/>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92"/>
        <w:gridCol w:w="3416"/>
        <w:gridCol w:w="3513"/>
        <w:gridCol w:w="2296"/>
        <w:gridCol w:w="1399"/>
        <w:gridCol w:w="3192"/>
      </w:tblGrid>
      <w:tr w:rsidR="00217DCF" w:rsidRPr="00BF31BC" w14:paraId="38731811" w14:textId="77777777" w:rsidTr="00EE5A1A">
        <w:tc>
          <w:tcPr>
            <w:tcW w:w="1292" w:type="dxa"/>
          </w:tcPr>
          <w:p w14:paraId="5A6B109E" w14:textId="77777777" w:rsidR="00217DCF" w:rsidRPr="00BF31BC" w:rsidRDefault="00217DCF" w:rsidP="00EE5A1A">
            <w:pPr>
              <w:ind w:firstLine="0"/>
              <w:jc w:val="center"/>
              <w:rPr>
                <w:rFonts w:ascii="標楷體" w:eastAsia="標楷體" w:hAnsi="標楷體" w:cs="標楷體"/>
                <w:color w:val="auto"/>
                <w:sz w:val="24"/>
                <w:szCs w:val="24"/>
              </w:rPr>
            </w:pPr>
            <w:r w:rsidRPr="00BF31BC">
              <w:rPr>
                <w:rFonts w:ascii="標楷體" w:eastAsia="標楷體" w:hAnsi="標楷體" w:cs="標楷體"/>
                <w:color w:val="auto"/>
                <w:sz w:val="24"/>
                <w:szCs w:val="24"/>
              </w:rPr>
              <w:t>教學期程</w:t>
            </w:r>
          </w:p>
        </w:tc>
        <w:tc>
          <w:tcPr>
            <w:tcW w:w="3416" w:type="dxa"/>
          </w:tcPr>
          <w:p w14:paraId="58696D31" w14:textId="77777777" w:rsidR="00217DCF" w:rsidRPr="00BF31BC" w:rsidRDefault="00217DCF" w:rsidP="00EE5A1A">
            <w:pPr>
              <w:ind w:firstLine="0"/>
              <w:jc w:val="center"/>
              <w:rPr>
                <w:rFonts w:ascii="標楷體" w:eastAsia="標楷體" w:hAnsi="標楷體" w:cs="標楷體"/>
                <w:color w:val="auto"/>
                <w:sz w:val="24"/>
                <w:szCs w:val="24"/>
              </w:rPr>
            </w:pPr>
            <w:r w:rsidRPr="00BF31BC">
              <w:rPr>
                <w:rFonts w:ascii="標楷體" w:eastAsia="標楷體" w:hAnsi="標楷體" w:cs="標楷體" w:hint="eastAsia"/>
                <w:color w:val="auto"/>
                <w:sz w:val="24"/>
                <w:szCs w:val="24"/>
              </w:rPr>
              <w:t>校外人士協助之課程大綱</w:t>
            </w:r>
          </w:p>
        </w:tc>
        <w:tc>
          <w:tcPr>
            <w:tcW w:w="3513" w:type="dxa"/>
          </w:tcPr>
          <w:p w14:paraId="5F8ECAF0" w14:textId="77777777" w:rsidR="00217DCF" w:rsidRPr="00BF31BC" w:rsidRDefault="00217DCF" w:rsidP="00EE5A1A">
            <w:pPr>
              <w:spacing w:before="100" w:beforeAutospacing="1"/>
              <w:ind w:firstLine="0"/>
              <w:jc w:val="center"/>
              <w:rPr>
                <w:rFonts w:ascii="標楷體" w:eastAsia="標楷體" w:hAnsi="標楷體" w:cs="標楷體"/>
                <w:color w:val="auto"/>
                <w:sz w:val="24"/>
                <w:szCs w:val="24"/>
              </w:rPr>
            </w:pPr>
            <w:r w:rsidRPr="00BF31BC">
              <w:rPr>
                <w:rFonts w:ascii="標楷體" w:eastAsia="標楷體" w:hAnsi="標楷體" w:cs="標楷體" w:hint="eastAsia"/>
                <w:color w:val="auto"/>
                <w:sz w:val="24"/>
                <w:szCs w:val="24"/>
              </w:rPr>
              <w:t>教材形式</w:t>
            </w:r>
          </w:p>
        </w:tc>
        <w:tc>
          <w:tcPr>
            <w:tcW w:w="2296" w:type="dxa"/>
          </w:tcPr>
          <w:p w14:paraId="040C46BD" w14:textId="77777777" w:rsidR="00217DCF" w:rsidRPr="00BF31BC" w:rsidRDefault="00217DCF" w:rsidP="00EE5A1A">
            <w:pPr>
              <w:spacing w:before="100" w:beforeAutospacing="1"/>
              <w:ind w:firstLine="0"/>
              <w:jc w:val="center"/>
              <w:rPr>
                <w:rFonts w:ascii="標楷體" w:eastAsia="標楷體" w:hAnsi="標楷體" w:cs="標楷體"/>
                <w:color w:val="auto"/>
                <w:sz w:val="24"/>
                <w:szCs w:val="24"/>
              </w:rPr>
            </w:pPr>
            <w:r w:rsidRPr="00BF31BC">
              <w:rPr>
                <w:rFonts w:ascii="標楷體" w:eastAsia="標楷體" w:hAnsi="標楷體" w:cs="標楷體" w:hint="eastAsia"/>
                <w:color w:val="auto"/>
                <w:sz w:val="24"/>
                <w:szCs w:val="24"/>
              </w:rPr>
              <w:t>教材內容簡介</w:t>
            </w:r>
          </w:p>
        </w:tc>
        <w:tc>
          <w:tcPr>
            <w:tcW w:w="1399" w:type="dxa"/>
          </w:tcPr>
          <w:p w14:paraId="66026333" w14:textId="77777777" w:rsidR="00217DCF" w:rsidRPr="00BF31BC" w:rsidRDefault="00217DCF" w:rsidP="00EE5A1A">
            <w:pPr>
              <w:spacing w:before="100" w:beforeAutospacing="1"/>
              <w:ind w:firstLine="0"/>
              <w:jc w:val="center"/>
              <w:rPr>
                <w:rFonts w:ascii="標楷體" w:eastAsia="標楷體" w:hAnsi="標楷體" w:cs="標楷體"/>
                <w:color w:val="auto"/>
                <w:sz w:val="24"/>
                <w:szCs w:val="24"/>
              </w:rPr>
            </w:pPr>
            <w:r w:rsidRPr="00BF31BC">
              <w:rPr>
                <w:rFonts w:ascii="標楷體" w:eastAsia="標楷體" w:hAnsi="標楷體" w:cs="標楷體" w:hint="eastAsia"/>
                <w:color w:val="auto"/>
                <w:sz w:val="24"/>
                <w:szCs w:val="24"/>
              </w:rPr>
              <w:t>預期成效</w:t>
            </w:r>
          </w:p>
        </w:tc>
        <w:tc>
          <w:tcPr>
            <w:tcW w:w="3192" w:type="dxa"/>
          </w:tcPr>
          <w:p w14:paraId="04A4919E" w14:textId="77777777" w:rsidR="00217DCF" w:rsidRPr="00BF31BC" w:rsidRDefault="00217DCF" w:rsidP="00EE5A1A">
            <w:pPr>
              <w:spacing w:before="100" w:beforeAutospacing="1"/>
              <w:ind w:firstLine="0"/>
              <w:jc w:val="center"/>
              <w:rPr>
                <w:rFonts w:ascii="標楷體" w:eastAsia="標楷體" w:hAnsi="標楷體" w:cs="標楷體"/>
                <w:color w:val="auto"/>
                <w:sz w:val="24"/>
                <w:szCs w:val="24"/>
              </w:rPr>
            </w:pPr>
            <w:r w:rsidRPr="00BF31BC">
              <w:rPr>
                <w:rFonts w:ascii="標楷體" w:eastAsia="標楷體" w:hAnsi="標楷體" w:cs="標楷體" w:hint="eastAsia"/>
                <w:color w:val="auto"/>
                <w:sz w:val="24"/>
                <w:szCs w:val="24"/>
              </w:rPr>
              <w:t>原授課教師角色</w:t>
            </w:r>
          </w:p>
        </w:tc>
      </w:tr>
      <w:tr w:rsidR="00217DCF" w:rsidRPr="00BF31BC" w14:paraId="665592CD" w14:textId="77777777" w:rsidTr="00EE5A1A">
        <w:tc>
          <w:tcPr>
            <w:tcW w:w="1292" w:type="dxa"/>
          </w:tcPr>
          <w:p w14:paraId="326F0A76" w14:textId="77777777" w:rsidR="00217DCF" w:rsidRPr="00BF31BC" w:rsidRDefault="00217DCF" w:rsidP="00EE5A1A">
            <w:pPr>
              <w:ind w:firstLine="0"/>
              <w:rPr>
                <w:rFonts w:ascii="標楷體" w:eastAsia="標楷體" w:hAnsi="標楷體" w:cs="標楷體"/>
                <w:color w:val="auto"/>
                <w:sz w:val="24"/>
                <w:szCs w:val="24"/>
              </w:rPr>
            </w:pPr>
          </w:p>
        </w:tc>
        <w:tc>
          <w:tcPr>
            <w:tcW w:w="3416" w:type="dxa"/>
          </w:tcPr>
          <w:p w14:paraId="68F112E0" w14:textId="77777777" w:rsidR="00217DCF" w:rsidRPr="00BF31BC" w:rsidRDefault="00217DCF" w:rsidP="00EE5A1A">
            <w:pPr>
              <w:ind w:firstLine="0"/>
              <w:rPr>
                <w:rFonts w:ascii="標楷體" w:eastAsia="標楷體" w:hAnsi="標楷體" w:cs="標楷體"/>
                <w:color w:val="auto"/>
                <w:sz w:val="24"/>
                <w:szCs w:val="24"/>
              </w:rPr>
            </w:pPr>
          </w:p>
        </w:tc>
        <w:tc>
          <w:tcPr>
            <w:tcW w:w="3513" w:type="dxa"/>
          </w:tcPr>
          <w:p w14:paraId="036E1C8E" w14:textId="77777777" w:rsidR="00217DCF" w:rsidRPr="00BF31BC" w:rsidRDefault="00217DCF" w:rsidP="00EE5A1A">
            <w:pPr>
              <w:pStyle w:val="Web"/>
              <w:jc w:val="both"/>
              <w:rPr>
                <w:rFonts w:ascii="標楷體" w:eastAsia="標楷體" w:hAnsi="標楷體" w:cs="標楷體"/>
              </w:rPr>
            </w:pPr>
            <w:r w:rsidRPr="00BF31BC">
              <w:rPr>
                <w:rFonts w:ascii="標楷體" w:eastAsia="標楷體" w:hAnsi="標楷體" w:cs="標楷體"/>
              </w:rPr>
              <w:t>□</w:t>
            </w:r>
            <w:r w:rsidRPr="00BF31BC">
              <w:rPr>
                <w:rFonts w:ascii="標楷體" w:eastAsia="標楷體" w:hAnsi="標楷體" w:cs="標楷體" w:hint="eastAsia"/>
              </w:rPr>
              <w:t>簡報</w:t>
            </w:r>
            <w:r w:rsidRPr="00BF31BC">
              <w:rPr>
                <w:rFonts w:ascii="標楷體" w:eastAsia="標楷體" w:hAnsi="標楷體" w:cs="標楷體"/>
              </w:rPr>
              <w:t>□印刷品□影音光碟</w:t>
            </w:r>
          </w:p>
          <w:p w14:paraId="324A2CC2" w14:textId="77777777" w:rsidR="00217DCF" w:rsidRPr="00BF31BC" w:rsidRDefault="00217DCF" w:rsidP="00EE5A1A">
            <w:pPr>
              <w:pStyle w:val="Web"/>
              <w:jc w:val="both"/>
              <w:rPr>
                <w:rFonts w:ascii="標楷體" w:eastAsia="標楷體" w:hAnsi="標楷體" w:cs="標楷體"/>
              </w:rPr>
            </w:pPr>
            <w:r w:rsidRPr="00BF31BC">
              <w:rPr>
                <w:rFonts w:ascii="標楷體" w:eastAsia="標楷體" w:hAnsi="標楷體" w:cs="標楷體"/>
              </w:rPr>
              <w:t xml:space="preserve">□其他於課程或活動中使用之教學資料，請說明： </w:t>
            </w:r>
          </w:p>
        </w:tc>
        <w:tc>
          <w:tcPr>
            <w:tcW w:w="2296" w:type="dxa"/>
          </w:tcPr>
          <w:p w14:paraId="62A3D8A7" w14:textId="77777777" w:rsidR="00217DCF" w:rsidRPr="00BF31BC" w:rsidRDefault="00217DCF" w:rsidP="00EE5A1A">
            <w:pPr>
              <w:ind w:firstLine="0"/>
              <w:rPr>
                <w:rFonts w:ascii="標楷體" w:eastAsia="標楷體" w:hAnsi="標楷體" w:cs="標楷體"/>
                <w:color w:val="auto"/>
                <w:sz w:val="24"/>
                <w:szCs w:val="24"/>
              </w:rPr>
            </w:pPr>
          </w:p>
        </w:tc>
        <w:tc>
          <w:tcPr>
            <w:tcW w:w="1399" w:type="dxa"/>
          </w:tcPr>
          <w:p w14:paraId="42BB7820" w14:textId="77777777" w:rsidR="00217DCF" w:rsidRPr="00BF31BC" w:rsidRDefault="00217DCF" w:rsidP="00EE5A1A">
            <w:pPr>
              <w:ind w:firstLine="0"/>
              <w:rPr>
                <w:rFonts w:ascii="標楷體" w:eastAsia="標楷體" w:hAnsi="標楷體" w:cs="標楷體"/>
                <w:color w:val="auto"/>
                <w:sz w:val="24"/>
                <w:szCs w:val="24"/>
              </w:rPr>
            </w:pPr>
          </w:p>
        </w:tc>
        <w:tc>
          <w:tcPr>
            <w:tcW w:w="3192" w:type="dxa"/>
          </w:tcPr>
          <w:p w14:paraId="2CFC4E53" w14:textId="77777777" w:rsidR="00217DCF" w:rsidRPr="00BF31BC" w:rsidRDefault="00217DCF" w:rsidP="00EE5A1A">
            <w:pPr>
              <w:ind w:firstLine="0"/>
              <w:rPr>
                <w:rFonts w:ascii="標楷體" w:eastAsia="標楷體" w:hAnsi="標楷體" w:cs="標楷體"/>
                <w:color w:val="auto"/>
                <w:sz w:val="24"/>
                <w:szCs w:val="24"/>
              </w:rPr>
            </w:pPr>
          </w:p>
        </w:tc>
      </w:tr>
      <w:tr w:rsidR="00217DCF" w:rsidRPr="00BF31BC" w14:paraId="442FA425" w14:textId="77777777" w:rsidTr="00EE5A1A">
        <w:tc>
          <w:tcPr>
            <w:tcW w:w="1292" w:type="dxa"/>
          </w:tcPr>
          <w:p w14:paraId="7BEDBBB4" w14:textId="77777777" w:rsidR="00217DCF" w:rsidRPr="00BF31BC" w:rsidRDefault="00217DCF" w:rsidP="00EE5A1A">
            <w:pPr>
              <w:ind w:firstLine="0"/>
              <w:rPr>
                <w:rFonts w:ascii="標楷體" w:eastAsia="標楷體" w:hAnsi="標楷體" w:cs="標楷體"/>
                <w:color w:val="auto"/>
                <w:sz w:val="24"/>
                <w:szCs w:val="24"/>
              </w:rPr>
            </w:pPr>
          </w:p>
        </w:tc>
        <w:tc>
          <w:tcPr>
            <w:tcW w:w="3416" w:type="dxa"/>
          </w:tcPr>
          <w:p w14:paraId="6A46E48B" w14:textId="77777777" w:rsidR="00217DCF" w:rsidRPr="00BF31BC" w:rsidRDefault="00217DCF" w:rsidP="00EE5A1A">
            <w:pPr>
              <w:ind w:firstLine="0"/>
              <w:rPr>
                <w:rFonts w:ascii="標楷體" w:eastAsia="標楷體" w:hAnsi="標楷體" w:cs="標楷體"/>
                <w:color w:val="auto"/>
                <w:sz w:val="24"/>
                <w:szCs w:val="24"/>
              </w:rPr>
            </w:pPr>
          </w:p>
        </w:tc>
        <w:tc>
          <w:tcPr>
            <w:tcW w:w="3513" w:type="dxa"/>
          </w:tcPr>
          <w:p w14:paraId="3CBAA7F3" w14:textId="77777777" w:rsidR="00217DCF" w:rsidRPr="00BF31BC" w:rsidRDefault="00217DCF" w:rsidP="00EE5A1A">
            <w:pPr>
              <w:ind w:firstLine="0"/>
              <w:rPr>
                <w:rFonts w:ascii="標楷體" w:eastAsia="標楷體" w:hAnsi="標楷體" w:cs="標楷體"/>
                <w:color w:val="auto"/>
                <w:sz w:val="24"/>
                <w:szCs w:val="24"/>
              </w:rPr>
            </w:pPr>
          </w:p>
        </w:tc>
        <w:tc>
          <w:tcPr>
            <w:tcW w:w="2296" w:type="dxa"/>
          </w:tcPr>
          <w:p w14:paraId="5FC9EDFE" w14:textId="77777777" w:rsidR="00217DCF" w:rsidRPr="00BF31BC" w:rsidRDefault="00217DCF" w:rsidP="00EE5A1A">
            <w:pPr>
              <w:ind w:firstLine="0"/>
              <w:rPr>
                <w:rFonts w:ascii="標楷體" w:eastAsia="標楷體" w:hAnsi="標楷體" w:cs="標楷體"/>
                <w:color w:val="auto"/>
                <w:sz w:val="24"/>
                <w:szCs w:val="24"/>
              </w:rPr>
            </w:pPr>
          </w:p>
        </w:tc>
        <w:tc>
          <w:tcPr>
            <w:tcW w:w="1399" w:type="dxa"/>
          </w:tcPr>
          <w:p w14:paraId="60BC0582" w14:textId="77777777" w:rsidR="00217DCF" w:rsidRPr="00BF31BC" w:rsidRDefault="00217DCF" w:rsidP="00EE5A1A">
            <w:pPr>
              <w:ind w:firstLine="0"/>
              <w:rPr>
                <w:rFonts w:ascii="標楷體" w:eastAsia="標楷體" w:hAnsi="標楷體" w:cs="標楷體"/>
                <w:color w:val="auto"/>
                <w:sz w:val="24"/>
                <w:szCs w:val="24"/>
              </w:rPr>
            </w:pPr>
          </w:p>
        </w:tc>
        <w:tc>
          <w:tcPr>
            <w:tcW w:w="3192" w:type="dxa"/>
          </w:tcPr>
          <w:p w14:paraId="282C3D12" w14:textId="77777777" w:rsidR="00217DCF" w:rsidRPr="00BF31BC" w:rsidRDefault="00217DCF" w:rsidP="00EE5A1A">
            <w:pPr>
              <w:ind w:firstLine="0"/>
              <w:rPr>
                <w:rFonts w:ascii="標楷體" w:eastAsia="標楷體" w:hAnsi="標楷體" w:cs="標楷體"/>
                <w:color w:val="auto"/>
                <w:sz w:val="24"/>
                <w:szCs w:val="24"/>
              </w:rPr>
            </w:pPr>
          </w:p>
        </w:tc>
      </w:tr>
      <w:tr w:rsidR="00217DCF" w:rsidRPr="00BF31BC" w14:paraId="7AE15849" w14:textId="77777777" w:rsidTr="00EE5A1A">
        <w:tc>
          <w:tcPr>
            <w:tcW w:w="1292" w:type="dxa"/>
          </w:tcPr>
          <w:p w14:paraId="72B8F9A7" w14:textId="77777777" w:rsidR="00217DCF" w:rsidRPr="00BF31BC" w:rsidRDefault="00217DCF" w:rsidP="00EE5A1A">
            <w:pPr>
              <w:ind w:firstLine="0"/>
              <w:rPr>
                <w:rFonts w:ascii="標楷體" w:eastAsia="標楷體" w:hAnsi="標楷體" w:cs="標楷體"/>
                <w:color w:val="auto"/>
                <w:sz w:val="24"/>
                <w:szCs w:val="24"/>
              </w:rPr>
            </w:pPr>
          </w:p>
        </w:tc>
        <w:tc>
          <w:tcPr>
            <w:tcW w:w="3416" w:type="dxa"/>
          </w:tcPr>
          <w:p w14:paraId="3D4E702F" w14:textId="77777777" w:rsidR="00217DCF" w:rsidRPr="00BF31BC" w:rsidRDefault="00217DCF" w:rsidP="00EE5A1A">
            <w:pPr>
              <w:ind w:firstLine="0"/>
              <w:rPr>
                <w:rFonts w:ascii="標楷體" w:eastAsia="標楷體" w:hAnsi="標楷體" w:cs="標楷體"/>
                <w:color w:val="auto"/>
                <w:sz w:val="24"/>
                <w:szCs w:val="24"/>
              </w:rPr>
            </w:pPr>
          </w:p>
        </w:tc>
        <w:tc>
          <w:tcPr>
            <w:tcW w:w="3513" w:type="dxa"/>
          </w:tcPr>
          <w:p w14:paraId="05327FF0" w14:textId="77777777" w:rsidR="00217DCF" w:rsidRPr="00BF31BC" w:rsidRDefault="00217DCF" w:rsidP="00EE5A1A">
            <w:pPr>
              <w:ind w:firstLine="0"/>
              <w:rPr>
                <w:rFonts w:ascii="標楷體" w:eastAsia="標楷體" w:hAnsi="標楷體" w:cs="標楷體"/>
                <w:color w:val="auto"/>
                <w:sz w:val="24"/>
                <w:szCs w:val="24"/>
              </w:rPr>
            </w:pPr>
          </w:p>
        </w:tc>
        <w:tc>
          <w:tcPr>
            <w:tcW w:w="2296" w:type="dxa"/>
          </w:tcPr>
          <w:p w14:paraId="7D62CAE3" w14:textId="77777777" w:rsidR="00217DCF" w:rsidRPr="00BF31BC" w:rsidRDefault="00217DCF" w:rsidP="00EE5A1A">
            <w:pPr>
              <w:ind w:firstLine="0"/>
              <w:rPr>
                <w:rFonts w:ascii="標楷體" w:eastAsia="標楷體" w:hAnsi="標楷體" w:cs="標楷體"/>
                <w:color w:val="auto"/>
                <w:sz w:val="24"/>
                <w:szCs w:val="24"/>
              </w:rPr>
            </w:pPr>
          </w:p>
        </w:tc>
        <w:tc>
          <w:tcPr>
            <w:tcW w:w="1399" w:type="dxa"/>
          </w:tcPr>
          <w:p w14:paraId="520E6937" w14:textId="77777777" w:rsidR="00217DCF" w:rsidRPr="00BF31BC" w:rsidRDefault="00217DCF" w:rsidP="00EE5A1A">
            <w:pPr>
              <w:ind w:firstLine="0"/>
              <w:rPr>
                <w:rFonts w:ascii="標楷體" w:eastAsia="標楷體" w:hAnsi="標楷體" w:cs="標楷體"/>
                <w:color w:val="auto"/>
                <w:sz w:val="24"/>
                <w:szCs w:val="24"/>
              </w:rPr>
            </w:pPr>
          </w:p>
        </w:tc>
        <w:tc>
          <w:tcPr>
            <w:tcW w:w="3192" w:type="dxa"/>
          </w:tcPr>
          <w:p w14:paraId="0DE73B79" w14:textId="77777777" w:rsidR="00217DCF" w:rsidRPr="00BF31BC" w:rsidRDefault="00217DCF" w:rsidP="00EE5A1A">
            <w:pPr>
              <w:ind w:firstLine="0"/>
              <w:rPr>
                <w:rFonts w:ascii="標楷體" w:eastAsia="標楷體" w:hAnsi="標楷體" w:cs="標楷體"/>
                <w:color w:val="auto"/>
                <w:sz w:val="24"/>
                <w:szCs w:val="24"/>
              </w:rPr>
            </w:pPr>
          </w:p>
        </w:tc>
      </w:tr>
    </w:tbl>
    <w:p w14:paraId="3204E5BA" w14:textId="77777777" w:rsidR="00217DCF" w:rsidRPr="00BF31BC" w:rsidRDefault="00217DCF" w:rsidP="00217DCF">
      <w:pPr>
        <w:rPr>
          <w:rFonts w:ascii="標楷體" w:eastAsia="標楷體" w:hAnsi="標楷體" w:cs="標楷體"/>
          <w:color w:val="auto"/>
          <w:sz w:val="24"/>
          <w:szCs w:val="24"/>
        </w:rPr>
      </w:pPr>
      <w:r w:rsidRPr="00BF31BC">
        <w:rPr>
          <w:rFonts w:ascii="標楷體" w:eastAsia="標楷體" w:hAnsi="標楷體" w:cs="標楷體" w:hint="eastAsia"/>
          <w:color w:val="auto"/>
          <w:sz w:val="24"/>
          <w:szCs w:val="24"/>
        </w:rPr>
        <w:t>*上述欄位皆與校外人士協助教學與活動之申請表一致</w:t>
      </w:r>
    </w:p>
    <w:p w14:paraId="00EDD822" w14:textId="77777777" w:rsidR="00B5798C" w:rsidRPr="00217DCF" w:rsidRDefault="00B5798C" w:rsidP="00D37619">
      <w:pPr>
        <w:rPr>
          <w:rFonts w:ascii="標楷體" w:eastAsia="標楷體" w:hAnsi="標楷體" w:cs="標楷體"/>
          <w:b/>
          <w:sz w:val="24"/>
          <w:szCs w:val="24"/>
        </w:rPr>
      </w:pPr>
    </w:p>
    <w:sectPr w:rsidR="00B5798C" w:rsidRPr="00217DCF" w:rsidSect="00781B3D">
      <w:footerReference w:type="default" r:id="rId8"/>
      <w:pgSz w:w="16839" w:h="11907" w:orient="landscape" w:code="9"/>
      <w:pgMar w:top="851" w:right="1134" w:bottom="851" w:left="1134" w:header="0" w:footer="624"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A4E983" w14:textId="77777777" w:rsidR="00671CF0" w:rsidRDefault="00671CF0">
      <w:r>
        <w:separator/>
      </w:r>
    </w:p>
  </w:endnote>
  <w:endnote w:type="continuationSeparator" w:id="0">
    <w:p w14:paraId="53498410" w14:textId="77777777" w:rsidR="00671CF0" w:rsidRDefault="00671C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DFKaiShu-SB-Estd-BF">
    <w:altName w:val="AVGmdBU"/>
    <w:panose1 w:val="00000000000000000000"/>
    <w:charset w:val="88"/>
    <w:family w:val="auto"/>
    <w:notTrueType/>
    <w:pitch w:val="default"/>
    <w:sig w:usb0="00000001" w:usb1="08080000" w:usb2="00000010" w:usb3="00000000" w:csb0="00100000"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6772356"/>
      <w:docPartObj>
        <w:docPartGallery w:val="Page Numbers (Bottom of Page)"/>
        <w:docPartUnique/>
      </w:docPartObj>
    </w:sdtPr>
    <w:sdtEndPr/>
    <w:sdtContent>
      <w:p w14:paraId="297FF3A9" w14:textId="0B14DF39" w:rsidR="009C5A07" w:rsidRDefault="002E38B1" w:rsidP="00781B3D">
        <w:pPr>
          <w:pStyle w:val="aff5"/>
          <w:jc w:val="center"/>
        </w:pPr>
        <w:r>
          <w:fldChar w:fldCharType="begin"/>
        </w:r>
        <w:r>
          <w:instrText>PAGE   \* MERGEFORMAT</w:instrText>
        </w:r>
        <w:r>
          <w:fldChar w:fldCharType="separate"/>
        </w:r>
        <w:r w:rsidR="00AA0679" w:rsidRPr="00AA0679">
          <w:rPr>
            <w:noProof/>
            <w:lang w:val="zh-TW"/>
          </w:rPr>
          <w:t>5</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D9B90D" w14:textId="77777777" w:rsidR="00671CF0" w:rsidRDefault="00671CF0">
      <w:r>
        <w:separator/>
      </w:r>
    </w:p>
  </w:footnote>
  <w:footnote w:type="continuationSeparator" w:id="0">
    <w:p w14:paraId="078B14E4" w14:textId="77777777" w:rsidR="00671CF0" w:rsidRDefault="00671CF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1"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7"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8"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9"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0"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3"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4"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5"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26"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27"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9"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0"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1"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32"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33"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8"/>
  </w:num>
  <w:num w:numId="2">
    <w:abstractNumId w:val="33"/>
  </w:num>
  <w:num w:numId="3">
    <w:abstractNumId w:val="23"/>
  </w:num>
  <w:num w:numId="4">
    <w:abstractNumId w:val="29"/>
  </w:num>
  <w:num w:numId="5">
    <w:abstractNumId w:val="26"/>
  </w:num>
  <w:num w:numId="6">
    <w:abstractNumId w:val="25"/>
  </w:num>
  <w:num w:numId="7">
    <w:abstractNumId w:val="2"/>
  </w:num>
  <w:num w:numId="8">
    <w:abstractNumId w:val="20"/>
  </w:num>
  <w:num w:numId="9">
    <w:abstractNumId w:val="17"/>
  </w:num>
  <w:num w:numId="10">
    <w:abstractNumId w:val="28"/>
  </w:num>
  <w:num w:numId="11">
    <w:abstractNumId w:val="31"/>
  </w:num>
  <w:num w:numId="12">
    <w:abstractNumId w:val="32"/>
  </w:num>
  <w:num w:numId="13">
    <w:abstractNumId w:val="19"/>
  </w:num>
  <w:num w:numId="14">
    <w:abstractNumId w:val="11"/>
  </w:num>
  <w:num w:numId="15">
    <w:abstractNumId w:val="9"/>
  </w:num>
  <w:num w:numId="16">
    <w:abstractNumId w:val="24"/>
  </w:num>
  <w:num w:numId="17">
    <w:abstractNumId w:val="10"/>
  </w:num>
  <w:num w:numId="18">
    <w:abstractNumId w:val="0"/>
  </w:num>
  <w:num w:numId="19">
    <w:abstractNumId w:val="21"/>
  </w:num>
  <w:num w:numId="20">
    <w:abstractNumId w:val="22"/>
  </w:num>
  <w:num w:numId="21">
    <w:abstractNumId w:val="15"/>
  </w:num>
  <w:num w:numId="22">
    <w:abstractNumId w:val="5"/>
  </w:num>
  <w:num w:numId="23">
    <w:abstractNumId w:val="3"/>
  </w:num>
  <w:num w:numId="24">
    <w:abstractNumId w:val="30"/>
  </w:num>
  <w:num w:numId="25">
    <w:abstractNumId w:val="12"/>
  </w:num>
  <w:num w:numId="26">
    <w:abstractNumId w:val="8"/>
  </w:num>
  <w:num w:numId="27">
    <w:abstractNumId w:val="7"/>
  </w:num>
  <w:num w:numId="28">
    <w:abstractNumId w:val="14"/>
  </w:num>
  <w:num w:numId="29">
    <w:abstractNumId w:val="16"/>
  </w:num>
  <w:num w:numId="30">
    <w:abstractNumId w:val="1"/>
  </w:num>
  <w:num w:numId="31">
    <w:abstractNumId w:val="27"/>
  </w:num>
  <w:num w:numId="32">
    <w:abstractNumId w:val="13"/>
  </w:num>
  <w:num w:numId="33">
    <w:abstractNumId w:val="4"/>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354"/>
    <w:rsid w:val="0000497E"/>
    <w:rsid w:val="00005FB2"/>
    <w:rsid w:val="00006DA2"/>
    <w:rsid w:val="00010F37"/>
    <w:rsid w:val="00014B99"/>
    <w:rsid w:val="00014DA1"/>
    <w:rsid w:val="0001581F"/>
    <w:rsid w:val="00017015"/>
    <w:rsid w:val="00020AF4"/>
    <w:rsid w:val="00026BCF"/>
    <w:rsid w:val="000279DB"/>
    <w:rsid w:val="00031A53"/>
    <w:rsid w:val="00031BC9"/>
    <w:rsid w:val="00033334"/>
    <w:rsid w:val="000346B2"/>
    <w:rsid w:val="00035DBB"/>
    <w:rsid w:val="00040719"/>
    <w:rsid w:val="00045A88"/>
    <w:rsid w:val="00046661"/>
    <w:rsid w:val="00046E11"/>
    <w:rsid w:val="000502B5"/>
    <w:rsid w:val="00052883"/>
    <w:rsid w:val="0005561B"/>
    <w:rsid w:val="00060028"/>
    <w:rsid w:val="00060770"/>
    <w:rsid w:val="00060DFA"/>
    <w:rsid w:val="000619E4"/>
    <w:rsid w:val="00061EC2"/>
    <w:rsid w:val="000668B0"/>
    <w:rsid w:val="00076501"/>
    <w:rsid w:val="000766D7"/>
    <w:rsid w:val="00076909"/>
    <w:rsid w:val="00081436"/>
    <w:rsid w:val="00081700"/>
    <w:rsid w:val="0008332E"/>
    <w:rsid w:val="00085DA0"/>
    <w:rsid w:val="0009638F"/>
    <w:rsid w:val="00096419"/>
    <w:rsid w:val="00097C2E"/>
    <w:rsid w:val="000A1997"/>
    <w:rsid w:val="000A3BDE"/>
    <w:rsid w:val="000A544E"/>
    <w:rsid w:val="000A7AF6"/>
    <w:rsid w:val="000B1DEA"/>
    <w:rsid w:val="000B3A25"/>
    <w:rsid w:val="000C03B0"/>
    <w:rsid w:val="000C0FEA"/>
    <w:rsid w:val="000C2DE4"/>
    <w:rsid w:val="000C3028"/>
    <w:rsid w:val="000D26F4"/>
    <w:rsid w:val="000D4140"/>
    <w:rsid w:val="000D6C88"/>
    <w:rsid w:val="000E334A"/>
    <w:rsid w:val="000E67EC"/>
    <w:rsid w:val="000E7B47"/>
    <w:rsid w:val="000F33DD"/>
    <w:rsid w:val="000F6784"/>
    <w:rsid w:val="00105275"/>
    <w:rsid w:val="00107B78"/>
    <w:rsid w:val="00110487"/>
    <w:rsid w:val="001112EF"/>
    <w:rsid w:val="00111853"/>
    <w:rsid w:val="00112170"/>
    <w:rsid w:val="0011580C"/>
    <w:rsid w:val="00115A2F"/>
    <w:rsid w:val="0012196C"/>
    <w:rsid w:val="00123A2D"/>
    <w:rsid w:val="001248B8"/>
    <w:rsid w:val="001265EE"/>
    <w:rsid w:val="00130353"/>
    <w:rsid w:val="001360E9"/>
    <w:rsid w:val="00141E97"/>
    <w:rsid w:val="00143740"/>
    <w:rsid w:val="0014796F"/>
    <w:rsid w:val="00150A4C"/>
    <w:rsid w:val="00156A6B"/>
    <w:rsid w:val="00170D0B"/>
    <w:rsid w:val="00181ACE"/>
    <w:rsid w:val="001850A6"/>
    <w:rsid w:val="00187019"/>
    <w:rsid w:val="001918A5"/>
    <w:rsid w:val="00191B20"/>
    <w:rsid w:val="001933CC"/>
    <w:rsid w:val="001948DA"/>
    <w:rsid w:val="001A1D6E"/>
    <w:rsid w:val="001A57C5"/>
    <w:rsid w:val="001B04F0"/>
    <w:rsid w:val="001B3ACA"/>
    <w:rsid w:val="001B4EE9"/>
    <w:rsid w:val="001B5CEB"/>
    <w:rsid w:val="001C0AFC"/>
    <w:rsid w:val="001C162B"/>
    <w:rsid w:val="001C44AF"/>
    <w:rsid w:val="001C5493"/>
    <w:rsid w:val="001C5ACF"/>
    <w:rsid w:val="001C7FAA"/>
    <w:rsid w:val="001D0E7F"/>
    <w:rsid w:val="001D293D"/>
    <w:rsid w:val="001D3382"/>
    <w:rsid w:val="001D52A7"/>
    <w:rsid w:val="001E290D"/>
    <w:rsid w:val="001E5752"/>
    <w:rsid w:val="001E6F9A"/>
    <w:rsid w:val="001E724D"/>
    <w:rsid w:val="001F1F5B"/>
    <w:rsid w:val="001F4460"/>
    <w:rsid w:val="00200C15"/>
    <w:rsid w:val="002026C7"/>
    <w:rsid w:val="002058E2"/>
    <w:rsid w:val="00205A5D"/>
    <w:rsid w:val="00210F9A"/>
    <w:rsid w:val="00214156"/>
    <w:rsid w:val="00214BA9"/>
    <w:rsid w:val="00217DCF"/>
    <w:rsid w:val="00221BF0"/>
    <w:rsid w:val="00225853"/>
    <w:rsid w:val="00227D43"/>
    <w:rsid w:val="00236FAC"/>
    <w:rsid w:val="002465A9"/>
    <w:rsid w:val="0025196E"/>
    <w:rsid w:val="00252E0C"/>
    <w:rsid w:val="00263A25"/>
    <w:rsid w:val="002664FE"/>
    <w:rsid w:val="002670FA"/>
    <w:rsid w:val="00281385"/>
    <w:rsid w:val="00285A39"/>
    <w:rsid w:val="002873A9"/>
    <w:rsid w:val="00290376"/>
    <w:rsid w:val="002915C9"/>
    <w:rsid w:val="002920BA"/>
    <w:rsid w:val="00294813"/>
    <w:rsid w:val="002A105E"/>
    <w:rsid w:val="002A156D"/>
    <w:rsid w:val="002A2334"/>
    <w:rsid w:val="002A402E"/>
    <w:rsid w:val="002A422B"/>
    <w:rsid w:val="002A4EAA"/>
    <w:rsid w:val="002A7515"/>
    <w:rsid w:val="002B5B91"/>
    <w:rsid w:val="002C2C4F"/>
    <w:rsid w:val="002C6411"/>
    <w:rsid w:val="002D3F86"/>
    <w:rsid w:val="002D7331"/>
    <w:rsid w:val="002E2523"/>
    <w:rsid w:val="002E38B1"/>
    <w:rsid w:val="002F1BD4"/>
    <w:rsid w:val="002F535E"/>
    <w:rsid w:val="002F74D8"/>
    <w:rsid w:val="00301426"/>
    <w:rsid w:val="00302525"/>
    <w:rsid w:val="00302B24"/>
    <w:rsid w:val="003054B9"/>
    <w:rsid w:val="00306DEF"/>
    <w:rsid w:val="00310872"/>
    <w:rsid w:val="00314C01"/>
    <w:rsid w:val="00315311"/>
    <w:rsid w:val="00316E9B"/>
    <w:rsid w:val="0032064E"/>
    <w:rsid w:val="00320E8E"/>
    <w:rsid w:val="003219D1"/>
    <w:rsid w:val="00322744"/>
    <w:rsid w:val="00323167"/>
    <w:rsid w:val="00330675"/>
    <w:rsid w:val="00334F63"/>
    <w:rsid w:val="0034044A"/>
    <w:rsid w:val="00342067"/>
    <w:rsid w:val="00355490"/>
    <w:rsid w:val="0035771B"/>
    <w:rsid w:val="00357A06"/>
    <w:rsid w:val="00360009"/>
    <w:rsid w:val="0036459A"/>
    <w:rsid w:val="003646AA"/>
    <w:rsid w:val="003652AB"/>
    <w:rsid w:val="0037137A"/>
    <w:rsid w:val="0037218D"/>
    <w:rsid w:val="00376C12"/>
    <w:rsid w:val="003770A2"/>
    <w:rsid w:val="00384845"/>
    <w:rsid w:val="00392A6A"/>
    <w:rsid w:val="0039306C"/>
    <w:rsid w:val="003939AB"/>
    <w:rsid w:val="0039412B"/>
    <w:rsid w:val="00394743"/>
    <w:rsid w:val="003A2FAC"/>
    <w:rsid w:val="003B57B2"/>
    <w:rsid w:val="003B75E7"/>
    <w:rsid w:val="003B7C4D"/>
    <w:rsid w:val="003B7FA8"/>
    <w:rsid w:val="003C1C0A"/>
    <w:rsid w:val="003C294F"/>
    <w:rsid w:val="003C7092"/>
    <w:rsid w:val="003D2C05"/>
    <w:rsid w:val="003D2E00"/>
    <w:rsid w:val="003E11DC"/>
    <w:rsid w:val="003F2C64"/>
    <w:rsid w:val="003F4DA9"/>
    <w:rsid w:val="003F7A48"/>
    <w:rsid w:val="00401839"/>
    <w:rsid w:val="0040278C"/>
    <w:rsid w:val="00403CDE"/>
    <w:rsid w:val="00403E10"/>
    <w:rsid w:val="004070BB"/>
    <w:rsid w:val="00415037"/>
    <w:rsid w:val="0042042E"/>
    <w:rsid w:val="00426712"/>
    <w:rsid w:val="00431B0B"/>
    <w:rsid w:val="00433109"/>
    <w:rsid w:val="00434C48"/>
    <w:rsid w:val="00434E3E"/>
    <w:rsid w:val="00440A20"/>
    <w:rsid w:val="00440B21"/>
    <w:rsid w:val="00441B99"/>
    <w:rsid w:val="00444D37"/>
    <w:rsid w:val="00454FAA"/>
    <w:rsid w:val="0046203E"/>
    <w:rsid w:val="00465A21"/>
    <w:rsid w:val="00467F96"/>
    <w:rsid w:val="00470E2B"/>
    <w:rsid w:val="00471A5D"/>
    <w:rsid w:val="00471BCC"/>
    <w:rsid w:val="00474E06"/>
    <w:rsid w:val="00481A87"/>
    <w:rsid w:val="004843EC"/>
    <w:rsid w:val="0048605F"/>
    <w:rsid w:val="00490278"/>
    <w:rsid w:val="00493294"/>
    <w:rsid w:val="004A46BB"/>
    <w:rsid w:val="004A5072"/>
    <w:rsid w:val="004B0A44"/>
    <w:rsid w:val="004B103C"/>
    <w:rsid w:val="004B2A8F"/>
    <w:rsid w:val="004C31EE"/>
    <w:rsid w:val="004C409F"/>
    <w:rsid w:val="004C42DD"/>
    <w:rsid w:val="004C5CE7"/>
    <w:rsid w:val="004D048E"/>
    <w:rsid w:val="004D0F9B"/>
    <w:rsid w:val="004D2FAA"/>
    <w:rsid w:val="004D5763"/>
    <w:rsid w:val="004D651E"/>
    <w:rsid w:val="004E43E3"/>
    <w:rsid w:val="004E5581"/>
    <w:rsid w:val="004E6CC7"/>
    <w:rsid w:val="004F1AB5"/>
    <w:rsid w:val="004F2F0B"/>
    <w:rsid w:val="004F40A0"/>
    <w:rsid w:val="004F7550"/>
    <w:rsid w:val="00500692"/>
    <w:rsid w:val="00501758"/>
    <w:rsid w:val="005048F6"/>
    <w:rsid w:val="00504BCC"/>
    <w:rsid w:val="00507327"/>
    <w:rsid w:val="005103D7"/>
    <w:rsid w:val="00517FDB"/>
    <w:rsid w:val="00524F98"/>
    <w:rsid w:val="00526100"/>
    <w:rsid w:val="005336C0"/>
    <w:rsid w:val="0053472D"/>
    <w:rsid w:val="00540EB2"/>
    <w:rsid w:val="005432CD"/>
    <w:rsid w:val="00543640"/>
    <w:rsid w:val="00543FDF"/>
    <w:rsid w:val="00550328"/>
    <w:rsid w:val="005528F3"/>
    <w:rsid w:val="0055297F"/>
    <w:rsid w:val="005533E5"/>
    <w:rsid w:val="00553DF9"/>
    <w:rsid w:val="005571F5"/>
    <w:rsid w:val="005652F5"/>
    <w:rsid w:val="00570442"/>
    <w:rsid w:val="00573E05"/>
    <w:rsid w:val="00575BF8"/>
    <w:rsid w:val="00586943"/>
    <w:rsid w:val="005902DD"/>
    <w:rsid w:val="005A3DF5"/>
    <w:rsid w:val="005A4D9A"/>
    <w:rsid w:val="005B1A2D"/>
    <w:rsid w:val="005B39AB"/>
    <w:rsid w:val="005B3F5F"/>
    <w:rsid w:val="005B4FE2"/>
    <w:rsid w:val="005B69DE"/>
    <w:rsid w:val="005B722E"/>
    <w:rsid w:val="005C10D9"/>
    <w:rsid w:val="005C62F3"/>
    <w:rsid w:val="005D0143"/>
    <w:rsid w:val="005D2CCD"/>
    <w:rsid w:val="005D6008"/>
    <w:rsid w:val="005D74BC"/>
    <w:rsid w:val="005D7AB8"/>
    <w:rsid w:val="005E6CDD"/>
    <w:rsid w:val="005F1B74"/>
    <w:rsid w:val="005F562B"/>
    <w:rsid w:val="005F5C4A"/>
    <w:rsid w:val="0060022B"/>
    <w:rsid w:val="00607C91"/>
    <w:rsid w:val="006121F2"/>
    <w:rsid w:val="0061264C"/>
    <w:rsid w:val="006177F3"/>
    <w:rsid w:val="00617F7F"/>
    <w:rsid w:val="0062005B"/>
    <w:rsid w:val="00622E5F"/>
    <w:rsid w:val="00624805"/>
    <w:rsid w:val="00624D39"/>
    <w:rsid w:val="00635100"/>
    <w:rsid w:val="006352E5"/>
    <w:rsid w:val="00635B49"/>
    <w:rsid w:val="00642508"/>
    <w:rsid w:val="006453E2"/>
    <w:rsid w:val="00645503"/>
    <w:rsid w:val="0064640F"/>
    <w:rsid w:val="006510A0"/>
    <w:rsid w:val="00654B9D"/>
    <w:rsid w:val="006550DD"/>
    <w:rsid w:val="0066106E"/>
    <w:rsid w:val="00663336"/>
    <w:rsid w:val="006648FA"/>
    <w:rsid w:val="00666617"/>
    <w:rsid w:val="006711E0"/>
    <w:rsid w:val="00671CF0"/>
    <w:rsid w:val="006820EF"/>
    <w:rsid w:val="00683A76"/>
    <w:rsid w:val="006848A7"/>
    <w:rsid w:val="00684EC6"/>
    <w:rsid w:val="0068714E"/>
    <w:rsid w:val="00691588"/>
    <w:rsid w:val="006920B6"/>
    <w:rsid w:val="00693F13"/>
    <w:rsid w:val="00694980"/>
    <w:rsid w:val="006967C2"/>
    <w:rsid w:val="006A529F"/>
    <w:rsid w:val="006B02E0"/>
    <w:rsid w:val="006B2866"/>
    <w:rsid w:val="006B3591"/>
    <w:rsid w:val="006D1D3D"/>
    <w:rsid w:val="006D30E1"/>
    <w:rsid w:val="006D3ACD"/>
    <w:rsid w:val="006D3CA3"/>
    <w:rsid w:val="006D52E9"/>
    <w:rsid w:val="006E27FD"/>
    <w:rsid w:val="006F3A41"/>
    <w:rsid w:val="006F68F5"/>
    <w:rsid w:val="006F71C8"/>
    <w:rsid w:val="00700B02"/>
    <w:rsid w:val="00701F4B"/>
    <w:rsid w:val="00702282"/>
    <w:rsid w:val="007044B8"/>
    <w:rsid w:val="007061DD"/>
    <w:rsid w:val="00707F8C"/>
    <w:rsid w:val="00712C94"/>
    <w:rsid w:val="00716139"/>
    <w:rsid w:val="00723778"/>
    <w:rsid w:val="007257DA"/>
    <w:rsid w:val="00725A45"/>
    <w:rsid w:val="00726FA3"/>
    <w:rsid w:val="00731AE5"/>
    <w:rsid w:val="007361BE"/>
    <w:rsid w:val="00736961"/>
    <w:rsid w:val="0074128F"/>
    <w:rsid w:val="0074265B"/>
    <w:rsid w:val="00742F96"/>
    <w:rsid w:val="00747546"/>
    <w:rsid w:val="00754A2E"/>
    <w:rsid w:val="00756819"/>
    <w:rsid w:val="00760AB4"/>
    <w:rsid w:val="00762578"/>
    <w:rsid w:val="007649FE"/>
    <w:rsid w:val="00765F73"/>
    <w:rsid w:val="00772791"/>
    <w:rsid w:val="00777B8C"/>
    <w:rsid w:val="00780181"/>
    <w:rsid w:val="00780CEF"/>
    <w:rsid w:val="00781B3D"/>
    <w:rsid w:val="00786577"/>
    <w:rsid w:val="0079049D"/>
    <w:rsid w:val="0079073C"/>
    <w:rsid w:val="007924F8"/>
    <w:rsid w:val="00793F87"/>
    <w:rsid w:val="007A03E7"/>
    <w:rsid w:val="007B08AA"/>
    <w:rsid w:val="007B4583"/>
    <w:rsid w:val="007C0CAF"/>
    <w:rsid w:val="007C196E"/>
    <w:rsid w:val="007C2A65"/>
    <w:rsid w:val="007C355B"/>
    <w:rsid w:val="007C4F1E"/>
    <w:rsid w:val="007C689B"/>
    <w:rsid w:val="007D347C"/>
    <w:rsid w:val="007D42F0"/>
    <w:rsid w:val="007D5CDE"/>
    <w:rsid w:val="00811297"/>
    <w:rsid w:val="00812AC4"/>
    <w:rsid w:val="008222BF"/>
    <w:rsid w:val="00823DF1"/>
    <w:rsid w:val="00824477"/>
    <w:rsid w:val="00825116"/>
    <w:rsid w:val="00832CA1"/>
    <w:rsid w:val="0084049D"/>
    <w:rsid w:val="008441A1"/>
    <w:rsid w:val="0084515D"/>
    <w:rsid w:val="00847029"/>
    <w:rsid w:val="00847164"/>
    <w:rsid w:val="00850FA4"/>
    <w:rsid w:val="008512C8"/>
    <w:rsid w:val="00851B3E"/>
    <w:rsid w:val="008555DC"/>
    <w:rsid w:val="00855A15"/>
    <w:rsid w:val="00855F30"/>
    <w:rsid w:val="00856331"/>
    <w:rsid w:val="00864919"/>
    <w:rsid w:val="008656BF"/>
    <w:rsid w:val="00871317"/>
    <w:rsid w:val="00871E0A"/>
    <w:rsid w:val="0087429D"/>
    <w:rsid w:val="0087452F"/>
    <w:rsid w:val="00875CBB"/>
    <w:rsid w:val="0088018D"/>
    <w:rsid w:val="00882E64"/>
    <w:rsid w:val="0089168C"/>
    <w:rsid w:val="008920B6"/>
    <w:rsid w:val="0089672F"/>
    <w:rsid w:val="008A339B"/>
    <w:rsid w:val="008A5131"/>
    <w:rsid w:val="008A5E7D"/>
    <w:rsid w:val="008B066B"/>
    <w:rsid w:val="008B2B8C"/>
    <w:rsid w:val="008B56DD"/>
    <w:rsid w:val="008B7B1A"/>
    <w:rsid w:val="008C346B"/>
    <w:rsid w:val="008C6637"/>
    <w:rsid w:val="008C7AF6"/>
    <w:rsid w:val="008D2428"/>
    <w:rsid w:val="008E1F08"/>
    <w:rsid w:val="008F1D99"/>
    <w:rsid w:val="008F22B2"/>
    <w:rsid w:val="008F2B26"/>
    <w:rsid w:val="00902CB0"/>
    <w:rsid w:val="009034F6"/>
    <w:rsid w:val="00903674"/>
    <w:rsid w:val="00904158"/>
    <w:rsid w:val="009102E9"/>
    <w:rsid w:val="009114CF"/>
    <w:rsid w:val="00913E80"/>
    <w:rsid w:val="00916B7C"/>
    <w:rsid w:val="00917081"/>
    <w:rsid w:val="009224C9"/>
    <w:rsid w:val="00922616"/>
    <w:rsid w:val="009234F2"/>
    <w:rsid w:val="0092541D"/>
    <w:rsid w:val="00926B07"/>
    <w:rsid w:val="00927B38"/>
    <w:rsid w:val="00930D6B"/>
    <w:rsid w:val="009335D2"/>
    <w:rsid w:val="009338F1"/>
    <w:rsid w:val="0093744F"/>
    <w:rsid w:val="00940293"/>
    <w:rsid w:val="00940542"/>
    <w:rsid w:val="00945217"/>
    <w:rsid w:val="009476AD"/>
    <w:rsid w:val="00951842"/>
    <w:rsid w:val="009529E0"/>
    <w:rsid w:val="00955F24"/>
    <w:rsid w:val="00956B1D"/>
    <w:rsid w:val="00965857"/>
    <w:rsid w:val="00966319"/>
    <w:rsid w:val="00967DBF"/>
    <w:rsid w:val="0097151F"/>
    <w:rsid w:val="00972994"/>
    <w:rsid w:val="009740F8"/>
    <w:rsid w:val="00981915"/>
    <w:rsid w:val="00982D4A"/>
    <w:rsid w:val="00987F14"/>
    <w:rsid w:val="00991898"/>
    <w:rsid w:val="0099265F"/>
    <w:rsid w:val="00992B4E"/>
    <w:rsid w:val="00992C7C"/>
    <w:rsid w:val="00994F36"/>
    <w:rsid w:val="00995135"/>
    <w:rsid w:val="009A1520"/>
    <w:rsid w:val="009A1881"/>
    <w:rsid w:val="009A450A"/>
    <w:rsid w:val="009A7E41"/>
    <w:rsid w:val="009B2487"/>
    <w:rsid w:val="009B2F4D"/>
    <w:rsid w:val="009B394E"/>
    <w:rsid w:val="009B482E"/>
    <w:rsid w:val="009B6152"/>
    <w:rsid w:val="009B665B"/>
    <w:rsid w:val="009B7F87"/>
    <w:rsid w:val="009C0E03"/>
    <w:rsid w:val="009C34E7"/>
    <w:rsid w:val="009C4C90"/>
    <w:rsid w:val="009C534F"/>
    <w:rsid w:val="009C5A07"/>
    <w:rsid w:val="009D1081"/>
    <w:rsid w:val="009D1652"/>
    <w:rsid w:val="009D2C20"/>
    <w:rsid w:val="009D42FE"/>
    <w:rsid w:val="009D5D4A"/>
    <w:rsid w:val="009D5F4F"/>
    <w:rsid w:val="009D67C7"/>
    <w:rsid w:val="009E08EA"/>
    <w:rsid w:val="009F0433"/>
    <w:rsid w:val="009F17F9"/>
    <w:rsid w:val="009F2C5D"/>
    <w:rsid w:val="009F5DAD"/>
    <w:rsid w:val="00A05906"/>
    <w:rsid w:val="00A1338F"/>
    <w:rsid w:val="00A17F97"/>
    <w:rsid w:val="00A20A0D"/>
    <w:rsid w:val="00A22D08"/>
    <w:rsid w:val="00A25248"/>
    <w:rsid w:val="00A311F1"/>
    <w:rsid w:val="00A3233F"/>
    <w:rsid w:val="00A331DD"/>
    <w:rsid w:val="00A4179C"/>
    <w:rsid w:val="00A43A34"/>
    <w:rsid w:val="00A448DC"/>
    <w:rsid w:val="00A45123"/>
    <w:rsid w:val="00A45C34"/>
    <w:rsid w:val="00A46A53"/>
    <w:rsid w:val="00A47E10"/>
    <w:rsid w:val="00A501E0"/>
    <w:rsid w:val="00A5508B"/>
    <w:rsid w:val="00A57619"/>
    <w:rsid w:val="00A60A64"/>
    <w:rsid w:val="00A62145"/>
    <w:rsid w:val="00A654F9"/>
    <w:rsid w:val="00A6655E"/>
    <w:rsid w:val="00A67682"/>
    <w:rsid w:val="00A676A7"/>
    <w:rsid w:val="00A76789"/>
    <w:rsid w:val="00A76F8F"/>
    <w:rsid w:val="00A77B85"/>
    <w:rsid w:val="00A77E44"/>
    <w:rsid w:val="00A837EB"/>
    <w:rsid w:val="00A92B7A"/>
    <w:rsid w:val="00AA0679"/>
    <w:rsid w:val="00AA158C"/>
    <w:rsid w:val="00AA56E5"/>
    <w:rsid w:val="00AA5C9E"/>
    <w:rsid w:val="00AB0D6C"/>
    <w:rsid w:val="00AB0F10"/>
    <w:rsid w:val="00AB33BD"/>
    <w:rsid w:val="00AB671C"/>
    <w:rsid w:val="00AB6FC4"/>
    <w:rsid w:val="00AC4B0F"/>
    <w:rsid w:val="00AD2399"/>
    <w:rsid w:val="00AD3378"/>
    <w:rsid w:val="00AE21CC"/>
    <w:rsid w:val="00AE5DA6"/>
    <w:rsid w:val="00AE6E7D"/>
    <w:rsid w:val="00AF1E63"/>
    <w:rsid w:val="00AF4902"/>
    <w:rsid w:val="00AF649B"/>
    <w:rsid w:val="00B00057"/>
    <w:rsid w:val="00B0211E"/>
    <w:rsid w:val="00B0232A"/>
    <w:rsid w:val="00B02B71"/>
    <w:rsid w:val="00B0333E"/>
    <w:rsid w:val="00B106EC"/>
    <w:rsid w:val="00B1179B"/>
    <w:rsid w:val="00B124D9"/>
    <w:rsid w:val="00B12AA8"/>
    <w:rsid w:val="00B14AB5"/>
    <w:rsid w:val="00B14B23"/>
    <w:rsid w:val="00B15D5D"/>
    <w:rsid w:val="00B200F9"/>
    <w:rsid w:val="00B20A8E"/>
    <w:rsid w:val="00B21708"/>
    <w:rsid w:val="00B2365E"/>
    <w:rsid w:val="00B250D4"/>
    <w:rsid w:val="00B308B6"/>
    <w:rsid w:val="00B346A1"/>
    <w:rsid w:val="00B41FD5"/>
    <w:rsid w:val="00B47EBB"/>
    <w:rsid w:val="00B47F56"/>
    <w:rsid w:val="00B5253C"/>
    <w:rsid w:val="00B54810"/>
    <w:rsid w:val="00B5559D"/>
    <w:rsid w:val="00B5798C"/>
    <w:rsid w:val="00B62FC1"/>
    <w:rsid w:val="00B66C53"/>
    <w:rsid w:val="00B7069B"/>
    <w:rsid w:val="00B715B5"/>
    <w:rsid w:val="00B7203E"/>
    <w:rsid w:val="00B759CA"/>
    <w:rsid w:val="00B80E48"/>
    <w:rsid w:val="00B85833"/>
    <w:rsid w:val="00B858CC"/>
    <w:rsid w:val="00B8634E"/>
    <w:rsid w:val="00B87A7B"/>
    <w:rsid w:val="00B93C61"/>
    <w:rsid w:val="00B9600B"/>
    <w:rsid w:val="00BA1445"/>
    <w:rsid w:val="00BA61D7"/>
    <w:rsid w:val="00BB2520"/>
    <w:rsid w:val="00BB3889"/>
    <w:rsid w:val="00BB69DE"/>
    <w:rsid w:val="00BC25C2"/>
    <w:rsid w:val="00BC285E"/>
    <w:rsid w:val="00BC3525"/>
    <w:rsid w:val="00BC75B2"/>
    <w:rsid w:val="00BD0C8A"/>
    <w:rsid w:val="00BD3CA2"/>
    <w:rsid w:val="00BD5193"/>
    <w:rsid w:val="00BD5366"/>
    <w:rsid w:val="00BE2654"/>
    <w:rsid w:val="00BE3EEA"/>
    <w:rsid w:val="00BE6B7C"/>
    <w:rsid w:val="00BE7C71"/>
    <w:rsid w:val="00BF1A42"/>
    <w:rsid w:val="00C01B71"/>
    <w:rsid w:val="00C0277A"/>
    <w:rsid w:val="00C05E79"/>
    <w:rsid w:val="00C16726"/>
    <w:rsid w:val="00C2644D"/>
    <w:rsid w:val="00C27837"/>
    <w:rsid w:val="00C27A1B"/>
    <w:rsid w:val="00C31F2D"/>
    <w:rsid w:val="00C35623"/>
    <w:rsid w:val="00C3784A"/>
    <w:rsid w:val="00C41BC8"/>
    <w:rsid w:val="00C4394F"/>
    <w:rsid w:val="00C443DF"/>
    <w:rsid w:val="00C445E8"/>
    <w:rsid w:val="00C44F9E"/>
    <w:rsid w:val="00C453F2"/>
    <w:rsid w:val="00C45941"/>
    <w:rsid w:val="00C4704C"/>
    <w:rsid w:val="00C532F0"/>
    <w:rsid w:val="00C536FA"/>
    <w:rsid w:val="00C5403B"/>
    <w:rsid w:val="00C56A17"/>
    <w:rsid w:val="00C60C7A"/>
    <w:rsid w:val="00C63B62"/>
    <w:rsid w:val="00C669AB"/>
    <w:rsid w:val="00C66C03"/>
    <w:rsid w:val="00C67293"/>
    <w:rsid w:val="00C73B44"/>
    <w:rsid w:val="00C73DB2"/>
    <w:rsid w:val="00C75924"/>
    <w:rsid w:val="00C80467"/>
    <w:rsid w:val="00C85389"/>
    <w:rsid w:val="00C93D91"/>
    <w:rsid w:val="00C96E5B"/>
    <w:rsid w:val="00C977D3"/>
    <w:rsid w:val="00CA47CD"/>
    <w:rsid w:val="00CA672E"/>
    <w:rsid w:val="00CB00F2"/>
    <w:rsid w:val="00CB2269"/>
    <w:rsid w:val="00CB3018"/>
    <w:rsid w:val="00CB40FF"/>
    <w:rsid w:val="00CB62C6"/>
    <w:rsid w:val="00CC16B0"/>
    <w:rsid w:val="00CC1C3B"/>
    <w:rsid w:val="00CC450A"/>
    <w:rsid w:val="00CC4513"/>
    <w:rsid w:val="00CC59D8"/>
    <w:rsid w:val="00CC7789"/>
    <w:rsid w:val="00CD6DD2"/>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DA2"/>
    <w:rsid w:val="00D23103"/>
    <w:rsid w:val="00D23BE9"/>
    <w:rsid w:val="00D26332"/>
    <w:rsid w:val="00D31E75"/>
    <w:rsid w:val="00D336E5"/>
    <w:rsid w:val="00D37503"/>
    <w:rsid w:val="00D37619"/>
    <w:rsid w:val="00D40406"/>
    <w:rsid w:val="00D41C2B"/>
    <w:rsid w:val="00D44219"/>
    <w:rsid w:val="00D4505C"/>
    <w:rsid w:val="00D4517C"/>
    <w:rsid w:val="00D45AC9"/>
    <w:rsid w:val="00D4747A"/>
    <w:rsid w:val="00D55878"/>
    <w:rsid w:val="00D564D0"/>
    <w:rsid w:val="00D57FF1"/>
    <w:rsid w:val="00D63D19"/>
    <w:rsid w:val="00D660A8"/>
    <w:rsid w:val="00D67729"/>
    <w:rsid w:val="00D777C7"/>
    <w:rsid w:val="00D8163B"/>
    <w:rsid w:val="00D81B60"/>
    <w:rsid w:val="00D82CA1"/>
    <w:rsid w:val="00D85659"/>
    <w:rsid w:val="00D91CCA"/>
    <w:rsid w:val="00DA3981"/>
    <w:rsid w:val="00DA3FCB"/>
    <w:rsid w:val="00DB2FC8"/>
    <w:rsid w:val="00DB552D"/>
    <w:rsid w:val="00DC0AFE"/>
    <w:rsid w:val="00DC68AD"/>
    <w:rsid w:val="00DD4D59"/>
    <w:rsid w:val="00DE1D2A"/>
    <w:rsid w:val="00DE677C"/>
    <w:rsid w:val="00DF1923"/>
    <w:rsid w:val="00DF2965"/>
    <w:rsid w:val="00DF4173"/>
    <w:rsid w:val="00DF5C42"/>
    <w:rsid w:val="00DF608F"/>
    <w:rsid w:val="00DF698D"/>
    <w:rsid w:val="00DF6DD0"/>
    <w:rsid w:val="00E07B7B"/>
    <w:rsid w:val="00E131CD"/>
    <w:rsid w:val="00E13C58"/>
    <w:rsid w:val="00E13ECD"/>
    <w:rsid w:val="00E22033"/>
    <w:rsid w:val="00E22722"/>
    <w:rsid w:val="00E22ED8"/>
    <w:rsid w:val="00E24A57"/>
    <w:rsid w:val="00E325ED"/>
    <w:rsid w:val="00E3550F"/>
    <w:rsid w:val="00E428EF"/>
    <w:rsid w:val="00E46E43"/>
    <w:rsid w:val="00E47B31"/>
    <w:rsid w:val="00E51BC1"/>
    <w:rsid w:val="00E52EA3"/>
    <w:rsid w:val="00E568E8"/>
    <w:rsid w:val="00E570C1"/>
    <w:rsid w:val="00E57107"/>
    <w:rsid w:val="00E57B91"/>
    <w:rsid w:val="00E67498"/>
    <w:rsid w:val="00E71D77"/>
    <w:rsid w:val="00E734E3"/>
    <w:rsid w:val="00E74D0A"/>
    <w:rsid w:val="00E75021"/>
    <w:rsid w:val="00E75892"/>
    <w:rsid w:val="00E81811"/>
    <w:rsid w:val="00E82C56"/>
    <w:rsid w:val="00E82FA6"/>
    <w:rsid w:val="00E8310E"/>
    <w:rsid w:val="00E831E7"/>
    <w:rsid w:val="00E906A3"/>
    <w:rsid w:val="00E93A00"/>
    <w:rsid w:val="00E94462"/>
    <w:rsid w:val="00E94C62"/>
    <w:rsid w:val="00E954D0"/>
    <w:rsid w:val="00E95856"/>
    <w:rsid w:val="00E974D7"/>
    <w:rsid w:val="00EA1344"/>
    <w:rsid w:val="00EA289B"/>
    <w:rsid w:val="00EB34A3"/>
    <w:rsid w:val="00EB540B"/>
    <w:rsid w:val="00EC07DB"/>
    <w:rsid w:val="00EC378D"/>
    <w:rsid w:val="00EC6824"/>
    <w:rsid w:val="00EC68FB"/>
    <w:rsid w:val="00EC7948"/>
    <w:rsid w:val="00ED37F6"/>
    <w:rsid w:val="00ED746A"/>
    <w:rsid w:val="00EE3F60"/>
    <w:rsid w:val="00EE5720"/>
    <w:rsid w:val="00EE6B9E"/>
    <w:rsid w:val="00EE7CBD"/>
    <w:rsid w:val="00EF1BAB"/>
    <w:rsid w:val="00EF1F52"/>
    <w:rsid w:val="00F00E16"/>
    <w:rsid w:val="00F01103"/>
    <w:rsid w:val="00F02D12"/>
    <w:rsid w:val="00F10314"/>
    <w:rsid w:val="00F11260"/>
    <w:rsid w:val="00F13548"/>
    <w:rsid w:val="00F17733"/>
    <w:rsid w:val="00F30474"/>
    <w:rsid w:val="00F37A1E"/>
    <w:rsid w:val="00F471D9"/>
    <w:rsid w:val="00F50AA5"/>
    <w:rsid w:val="00F53B9A"/>
    <w:rsid w:val="00F55354"/>
    <w:rsid w:val="00F612CC"/>
    <w:rsid w:val="00F62B3F"/>
    <w:rsid w:val="00F6351E"/>
    <w:rsid w:val="00F63EED"/>
    <w:rsid w:val="00F649DF"/>
    <w:rsid w:val="00F64A46"/>
    <w:rsid w:val="00F64A99"/>
    <w:rsid w:val="00F6602E"/>
    <w:rsid w:val="00F734A5"/>
    <w:rsid w:val="00F741D9"/>
    <w:rsid w:val="00F7647E"/>
    <w:rsid w:val="00F76AAA"/>
    <w:rsid w:val="00F80526"/>
    <w:rsid w:val="00F81C2A"/>
    <w:rsid w:val="00F83476"/>
    <w:rsid w:val="00F906D6"/>
    <w:rsid w:val="00F9202A"/>
    <w:rsid w:val="00F931AD"/>
    <w:rsid w:val="00F94E97"/>
    <w:rsid w:val="00FA2518"/>
    <w:rsid w:val="00FB7303"/>
    <w:rsid w:val="00FB7658"/>
    <w:rsid w:val="00FC01EC"/>
    <w:rsid w:val="00FC1ECF"/>
    <w:rsid w:val="00FC234E"/>
    <w:rsid w:val="00FC25E5"/>
    <w:rsid w:val="00FC2E78"/>
    <w:rsid w:val="00FC384A"/>
    <w:rsid w:val="00FC5594"/>
    <w:rsid w:val="00FC648B"/>
    <w:rsid w:val="00FD06EA"/>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CC0058"/>
  <w15:docId w15:val="{324CA96E-F2FB-40DA-9D43-9FED36141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B250D4"/>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 w:type="character" w:styleId="aff9">
    <w:name w:val="Placeholder Text"/>
    <w:basedOn w:val="a0"/>
    <w:uiPriority w:val="99"/>
    <w:semiHidden/>
    <w:rsid w:val="00CA672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102487">
      <w:bodyDiv w:val="1"/>
      <w:marLeft w:val="0"/>
      <w:marRight w:val="0"/>
      <w:marTop w:val="0"/>
      <w:marBottom w:val="0"/>
      <w:divBdr>
        <w:top w:val="none" w:sz="0" w:space="0" w:color="auto"/>
        <w:left w:val="none" w:sz="0" w:space="0" w:color="auto"/>
        <w:bottom w:val="none" w:sz="0" w:space="0" w:color="auto"/>
        <w:right w:val="none" w:sz="0" w:space="0" w:color="auto"/>
      </w:divBdr>
    </w:div>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613977899">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6DE7FD-27E7-40E2-AE3F-BEB595F75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1375</Words>
  <Characters>7844</Characters>
  <Application>Microsoft Office Word</Application>
  <DocSecurity>0</DocSecurity>
  <Lines>65</Lines>
  <Paragraphs>18</Paragraphs>
  <ScaleCrop>false</ScaleCrop>
  <Company>Hewlett-Packard Company</Company>
  <LinksUpToDate>false</LinksUpToDate>
  <CharactersWithSpaces>9201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user</cp:lastModifiedBy>
  <cp:revision>2</cp:revision>
  <cp:lastPrinted>2018-11-20T02:54:00Z</cp:lastPrinted>
  <dcterms:created xsi:type="dcterms:W3CDTF">2023-06-13T09:38:00Z</dcterms:created>
  <dcterms:modified xsi:type="dcterms:W3CDTF">2023-06-13T09:38:00Z</dcterms:modified>
</cp:coreProperties>
</file>