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F0B98" w:rsidRPr="00D25888" w:rsidRDefault="00131BB9">
      <w:pPr>
        <w:spacing w:after="120"/>
        <w:jc w:val="center"/>
        <w:rPr>
          <w:rFonts w:ascii="新細明體" w:eastAsia="新細明體" w:hAnsi="新細明體"/>
          <w:b/>
          <w:sz w:val="32"/>
          <w:szCs w:val="32"/>
          <w:u w:val="single"/>
        </w:rPr>
      </w:pPr>
      <w:sdt>
        <w:sdtPr>
          <w:rPr>
            <w:rFonts w:ascii="新細明體" w:eastAsia="新細明體" w:hAnsi="新細明體"/>
          </w:rPr>
          <w:tag w:val="goog_rdk_0"/>
          <w:id w:val="-1940288807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32"/>
              <w:szCs w:val="32"/>
            </w:rPr>
            <w:t>新北市</w:t>
          </w:r>
        </w:sdtContent>
      </w:sdt>
      <w:sdt>
        <w:sdtPr>
          <w:rPr>
            <w:rFonts w:ascii="新細明體" w:eastAsia="新細明體" w:hAnsi="新細明體"/>
          </w:rPr>
          <w:tag w:val="goog_rdk_1"/>
          <w:id w:val="91757308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32"/>
              <w:szCs w:val="32"/>
              <w:u w:val="single"/>
            </w:rPr>
            <w:t xml:space="preserve">   </w:t>
          </w:r>
          <w:r w:rsidRPr="00D25888">
            <w:rPr>
              <w:rFonts w:ascii="新細明體" w:eastAsia="新細明體" w:hAnsi="新細明體" w:cs="Gungsuh"/>
              <w:b/>
              <w:sz w:val="32"/>
              <w:szCs w:val="32"/>
              <w:u w:val="single"/>
            </w:rPr>
            <w:t>鳳鳴</w:t>
          </w:r>
          <w:r w:rsidRPr="00D25888">
            <w:rPr>
              <w:rFonts w:ascii="新細明體" w:eastAsia="新細明體" w:hAnsi="新細明體" w:cs="Gungsuh"/>
              <w:b/>
              <w:sz w:val="32"/>
              <w:szCs w:val="32"/>
              <w:u w:val="single"/>
            </w:rPr>
            <w:t xml:space="preserve">  </w:t>
          </w:r>
        </w:sdtContent>
      </w:sdt>
      <w:sdt>
        <w:sdtPr>
          <w:rPr>
            <w:rFonts w:ascii="新細明體" w:eastAsia="新細明體" w:hAnsi="新細明體"/>
          </w:rPr>
          <w:tag w:val="goog_rdk_2"/>
          <w:id w:val="-1858572394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32"/>
              <w:szCs w:val="32"/>
            </w:rPr>
            <w:t>國民中學</w:t>
          </w:r>
        </w:sdtContent>
      </w:sdt>
      <w:r w:rsidRPr="00D25888">
        <w:rPr>
          <w:rFonts w:ascii="新細明體" w:eastAsia="新細明體" w:hAnsi="新細明體"/>
          <w:b/>
          <w:color w:val="FF0000"/>
          <w:sz w:val="32"/>
          <w:szCs w:val="32"/>
          <w:u w:val="single"/>
        </w:rPr>
        <w:t>112</w:t>
      </w:r>
      <w:sdt>
        <w:sdtPr>
          <w:rPr>
            <w:rFonts w:ascii="新細明體" w:eastAsia="新細明體" w:hAnsi="新細明體"/>
          </w:rPr>
          <w:tag w:val="goog_rdk_3"/>
          <w:id w:val="688728361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32"/>
              <w:szCs w:val="32"/>
            </w:rPr>
            <w:t>學年度</w:t>
          </w:r>
        </w:sdtContent>
      </w:sdt>
      <w:sdt>
        <w:sdtPr>
          <w:rPr>
            <w:rFonts w:ascii="新細明體" w:eastAsia="新細明體" w:hAnsi="新細明體"/>
          </w:rPr>
          <w:tag w:val="goog_rdk_4"/>
          <w:id w:val="1187481073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32"/>
              <w:szCs w:val="32"/>
              <w:u w:val="single"/>
            </w:rPr>
            <w:t xml:space="preserve">  </w:t>
          </w:r>
          <w:r w:rsidRPr="00D25888">
            <w:rPr>
              <w:rFonts w:ascii="新細明體" w:eastAsia="新細明體" w:hAnsi="新細明體" w:cs="Gungsuh"/>
              <w:b/>
              <w:sz w:val="32"/>
              <w:szCs w:val="32"/>
              <w:u w:val="single"/>
            </w:rPr>
            <w:t>七</w:t>
          </w:r>
          <w:r w:rsidRPr="00D25888">
            <w:rPr>
              <w:rFonts w:ascii="新細明體" w:eastAsia="新細明體" w:hAnsi="新細明體" w:cs="Gungsuh"/>
              <w:b/>
              <w:sz w:val="32"/>
              <w:szCs w:val="32"/>
              <w:u w:val="single"/>
            </w:rPr>
            <w:t xml:space="preserve"> </w:t>
          </w:r>
        </w:sdtContent>
      </w:sdt>
      <w:sdt>
        <w:sdtPr>
          <w:rPr>
            <w:rFonts w:ascii="新細明體" w:eastAsia="新細明體" w:hAnsi="新細明體"/>
          </w:rPr>
          <w:tag w:val="goog_rdk_5"/>
          <w:id w:val="-600559438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32"/>
              <w:szCs w:val="32"/>
            </w:rPr>
            <w:t>年級第</w:t>
          </w:r>
        </w:sdtContent>
      </w:sdt>
      <w:sdt>
        <w:sdtPr>
          <w:rPr>
            <w:rFonts w:ascii="新細明體" w:eastAsia="新細明體" w:hAnsi="新細明體"/>
          </w:rPr>
          <w:tag w:val="goog_rdk_6"/>
          <w:id w:val="1742683897"/>
        </w:sdtPr>
        <w:sdtEndPr/>
        <w:sdtContent>
          <w:r w:rsidRPr="00D25888">
            <w:rPr>
              <w:rFonts w:ascii="新細明體" w:eastAsia="新細明體" w:hAnsi="新細明體" w:cs="Gungsuh"/>
              <w:b/>
              <w:color w:val="FF0000"/>
              <w:sz w:val="32"/>
              <w:szCs w:val="32"/>
              <w:u w:val="single"/>
            </w:rPr>
            <w:t>二</w:t>
          </w:r>
        </w:sdtContent>
      </w:sdt>
      <w:sdt>
        <w:sdtPr>
          <w:rPr>
            <w:rFonts w:ascii="新細明體" w:eastAsia="新細明體" w:hAnsi="新細明體"/>
          </w:rPr>
          <w:tag w:val="goog_rdk_7"/>
          <w:id w:val="458382442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32"/>
              <w:szCs w:val="32"/>
            </w:rPr>
            <w:t>學期校訂課程計畫</w:t>
          </w:r>
          <w:r w:rsidRPr="00D25888">
            <w:rPr>
              <w:rFonts w:ascii="新細明體" w:eastAsia="新細明體" w:hAnsi="新細明體" w:cs="Gungsuh"/>
              <w:b/>
              <w:sz w:val="32"/>
              <w:szCs w:val="32"/>
            </w:rPr>
            <w:t xml:space="preserve">  </w:t>
          </w:r>
          <w:r w:rsidRPr="00D25888">
            <w:rPr>
              <w:rFonts w:ascii="新細明體" w:eastAsia="新細明體" w:hAnsi="新細明體" w:cs="Gungsuh"/>
              <w:b/>
              <w:sz w:val="32"/>
              <w:szCs w:val="32"/>
            </w:rPr>
            <w:t>設計者：</w:t>
          </w:r>
        </w:sdtContent>
      </w:sdt>
      <w:sdt>
        <w:sdtPr>
          <w:rPr>
            <w:rFonts w:ascii="新細明體" w:eastAsia="新細明體" w:hAnsi="新細明體"/>
          </w:rPr>
          <w:tag w:val="goog_rdk_8"/>
          <w:id w:val="-1696297105"/>
        </w:sdtPr>
        <w:sdtEndPr/>
        <w:sdtContent>
          <w:proofErr w:type="gramStart"/>
          <w:r w:rsidRPr="00D25888">
            <w:rPr>
              <w:rFonts w:ascii="新細明體" w:eastAsia="新細明體" w:hAnsi="新細明體" w:cs="Gungsuh"/>
              <w:b/>
              <w:sz w:val="32"/>
              <w:szCs w:val="32"/>
              <w:u w:val="single"/>
            </w:rPr>
            <w:t>＿＿</w:t>
          </w:r>
          <w:proofErr w:type="gramEnd"/>
          <w:r w:rsidRPr="00D25888">
            <w:rPr>
              <w:rFonts w:ascii="新細明體" w:eastAsia="新細明體" w:hAnsi="新細明體" w:cs="Gungsuh"/>
              <w:b/>
              <w:sz w:val="32"/>
              <w:szCs w:val="32"/>
              <w:u w:val="single"/>
            </w:rPr>
            <w:t>傅俞</w:t>
          </w:r>
          <w:proofErr w:type="gramStart"/>
          <w:r w:rsidRPr="00D25888">
            <w:rPr>
              <w:rFonts w:ascii="新細明體" w:eastAsia="新細明體" w:hAnsi="新細明體" w:cs="Gungsuh"/>
              <w:b/>
              <w:sz w:val="32"/>
              <w:szCs w:val="32"/>
              <w:u w:val="single"/>
            </w:rPr>
            <w:t>燔＿＿＿</w:t>
          </w:r>
          <w:proofErr w:type="gramEnd"/>
        </w:sdtContent>
      </w:sdt>
    </w:p>
    <w:p w:rsidR="009F0B98" w:rsidRPr="00D25888" w:rsidRDefault="00131BB9">
      <w:pPr>
        <w:tabs>
          <w:tab w:val="left" w:pos="4320"/>
        </w:tabs>
        <w:spacing w:line="360" w:lineRule="auto"/>
        <w:rPr>
          <w:rFonts w:ascii="新細明體" w:eastAsia="新細明體" w:hAnsi="新細明體"/>
          <w:color w:val="FF0000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9"/>
          <w:id w:val="35860892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24"/>
              <w:szCs w:val="24"/>
            </w:rPr>
            <w:t>一、課程類別：</w:t>
          </w:r>
        </w:sdtContent>
      </w:sdt>
    </w:p>
    <w:p w:rsidR="009F0B98" w:rsidRPr="00D25888" w:rsidRDefault="00131BB9">
      <w:pPr>
        <w:spacing w:line="360" w:lineRule="auto"/>
        <w:rPr>
          <w:rFonts w:ascii="新細明體" w:eastAsia="新細明體" w:hAnsi="新細明體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10"/>
          <w:id w:val="1873190239"/>
        </w:sdtPr>
        <w:sdtEndPr/>
        <w:sdtContent>
          <w:r w:rsidRPr="00D25888">
            <w:rPr>
              <w:rFonts w:ascii="新細明體" w:eastAsia="新細明體" w:hAnsi="新細明體" w:cs="Gungsuh"/>
              <w:sz w:val="24"/>
              <w:szCs w:val="24"/>
            </w:rPr>
            <w:t xml:space="preserve">    1.□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統整性主題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/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專題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/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議題探究課程：</w:t>
          </w:r>
        </w:sdtContent>
      </w:sdt>
      <w:r w:rsidRPr="00D25888">
        <w:rPr>
          <w:rFonts w:ascii="新細明體" w:eastAsia="新細明體" w:hAnsi="新細明體"/>
          <w:sz w:val="24"/>
          <w:szCs w:val="24"/>
          <w:u w:val="single"/>
        </w:rPr>
        <w:t xml:space="preserve">                             </w:t>
      </w:r>
      <w:sdt>
        <w:sdtPr>
          <w:rPr>
            <w:rFonts w:ascii="新細明體" w:eastAsia="新細明體" w:hAnsi="新細明體"/>
          </w:rPr>
          <w:tag w:val="goog_rdk_11"/>
          <w:id w:val="-1608567164"/>
        </w:sdtPr>
        <w:sdtEndPr/>
        <w:sdtContent>
          <w:r w:rsidRPr="00D25888">
            <w:rPr>
              <w:rFonts w:ascii="新細明體" w:eastAsia="新細明體" w:hAnsi="新細明體" w:cs="Gungsuh"/>
              <w:sz w:val="24"/>
              <w:szCs w:val="24"/>
            </w:rPr>
            <w:t xml:space="preserve">  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 xml:space="preserve">　　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2.□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社團活動與技藝課程：</w:t>
          </w:r>
        </w:sdtContent>
      </w:sdt>
      <w:r w:rsidRPr="00D25888">
        <w:rPr>
          <w:rFonts w:ascii="新細明體" w:eastAsia="新細明體" w:hAnsi="新細明體"/>
          <w:sz w:val="24"/>
          <w:szCs w:val="24"/>
          <w:u w:val="single"/>
        </w:rPr>
        <w:t xml:space="preserve">                             </w:t>
      </w:r>
      <w:r w:rsidRPr="00D25888">
        <w:rPr>
          <w:rFonts w:ascii="新細明體" w:eastAsia="新細明體" w:hAnsi="新細明體"/>
          <w:sz w:val="24"/>
          <w:szCs w:val="24"/>
        </w:rPr>
        <w:t xml:space="preserve">  </w:t>
      </w:r>
      <w:r w:rsidRPr="00D25888">
        <w:rPr>
          <w:rFonts w:ascii="新細明體" w:eastAsia="新細明體" w:hAnsi="新細明體"/>
          <w:color w:val="FFFFFF"/>
          <w:sz w:val="24"/>
          <w:szCs w:val="24"/>
        </w:rPr>
        <w:t>□</w:t>
      </w:r>
    </w:p>
    <w:p w:rsidR="009F0B98" w:rsidRPr="00D25888" w:rsidRDefault="00131BB9">
      <w:pPr>
        <w:spacing w:line="360" w:lineRule="auto"/>
        <w:rPr>
          <w:rFonts w:ascii="新細明體" w:eastAsia="新細明體" w:hAnsi="新細明體"/>
          <w:sz w:val="24"/>
          <w:szCs w:val="24"/>
          <w:u w:val="single"/>
        </w:rPr>
      </w:pPr>
      <w:sdt>
        <w:sdtPr>
          <w:rPr>
            <w:rFonts w:ascii="新細明體" w:eastAsia="新細明體" w:hAnsi="新細明體"/>
          </w:rPr>
          <w:tag w:val="goog_rdk_12"/>
          <w:id w:val="-928958695"/>
        </w:sdtPr>
        <w:sdtEndPr/>
        <w:sdtContent>
          <w:r w:rsidRPr="00D25888">
            <w:rPr>
              <w:rFonts w:ascii="新細明體" w:eastAsia="新細明體" w:hAnsi="新細明體" w:cs="Gungsuh"/>
              <w:sz w:val="24"/>
              <w:szCs w:val="24"/>
            </w:rPr>
            <w:t xml:space="preserve">    3.□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特殊需求領域課程：</w:t>
          </w:r>
        </w:sdtContent>
      </w:sdt>
      <w:r w:rsidRPr="00D25888">
        <w:rPr>
          <w:rFonts w:ascii="新細明體" w:eastAsia="新細明體" w:hAnsi="新細明體"/>
          <w:sz w:val="24"/>
          <w:szCs w:val="24"/>
          <w:u w:val="single"/>
        </w:rPr>
        <w:t xml:space="preserve">                                         </w:t>
      </w:r>
      <w:sdt>
        <w:sdtPr>
          <w:rPr>
            <w:rFonts w:ascii="新細明體" w:eastAsia="新細明體" w:hAnsi="新細明體"/>
          </w:rPr>
          <w:tag w:val="goog_rdk_13"/>
          <w:id w:val="121350511"/>
        </w:sdtPr>
        <w:sdtEndPr/>
        <w:sdtContent>
          <w:r w:rsidRPr="00D25888">
            <w:rPr>
              <w:rFonts w:ascii="新細明體" w:eastAsia="新細明體" w:hAnsi="新細明體" w:cs="Gungsuh"/>
              <w:sz w:val="24"/>
              <w:szCs w:val="24"/>
            </w:rPr>
            <w:t xml:space="preserve">  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 xml:space="preserve">　　　　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 xml:space="preserve">  4.</w:t>
          </w:r>
        </w:sdtContent>
      </w:sdt>
      <w:sdt>
        <w:sdtPr>
          <w:rPr>
            <w:rFonts w:ascii="新細明體" w:eastAsia="新細明體" w:hAnsi="新細明體"/>
          </w:rPr>
          <w:tag w:val="goog_rdk_14"/>
          <w:id w:val="1573085879"/>
        </w:sdtPr>
        <w:sdtEndPr/>
        <w:sdtContent>
          <w:r w:rsidRPr="00D25888">
            <w:rPr>
              <w:rFonts w:ascii="新細明體" w:eastAsia="新細明體" w:hAnsi="新細明體" w:cs="Arial Unicode MS"/>
              <w:sz w:val="24"/>
              <w:szCs w:val="24"/>
            </w:rPr>
            <w:t>■</w:t>
          </w:r>
        </w:sdtContent>
      </w:sdt>
      <w:sdt>
        <w:sdtPr>
          <w:rPr>
            <w:rFonts w:ascii="新細明體" w:eastAsia="新細明體" w:hAnsi="新細明體"/>
          </w:rPr>
          <w:tag w:val="goog_rdk_15"/>
          <w:id w:val="1506857955"/>
        </w:sdtPr>
        <w:sdtEndPr/>
        <w:sdtContent>
          <w:r w:rsidRPr="00D25888">
            <w:rPr>
              <w:rFonts w:ascii="新細明體" w:eastAsia="新細明體" w:hAnsi="新細明體" w:cs="Gungsuh"/>
              <w:sz w:val="24"/>
              <w:szCs w:val="24"/>
            </w:rPr>
            <w:t>其他類課程：</w:t>
          </w:r>
        </w:sdtContent>
      </w:sdt>
      <w:sdt>
        <w:sdtPr>
          <w:rPr>
            <w:rFonts w:ascii="新細明體" w:eastAsia="新細明體" w:hAnsi="新細明體"/>
          </w:rPr>
          <w:tag w:val="goog_rdk_16"/>
          <w:id w:val="157430990"/>
        </w:sdtPr>
        <w:sdtEndPr/>
        <w:sdtContent>
          <w:proofErr w:type="gramStart"/>
          <w:r w:rsidRPr="00D25888">
            <w:rPr>
              <w:rFonts w:ascii="新細明體" w:eastAsia="新細明體" w:hAnsi="新細明體" w:cs="Gungsuh"/>
              <w:sz w:val="24"/>
              <w:szCs w:val="24"/>
              <w:u w:val="single"/>
            </w:rPr>
            <w:t>＿＿</w:t>
          </w:r>
          <w:proofErr w:type="gramEnd"/>
          <w:r w:rsidRPr="00D25888">
            <w:rPr>
              <w:rFonts w:ascii="新細明體" w:eastAsia="新細明體" w:hAnsi="新細明體" w:cs="Gungsuh"/>
              <w:sz w:val="24"/>
              <w:szCs w:val="24"/>
              <w:u w:val="single"/>
            </w:rPr>
            <w:t xml:space="preserve"> </w:t>
          </w:r>
          <w:proofErr w:type="gramStart"/>
          <w:r w:rsidRPr="00D25888">
            <w:rPr>
              <w:rFonts w:ascii="新細明體" w:eastAsia="新細明體" w:hAnsi="新細明體" w:cs="Gungsuh"/>
              <w:sz w:val="24"/>
              <w:szCs w:val="24"/>
              <w:u w:val="single"/>
            </w:rPr>
            <w:t>班群</w:t>
          </w:r>
          <w:r w:rsidRPr="00D25888">
            <w:rPr>
              <w:rFonts w:ascii="新細明體" w:eastAsia="新細明體" w:hAnsi="新細明體" w:cs="Gungsuh"/>
              <w:sz w:val="24"/>
              <w:szCs w:val="24"/>
              <w:u w:val="single"/>
            </w:rPr>
            <w:t>Learning</w:t>
          </w:r>
          <w:r w:rsidRPr="00D25888">
            <w:rPr>
              <w:rFonts w:ascii="新細明體" w:eastAsia="新細明體" w:hAnsi="新細明體" w:cs="Gungsuh"/>
              <w:sz w:val="24"/>
              <w:szCs w:val="24"/>
              <w:u w:val="single"/>
            </w:rPr>
            <w:t>＿＿</w:t>
          </w:r>
          <w:proofErr w:type="gramEnd"/>
        </w:sdtContent>
      </w:sdt>
    </w:p>
    <w:p w:rsidR="009F0B98" w:rsidRPr="00D25888" w:rsidRDefault="00131B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新細明體" w:eastAsia="新細明體" w:hAnsi="新細明體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17"/>
          <w:id w:val="493533939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24"/>
              <w:szCs w:val="24"/>
            </w:rPr>
            <w:t>二、課程精進：</w:t>
          </w:r>
        </w:sdtContent>
      </w:sdt>
      <w:sdt>
        <w:sdtPr>
          <w:rPr>
            <w:rFonts w:ascii="新細明體" w:eastAsia="新細明體" w:hAnsi="新細明體"/>
          </w:rPr>
          <w:tag w:val="goog_rdk_18"/>
          <w:id w:val="1804964917"/>
        </w:sdtPr>
        <w:sdtEndPr/>
        <w:sdtContent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(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本學期新創</w:t>
          </w:r>
          <w:proofErr w:type="gramStart"/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課程免填</w:t>
          </w:r>
          <w:proofErr w:type="gramEnd"/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)</w:t>
          </w:r>
        </w:sdtContent>
      </w:sdt>
    </w:p>
    <w:tbl>
      <w:tblPr>
        <w:tblStyle w:val="a5"/>
        <w:tblW w:w="145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9F0B98" w:rsidRPr="00D25888">
        <w:trPr>
          <w:trHeight w:val="527"/>
        </w:trPr>
        <w:tc>
          <w:tcPr>
            <w:tcW w:w="7371" w:type="dxa"/>
            <w:vAlign w:val="center"/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9"/>
                <w:id w:val="340134428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上一學期課程審閱意見</w:t>
                </w:r>
              </w:sdtContent>
            </w:sdt>
          </w:p>
        </w:tc>
        <w:tc>
          <w:tcPr>
            <w:tcW w:w="7195" w:type="dxa"/>
            <w:vAlign w:val="center"/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20"/>
                <w:id w:val="390475133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本學期課程精進內容</w:t>
                </w:r>
              </w:sdtContent>
            </w:sdt>
          </w:p>
        </w:tc>
      </w:tr>
      <w:tr w:rsidR="009F0B98" w:rsidRPr="00D25888">
        <w:trPr>
          <w:trHeight w:val="690"/>
        </w:trPr>
        <w:tc>
          <w:tcPr>
            <w:tcW w:w="7371" w:type="dxa"/>
            <w:vAlign w:val="center"/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新細明體" w:eastAsia="新細明體" w:hAnsi="新細明體"/>
                <w:color w:val="0000CC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21"/>
                <w:id w:val="1874718821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CC"/>
                    <w:sz w:val="24"/>
                    <w:szCs w:val="24"/>
                  </w:rPr>
                  <w:t>教學組目前無法檢閱，請暫時空著</w:t>
                </w:r>
              </w:sdtContent>
            </w:sdt>
          </w:p>
        </w:tc>
        <w:tc>
          <w:tcPr>
            <w:tcW w:w="7195" w:type="dxa"/>
            <w:vAlign w:val="center"/>
          </w:tcPr>
          <w:p w:rsidR="009F0B98" w:rsidRPr="00D25888" w:rsidRDefault="009F0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</w:tr>
    </w:tbl>
    <w:p w:rsidR="009F0B98" w:rsidRPr="00D25888" w:rsidRDefault="00131BB9">
      <w:pPr>
        <w:pBdr>
          <w:top w:val="nil"/>
          <w:left w:val="nil"/>
          <w:bottom w:val="nil"/>
          <w:right w:val="nil"/>
          <w:between w:val="nil"/>
        </w:pBdr>
        <w:ind w:left="505" w:firstLine="0"/>
        <w:rPr>
          <w:rFonts w:ascii="新細明體" w:eastAsia="新細明體" w:hAnsi="新細明體"/>
          <w:b/>
          <w:color w:val="FF0000"/>
          <w:sz w:val="24"/>
          <w:szCs w:val="24"/>
        </w:rPr>
      </w:pPr>
      <w:r w:rsidRPr="00D25888">
        <w:rPr>
          <w:rFonts w:ascii="MS Gothic" w:eastAsia="MS Gothic" w:hAnsi="MS Gothic" w:cs="MS Gothic" w:hint="eastAsia"/>
          <w:color w:val="FF0000"/>
          <w:sz w:val="24"/>
          <w:szCs w:val="24"/>
        </w:rPr>
        <w:t>✍</w:t>
      </w:r>
      <w:sdt>
        <w:sdtPr>
          <w:rPr>
            <w:rFonts w:ascii="新細明體" w:eastAsia="新細明體" w:hAnsi="新細明體"/>
          </w:rPr>
          <w:tag w:val="goog_rdk_22"/>
          <w:id w:val="-1155607524"/>
        </w:sdtPr>
        <w:sdtEndPr/>
        <w:sdtContent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上述表格自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112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學年度第二學期起試辦，將於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113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學年度起正式列入課程計畫備查必要欄位。</w:t>
          </w:r>
        </w:sdtContent>
      </w:sdt>
    </w:p>
    <w:p w:rsidR="009F0B98" w:rsidRPr="00D25888" w:rsidRDefault="00131BB9">
      <w:pPr>
        <w:pBdr>
          <w:top w:val="nil"/>
          <w:left w:val="nil"/>
          <w:bottom w:val="nil"/>
          <w:right w:val="nil"/>
          <w:between w:val="nil"/>
        </w:pBdr>
        <w:ind w:left="505" w:firstLine="0"/>
        <w:rPr>
          <w:rFonts w:ascii="新細明體" w:eastAsia="新細明體" w:hAnsi="新細明體"/>
          <w:color w:val="000000"/>
          <w:sz w:val="24"/>
          <w:szCs w:val="24"/>
        </w:rPr>
      </w:pPr>
      <w:r w:rsidRPr="00D25888">
        <w:rPr>
          <w:rFonts w:ascii="MS Gothic" w:eastAsia="MS Gothic" w:hAnsi="MS Gothic" w:cs="MS Gothic" w:hint="eastAsia"/>
          <w:b/>
          <w:color w:val="FF0000"/>
          <w:sz w:val="24"/>
          <w:szCs w:val="24"/>
        </w:rPr>
        <w:t>✰</w:t>
      </w:r>
      <w:sdt>
        <w:sdtPr>
          <w:rPr>
            <w:rFonts w:ascii="新細明體" w:eastAsia="新細明體" w:hAnsi="新細明體"/>
          </w:rPr>
          <w:tag w:val="goog_rdk_23"/>
          <w:id w:val="-1632392077"/>
        </w:sdtPr>
        <w:sdtEndPr/>
        <w:sdtContent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本局審閱意見請至新北市國中小課程計畫備查資源網下載。</w:t>
          </w:r>
        </w:sdtContent>
      </w:sdt>
    </w:p>
    <w:p w:rsidR="009F0B98" w:rsidRPr="00D25888" w:rsidRDefault="00131B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新細明體" w:eastAsia="新細明體" w:hAnsi="新細明體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24"/>
          <w:id w:val="238687239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24"/>
              <w:szCs w:val="24"/>
            </w:rPr>
            <w:t>三、學習節數：</w:t>
          </w:r>
        </w:sdtContent>
      </w:sdt>
      <w:sdt>
        <w:sdtPr>
          <w:rPr>
            <w:rFonts w:ascii="新細明體" w:eastAsia="新細明體" w:hAnsi="新細明體"/>
          </w:rPr>
          <w:tag w:val="goog_rdk_25"/>
          <w:id w:val="-1405216553"/>
        </w:sdtPr>
        <w:sdtEndPr/>
        <w:sdtContent>
          <w:r w:rsidRPr="00D25888">
            <w:rPr>
              <w:rFonts w:ascii="新細明體" w:eastAsia="新細明體" w:hAnsi="新細明體" w:cs="Gungsuh"/>
              <w:sz w:val="24"/>
              <w:szCs w:val="24"/>
            </w:rPr>
            <w:t>每週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(</w:t>
          </w:r>
        </w:sdtContent>
      </w:sdt>
      <w:r w:rsidRPr="00D25888">
        <w:rPr>
          <w:rFonts w:ascii="新細明體" w:eastAsia="新細明體" w:hAnsi="新細明體"/>
          <w:b/>
          <w:sz w:val="24"/>
          <w:szCs w:val="24"/>
        </w:rPr>
        <w:t xml:space="preserve"> 1 </w:t>
      </w:r>
      <w:sdt>
        <w:sdtPr>
          <w:rPr>
            <w:rFonts w:ascii="新細明體" w:eastAsia="新細明體" w:hAnsi="新細明體"/>
          </w:rPr>
          <w:tag w:val="goog_rdk_26"/>
          <w:id w:val="963697153"/>
        </w:sdtPr>
        <w:sdtEndPr/>
        <w:sdtContent>
          <w:r w:rsidRPr="00D25888">
            <w:rPr>
              <w:rFonts w:ascii="新細明體" w:eastAsia="新細明體" w:hAnsi="新細明體" w:cs="Gungsuh"/>
              <w:sz w:val="24"/>
              <w:szCs w:val="24"/>
            </w:rPr>
            <w:t>)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節，實施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(</w:t>
          </w:r>
        </w:sdtContent>
      </w:sdt>
      <w:r w:rsidR="0096065D">
        <w:rPr>
          <w:rFonts w:ascii="新細明體" w:eastAsia="新細明體" w:hAnsi="新細明體"/>
          <w:b/>
          <w:sz w:val="24"/>
          <w:szCs w:val="24"/>
        </w:rPr>
        <w:t xml:space="preserve"> 1</w:t>
      </w:r>
      <w:r w:rsidR="0096065D">
        <w:rPr>
          <w:rFonts w:ascii="新細明體" w:eastAsia="新細明體" w:hAnsi="新細明體" w:hint="eastAsia"/>
          <w:b/>
          <w:sz w:val="24"/>
          <w:szCs w:val="24"/>
        </w:rPr>
        <w:t>8</w:t>
      </w:r>
      <w:sdt>
        <w:sdtPr>
          <w:rPr>
            <w:rFonts w:ascii="新細明體" w:eastAsia="新細明體" w:hAnsi="新細明體"/>
          </w:rPr>
          <w:tag w:val="goog_rdk_27"/>
          <w:id w:val="-1144505479"/>
        </w:sdtPr>
        <w:sdtEndPr/>
        <w:sdtContent>
          <w:r w:rsidRPr="00D25888">
            <w:rPr>
              <w:rFonts w:ascii="新細明體" w:eastAsia="新細明體" w:hAnsi="新細明體" w:cs="Gungsuh"/>
              <w:sz w:val="24"/>
              <w:szCs w:val="24"/>
            </w:rPr>
            <w:t xml:space="preserve"> )</w:t>
          </w:r>
          <w:proofErr w:type="gramStart"/>
          <w:r w:rsidRPr="00D25888">
            <w:rPr>
              <w:rFonts w:ascii="新細明體" w:eastAsia="新細明體" w:hAnsi="新細明體" w:cs="Gungsuh"/>
              <w:sz w:val="24"/>
              <w:szCs w:val="24"/>
            </w:rPr>
            <w:t>週</w:t>
          </w:r>
          <w:proofErr w:type="gramEnd"/>
          <w:r w:rsidRPr="00D25888">
            <w:rPr>
              <w:rFonts w:ascii="新細明體" w:eastAsia="新細明體" w:hAnsi="新細明體" w:cs="Gungsuh"/>
              <w:sz w:val="24"/>
              <w:szCs w:val="24"/>
            </w:rPr>
            <w:t>，共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(</w:t>
          </w:r>
        </w:sdtContent>
      </w:sdt>
      <w:r w:rsidRPr="00D25888">
        <w:rPr>
          <w:rFonts w:ascii="新細明體" w:eastAsia="新細明體" w:hAnsi="新細明體"/>
          <w:b/>
          <w:sz w:val="24"/>
          <w:szCs w:val="24"/>
        </w:rPr>
        <w:t xml:space="preserve"> </w:t>
      </w:r>
      <w:r w:rsidR="0096065D">
        <w:rPr>
          <w:rFonts w:ascii="新細明體" w:eastAsia="新細明體" w:hAnsi="新細明體" w:hint="eastAsia"/>
          <w:b/>
          <w:sz w:val="24"/>
          <w:szCs w:val="24"/>
        </w:rPr>
        <w:t>21</w:t>
      </w:r>
      <w:r w:rsidRPr="00D25888">
        <w:rPr>
          <w:rFonts w:ascii="新細明體" w:eastAsia="新細明體" w:hAnsi="新細明體"/>
          <w:b/>
          <w:sz w:val="24"/>
          <w:szCs w:val="24"/>
        </w:rPr>
        <w:t xml:space="preserve"> </w:t>
      </w:r>
      <w:sdt>
        <w:sdtPr>
          <w:rPr>
            <w:rFonts w:ascii="新細明體" w:eastAsia="新細明體" w:hAnsi="新細明體"/>
          </w:rPr>
          <w:tag w:val="goog_rdk_28"/>
          <w:id w:val="-396519591"/>
        </w:sdtPr>
        <w:sdtEndPr/>
        <w:sdtContent>
          <w:r w:rsidRPr="00D25888">
            <w:rPr>
              <w:rFonts w:ascii="新細明體" w:eastAsia="新細明體" w:hAnsi="新細明體" w:cs="Gungsuh"/>
              <w:sz w:val="24"/>
              <w:szCs w:val="24"/>
            </w:rPr>
            <w:t>)</w:t>
          </w:r>
          <w:r w:rsidRPr="00D25888">
            <w:rPr>
              <w:rFonts w:ascii="新細明體" w:eastAsia="新細明體" w:hAnsi="新細明體" w:cs="Gungsuh"/>
              <w:sz w:val="24"/>
              <w:szCs w:val="24"/>
            </w:rPr>
            <w:t>節。</w:t>
          </w:r>
        </w:sdtContent>
      </w:sdt>
    </w:p>
    <w:p w:rsidR="009F0B98" w:rsidRPr="00D25888" w:rsidRDefault="00131B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新細明體" w:eastAsia="新細明體" w:hAnsi="新細明體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29"/>
          <w:id w:val="-2061321888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24"/>
              <w:szCs w:val="24"/>
            </w:rPr>
            <w:t>四、課程內涵：</w:t>
          </w:r>
        </w:sdtContent>
      </w:sdt>
    </w:p>
    <w:tbl>
      <w:tblPr>
        <w:tblStyle w:val="a6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F0B98" w:rsidRPr="00D25888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0B98" w:rsidRPr="00D25888" w:rsidRDefault="00131BB9">
            <w:pP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30"/>
                <w:id w:val="-313486453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總綱核心素養</w:t>
                </w:r>
              </w:sdtContent>
            </w:sdt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F0B98" w:rsidRPr="00D25888" w:rsidRDefault="00131BB9">
            <w:pP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31"/>
                <w:id w:val="-1694214111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學習目標</w:t>
                </w:r>
              </w:sdtContent>
            </w:sdt>
          </w:p>
        </w:tc>
      </w:tr>
      <w:tr w:rsidR="009F0B98" w:rsidRPr="00D2588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32"/>
                <w:id w:val="1122115598"/>
              </w:sdtPr>
              <w:sdtEndPr/>
              <w:sdtContent>
                <w:r w:rsidRPr="00D25888">
                  <w:rPr>
                    <w:rFonts w:ascii="新細明體" w:eastAsia="新細明體" w:hAnsi="新細明體" w:cs="Arial Unicode MS"/>
                    <w:b/>
                    <w:color w:val="000000"/>
                    <w:sz w:val="24"/>
                    <w:szCs w:val="24"/>
                  </w:rPr>
                  <w:t>■</w:t>
                </w:r>
              </w:sdtContent>
            </w:sdt>
            <w:r w:rsidRPr="00D25888"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  <w:t xml:space="preserve"> </w:t>
            </w:r>
            <w:sdt>
              <w:sdtPr>
                <w:rPr>
                  <w:rFonts w:ascii="新細明體" w:eastAsia="新細明體" w:hAnsi="新細明體"/>
                </w:rPr>
                <w:tag w:val="goog_rdk_33"/>
                <w:id w:val="28311620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A1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身心素質與自我精進</w:t>
                </w:r>
              </w:sdtContent>
            </w:sdt>
          </w:p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  <w:t xml:space="preserve">□ </w:t>
            </w:r>
            <w:sdt>
              <w:sdtPr>
                <w:rPr>
                  <w:rFonts w:ascii="新細明體" w:eastAsia="新細明體" w:hAnsi="新細明體"/>
                </w:rPr>
                <w:tag w:val="goog_rdk_34"/>
                <w:id w:val="1928688203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A2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系統思考與解決問題</w:t>
                </w:r>
              </w:sdtContent>
            </w:sdt>
          </w:p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35"/>
                <w:id w:val="75645506"/>
              </w:sdtPr>
              <w:sdtEndPr/>
              <w:sdtContent>
                <w:r w:rsidRPr="00D25888">
                  <w:rPr>
                    <w:rFonts w:ascii="新細明體" w:eastAsia="新細明體" w:hAnsi="新細明體" w:cs="Arial Unicode MS"/>
                    <w:b/>
                    <w:color w:val="000000"/>
                    <w:sz w:val="24"/>
                    <w:szCs w:val="24"/>
                  </w:rPr>
                  <w:t>■</w:t>
                </w:r>
              </w:sdtContent>
            </w:sdt>
            <w:r w:rsidRPr="00D25888"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  <w:t xml:space="preserve">  </w:t>
            </w:r>
            <w:sdt>
              <w:sdtPr>
                <w:rPr>
                  <w:rFonts w:ascii="新細明體" w:eastAsia="新細明體" w:hAnsi="新細明體"/>
                </w:rPr>
                <w:tag w:val="goog_rdk_36"/>
                <w:id w:val="1026142295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A3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規劃執行與創新應變</w:t>
                </w:r>
              </w:sdtContent>
            </w:sdt>
          </w:p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37"/>
                <w:id w:val="1358774888"/>
              </w:sdtPr>
              <w:sdtEndPr/>
              <w:sdtContent>
                <w:r w:rsidRPr="00D25888">
                  <w:rPr>
                    <w:rFonts w:ascii="新細明體" w:eastAsia="新細明體" w:hAnsi="新細明體" w:cs="Arial Unicode MS"/>
                    <w:b/>
                    <w:color w:val="000000"/>
                    <w:sz w:val="24"/>
                    <w:szCs w:val="24"/>
                  </w:rPr>
                  <w:t>■</w:t>
                </w:r>
              </w:sdtContent>
            </w:sdt>
            <w:r w:rsidRPr="00D25888"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  <w:t xml:space="preserve">  </w:t>
            </w:r>
            <w:sdt>
              <w:sdtPr>
                <w:rPr>
                  <w:rFonts w:ascii="新細明體" w:eastAsia="新細明體" w:hAnsi="新細明體"/>
                </w:rPr>
                <w:tag w:val="goog_rdk_38"/>
                <w:id w:val="-706026682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B1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符號運用與溝通表達</w:t>
                </w:r>
              </w:sdtContent>
            </w:sdt>
          </w:p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  <w:t xml:space="preserve">□ </w:t>
            </w:r>
            <w:sdt>
              <w:sdtPr>
                <w:rPr>
                  <w:rFonts w:ascii="新細明體" w:eastAsia="新細明體" w:hAnsi="新細明體"/>
                </w:rPr>
                <w:tag w:val="goog_rdk_39"/>
                <w:id w:val="1408030025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B2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科技資訊與媒體素養</w:t>
                </w:r>
              </w:sdtContent>
            </w:sdt>
          </w:p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  <w:t xml:space="preserve">□ </w:t>
            </w:r>
            <w:sdt>
              <w:sdtPr>
                <w:rPr>
                  <w:rFonts w:ascii="新細明體" w:eastAsia="新細明體" w:hAnsi="新細明體"/>
                </w:rPr>
                <w:tag w:val="goog_rdk_40"/>
                <w:id w:val="-1125155428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B3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藝術涵養與美感素養</w:t>
                </w:r>
              </w:sdtContent>
            </w:sdt>
          </w:p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41"/>
                <w:id w:val="749937161"/>
              </w:sdtPr>
              <w:sdtEndPr/>
              <w:sdtContent>
                <w:r w:rsidRPr="00D25888">
                  <w:rPr>
                    <w:rFonts w:ascii="新細明體" w:eastAsia="新細明體" w:hAnsi="新細明體" w:cs="Arial Unicode MS"/>
                    <w:b/>
                    <w:color w:val="000000"/>
                    <w:sz w:val="24"/>
                    <w:szCs w:val="24"/>
                  </w:rPr>
                  <w:t>■</w:t>
                </w:r>
              </w:sdtContent>
            </w:sdt>
            <w:r w:rsidRPr="00D25888"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  <w:t xml:space="preserve">  </w:t>
            </w:r>
            <w:sdt>
              <w:sdtPr>
                <w:rPr>
                  <w:rFonts w:ascii="新細明體" w:eastAsia="新細明體" w:hAnsi="新細明體"/>
                </w:rPr>
                <w:tag w:val="goog_rdk_42"/>
                <w:id w:val="265892580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C1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道德實踐與公民意識</w:t>
                </w:r>
              </w:sdtContent>
            </w:sdt>
          </w:p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43"/>
                <w:id w:val="-1192678079"/>
              </w:sdtPr>
              <w:sdtEndPr/>
              <w:sdtContent>
                <w:r w:rsidRPr="00D25888">
                  <w:rPr>
                    <w:rFonts w:ascii="新細明體" w:eastAsia="新細明體" w:hAnsi="新細明體" w:cs="Arial Unicode MS"/>
                    <w:b/>
                    <w:color w:val="000000"/>
                    <w:sz w:val="24"/>
                    <w:szCs w:val="24"/>
                  </w:rPr>
                  <w:t>■</w:t>
                </w:r>
              </w:sdtContent>
            </w:sdt>
            <w:r w:rsidRPr="00D25888"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  <w:t xml:space="preserve">  </w:t>
            </w:r>
            <w:sdt>
              <w:sdtPr>
                <w:rPr>
                  <w:rFonts w:ascii="新細明體" w:eastAsia="新細明體" w:hAnsi="新細明體"/>
                </w:rPr>
                <w:tag w:val="goog_rdk_44"/>
                <w:id w:val="1880736781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C2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人際關係與團隊合作</w:t>
                </w:r>
              </w:sdtContent>
            </w:sdt>
          </w:p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  <w:t xml:space="preserve">□ </w:t>
            </w:r>
            <w:sdt>
              <w:sdtPr>
                <w:rPr>
                  <w:rFonts w:ascii="新細明體" w:eastAsia="新細明體" w:hAnsi="新細明體"/>
                </w:rPr>
                <w:tag w:val="goog_rdk_45"/>
                <w:id w:val="-2080352732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C3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多元文化與國際理解</w:t>
                </w:r>
              </w:sdtContent>
            </w:sdt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新細明體" w:eastAsia="新細明體" w:hAnsi="新細明體" w:cs="PMingLiu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</w:rPr>
              <w:t>因校訂課程無課程綱要，故學習目標由各校自行撰寫，請務必與總綱核心素養相互對應。</w:t>
            </w:r>
          </w:p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新細明體" w:eastAsia="新細明體" w:hAnsi="新細明體" w:cs="PMingLiu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學習</w:t>
            </w:r>
            <w:proofErr w:type="gramStart"/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目標敘寫方式</w:t>
            </w:r>
            <w:proofErr w:type="gramEnd"/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請依「能透過</w:t>
            </w:r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…</w:t>
            </w:r>
            <w:proofErr w:type="gramStart"/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…</w:t>
            </w:r>
            <w:proofErr w:type="gramEnd"/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活動，達成</w:t>
            </w:r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…</w:t>
            </w:r>
            <w:proofErr w:type="gramStart"/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…</w:t>
            </w:r>
            <w:proofErr w:type="gramEnd"/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目標，以展現</w:t>
            </w:r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…</w:t>
            </w:r>
            <w:proofErr w:type="gramStart"/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…</w:t>
            </w:r>
            <w:proofErr w:type="gramEnd"/>
            <w:r w:rsidRPr="00D25888">
              <w:rPr>
                <w:rFonts w:ascii="新細明體" w:eastAsia="新細明體" w:hAnsi="新細明體" w:cs="PMingLiu"/>
                <w:color w:val="FF0000"/>
                <w:sz w:val="24"/>
                <w:szCs w:val="24"/>
                <w:highlight w:val="yellow"/>
              </w:rPr>
              <w:t>素養」格式撰寫。</w:t>
            </w:r>
          </w:p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46"/>
                <w:id w:val="-15932217"/>
              </w:sdtPr>
              <w:sdtEndPr/>
              <w:sdtContent>
                <w:r w:rsidR="00C825BA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1.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「鳳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鳴樂活</w:t>
                </w:r>
                <w:proofErr w:type="gramEnd"/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」系列課程落實</w:t>
                </w:r>
                <w:proofErr w:type="spellStart"/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Lohas</w:t>
                </w:r>
                <w:proofErr w:type="spellEnd"/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主義之核心理念，透過議題課程期使學生身心健全且對於生活積極進展。</w:t>
                </w:r>
              </w:sdtContent>
            </w:sdt>
          </w:p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47"/>
                <w:id w:val="579333672"/>
              </w:sdtPr>
              <w:sdtEndPr/>
              <w:sdtContent>
                <w:r w:rsidR="00C825BA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2.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「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班群主題</w:t>
                </w:r>
                <w:proofErr w:type="gramEnd"/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課程」系列課程以導師班級經營出發，對人際關係、學業表現、時間管理、閱讀寫作、生活習慣自我覺察與省思。</w:t>
                </w:r>
              </w:sdtContent>
            </w:sdt>
          </w:p>
          <w:p w:rsidR="009F0B98" w:rsidRPr="00D25888" w:rsidRDefault="00131BB9">
            <w:pPr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48"/>
                <w:id w:val="-382558495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「共同學習」系列課程檢視學生每一階段的學習成果，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敦勉</w:t>
                </w:r>
                <w:proofErr w:type="gramEnd"/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學生適切地調整與改進。</w:t>
                </w:r>
              </w:sdtContent>
            </w:sdt>
          </w:p>
        </w:tc>
      </w:tr>
    </w:tbl>
    <w:p w:rsidR="009F0B98" w:rsidRPr="00D25888" w:rsidRDefault="00131B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新細明體" w:eastAsia="新細明體" w:hAnsi="新細明體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49"/>
          <w:id w:val="-2049985727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24"/>
              <w:szCs w:val="24"/>
            </w:rPr>
            <w:t>五、課程架構：</w:t>
          </w:r>
        </w:sdtContent>
      </w:sdt>
      <w:sdt>
        <w:sdtPr>
          <w:rPr>
            <w:rFonts w:ascii="新細明體" w:eastAsia="新細明體" w:hAnsi="新細明體"/>
          </w:rPr>
          <w:tag w:val="goog_rdk_50"/>
          <w:id w:val="903037808"/>
        </w:sdtPr>
        <w:sdtEndPr/>
        <w:sdtContent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(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本部分務必填寫，不可刪除。若有跨年段延續課程，請務必一起呈現。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)</w:t>
          </w:r>
        </w:sdtContent>
      </w:sdt>
    </w:p>
    <w:tbl>
      <w:tblPr>
        <w:tblStyle w:val="a7"/>
        <w:tblW w:w="1456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38"/>
        <w:gridCol w:w="4440"/>
        <w:gridCol w:w="4441"/>
        <w:gridCol w:w="4442"/>
      </w:tblGrid>
      <w:tr w:rsidR="009F0B98" w:rsidRPr="00D25888">
        <w:tc>
          <w:tcPr>
            <w:tcW w:w="1238" w:type="dxa"/>
            <w:shd w:val="clear" w:color="auto" w:fill="FFE599"/>
          </w:tcPr>
          <w:p w:rsidR="009F0B98" w:rsidRPr="00D25888" w:rsidRDefault="009F0B98">
            <w:pPr>
              <w:ind w:firstLine="0"/>
              <w:jc w:val="center"/>
              <w:rPr>
                <w:rFonts w:ascii="新細明體" w:eastAsia="新細明體" w:hAnsi="新細明體" w:cs="標楷體"/>
                <w:b/>
                <w:sz w:val="24"/>
                <w:szCs w:val="24"/>
              </w:rPr>
            </w:pPr>
          </w:p>
        </w:tc>
        <w:tc>
          <w:tcPr>
            <w:tcW w:w="4440" w:type="dxa"/>
            <w:shd w:val="clear" w:color="auto" w:fill="FFE599"/>
          </w:tcPr>
          <w:p w:rsidR="009F0B98" w:rsidRPr="00D25888" w:rsidRDefault="00131BB9">
            <w:pPr>
              <w:jc w:val="center"/>
              <w:rPr>
                <w:rFonts w:ascii="新細明體" w:eastAsia="新細明體" w:hAnsi="新細明體" w:cs="標楷體"/>
                <w:b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(</w:t>
            </w:r>
            <w:proofErr w:type="gramStart"/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一</w:t>
            </w:r>
            <w:proofErr w:type="gramEnd"/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)</w:t>
            </w:r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鳳</w:t>
            </w:r>
            <w:proofErr w:type="gramStart"/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鳴樂活</w:t>
            </w:r>
            <w:proofErr w:type="gramEnd"/>
          </w:p>
        </w:tc>
        <w:tc>
          <w:tcPr>
            <w:tcW w:w="4441" w:type="dxa"/>
            <w:shd w:val="clear" w:color="auto" w:fill="FFE599"/>
          </w:tcPr>
          <w:p w:rsidR="009F0B98" w:rsidRPr="00D25888" w:rsidRDefault="00131BB9">
            <w:pPr>
              <w:ind w:firstLine="0"/>
              <w:jc w:val="center"/>
              <w:rPr>
                <w:rFonts w:ascii="新細明體" w:eastAsia="新細明體" w:hAnsi="新細明體" w:cs="標楷體"/>
                <w:b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(</w:t>
            </w:r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二</w:t>
            </w:r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)</w:t>
            </w:r>
            <w:proofErr w:type="gramStart"/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班群主題</w:t>
            </w:r>
            <w:proofErr w:type="gramEnd"/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課程</w:t>
            </w:r>
          </w:p>
        </w:tc>
        <w:tc>
          <w:tcPr>
            <w:tcW w:w="4442" w:type="dxa"/>
            <w:shd w:val="clear" w:color="auto" w:fill="FFE599"/>
          </w:tcPr>
          <w:p w:rsidR="009F0B98" w:rsidRPr="00D25888" w:rsidRDefault="00131BB9">
            <w:pPr>
              <w:ind w:firstLine="0"/>
              <w:jc w:val="center"/>
              <w:rPr>
                <w:rFonts w:ascii="新細明體" w:eastAsia="新細明體" w:hAnsi="新細明體" w:cs="標楷體"/>
                <w:b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(</w:t>
            </w:r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三</w:t>
            </w:r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)</w:t>
            </w:r>
            <w:r w:rsidRPr="00D25888">
              <w:rPr>
                <w:rFonts w:ascii="新細明體" w:eastAsia="新細明體" w:hAnsi="新細明體" w:cs="標楷體"/>
                <w:b/>
                <w:sz w:val="24"/>
                <w:szCs w:val="24"/>
              </w:rPr>
              <w:t>共同學習</w:t>
            </w:r>
          </w:p>
        </w:tc>
      </w:tr>
      <w:tr w:rsidR="009F0B98" w:rsidRPr="00D25888">
        <w:tc>
          <w:tcPr>
            <w:tcW w:w="1238" w:type="dxa"/>
            <w:shd w:val="clear" w:color="auto" w:fill="auto"/>
          </w:tcPr>
          <w:p w:rsidR="009F0B98" w:rsidRPr="00D25888" w:rsidRDefault="00131BB9">
            <w:pPr>
              <w:ind w:firstLine="0"/>
              <w:jc w:val="center"/>
              <w:rPr>
                <w:rFonts w:ascii="新細明體" w:eastAsia="新細明體" w:hAnsi="新細明體" w:cs="標楷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標楷體"/>
                <w:sz w:val="24"/>
                <w:szCs w:val="24"/>
              </w:rPr>
              <w:t>堂數</w:t>
            </w:r>
          </w:p>
        </w:tc>
        <w:tc>
          <w:tcPr>
            <w:tcW w:w="4440" w:type="dxa"/>
            <w:shd w:val="clear" w:color="auto" w:fill="auto"/>
          </w:tcPr>
          <w:p w:rsidR="009F0B98" w:rsidRPr="00D25888" w:rsidRDefault="0096065D">
            <w:pPr>
              <w:ind w:firstLine="0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7</w:t>
            </w:r>
          </w:p>
        </w:tc>
        <w:tc>
          <w:tcPr>
            <w:tcW w:w="4441" w:type="dxa"/>
            <w:shd w:val="clear" w:color="auto" w:fill="auto"/>
          </w:tcPr>
          <w:p w:rsidR="009F0B98" w:rsidRPr="00D25888" w:rsidRDefault="0096065D">
            <w:pPr>
              <w:ind w:firstLine="0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sz w:val="24"/>
                <w:szCs w:val="24"/>
              </w:rPr>
              <w:t>11</w:t>
            </w:r>
          </w:p>
        </w:tc>
        <w:tc>
          <w:tcPr>
            <w:tcW w:w="4442" w:type="dxa"/>
            <w:shd w:val="clear" w:color="auto" w:fill="auto"/>
          </w:tcPr>
          <w:p w:rsidR="009F0B98" w:rsidRPr="00D25888" w:rsidRDefault="00131BB9">
            <w:pPr>
              <w:ind w:firstLine="0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/>
                <w:sz w:val="24"/>
                <w:szCs w:val="24"/>
              </w:rPr>
              <w:t>3</w:t>
            </w:r>
          </w:p>
        </w:tc>
      </w:tr>
      <w:tr w:rsidR="009F0B98" w:rsidRPr="00D25888">
        <w:tc>
          <w:tcPr>
            <w:tcW w:w="1238" w:type="dxa"/>
            <w:shd w:val="clear" w:color="auto" w:fill="auto"/>
          </w:tcPr>
          <w:p w:rsidR="009F0B98" w:rsidRPr="00D25888" w:rsidRDefault="00131BB9">
            <w:pPr>
              <w:ind w:firstLine="0"/>
              <w:jc w:val="center"/>
              <w:rPr>
                <w:rFonts w:ascii="新細明體" w:eastAsia="新細明體" w:hAnsi="新細明體" w:cs="標楷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標楷體"/>
                <w:sz w:val="24"/>
                <w:szCs w:val="24"/>
              </w:rPr>
              <w:t>安排</w:t>
            </w:r>
          </w:p>
        </w:tc>
        <w:tc>
          <w:tcPr>
            <w:tcW w:w="4440" w:type="dxa"/>
            <w:shd w:val="clear" w:color="auto" w:fill="auto"/>
          </w:tcPr>
          <w:p w:rsidR="009F0B98" w:rsidRPr="00D25888" w:rsidRDefault="00131BB9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新細明體" w:hint="eastAsia"/>
                <w:sz w:val="24"/>
                <w:szCs w:val="24"/>
              </w:rPr>
              <w:t>①</w:t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>職場教育講座</w:t>
            </w:r>
          </w:p>
          <w:p w:rsidR="009F0B98" w:rsidRPr="00D25888" w:rsidRDefault="00131BB9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新細明體" w:hint="eastAsia"/>
                <w:sz w:val="24"/>
                <w:szCs w:val="24"/>
              </w:rPr>
              <w:t>②</w:t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>海洋教育講座</w:t>
            </w:r>
          </w:p>
          <w:p w:rsidR="009F0B98" w:rsidRPr="00D25888" w:rsidRDefault="00131BB9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新細明體" w:hint="eastAsia"/>
                <w:sz w:val="24"/>
                <w:szCs w:val="24"/>
              </w:rPr>
              <w:t>③</w:t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>生命教育影展</w:t>
            </w:r>
          </w:p>
          <w:p w:rsidR="009F0B98" w:rsidRPr="00D25888" w:rsidRDefault="00131BB9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新細明體" w:hint="eastAsia"/>
                <w:sz w:val="24"/>
                <w:szCs w:val="24"/>
              </w:rPr>
              <w:t>④</w:t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>跳繩比賽</w:t>
            </w:r>
          </w:p>
          <w:p w:rsidR="009F0B98" w:rsidRPr="00D25888" w:rsidRDefault="009F0B98">
            <w:pPr>
              <w:ind w:firstLine="0"/>
              <w:rPr>
                <w:rFonts w:ascii="新細明體" w:eastAsia="新細明體" w:hAnsi="新細明體" w:hint="eastAsia"/>
                <w:sz w:val="24"/>
                <w:szCs w:val="24"/>
              </w:rPr>
            </w:pPr>
          </w:p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</w:p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9F0B98" w:rsidRPr="00D25888" w:rsidRDefault="00131BB9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新細明體" w:hint="eastAsia"/>
                <w:sz w:val="24"/>
                <w:szCs w:val="24"/>
              </w:rPr>
              <w:t>①</w:t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>環境清潔與美化</w:t>
            </w:r>
          </w:p>
          <w:p w:rsidR="009F0B98" w:rsidRPr="00D25888" w:rsidRDefault="00131BB9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新細明體" w:hint="eastAsia"/>
                <w:sz w:val="24"/>
                <w:szCs w:val="24"/>
              </w:rPr>
              <w:t>②</w:t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>反思與自我規劃</w:t>
            </w:r>
          </w:p>
          <w:p w:rsidR="009F0B98" w:rsidRPr="00D25888" w:rsidRDefault="00131BB9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新細明體" w:hint="eastAsia"/>
                <w:sz w:val="24"/>
                <w:szCs w:val="24"/>
              </w:rPr>
              <w:t>③</w:t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>菸還防治宣導</w:t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 xml:space="preserve"> </w:t>
            </w:r>
          </w:p>
          <w:p w:rsidR="009F0B98" w:rsidRPr="00D25888" w:rsidRDefault="00131BB9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新細明體" w:hint="eastAsia"/>
                <w:sz w:val="24"/>
                <w:szCs w:val="24"/>
              </w:rPr>
              <w:t>④</w:t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>時間管理</w:t>
            </w:r>
          </w:p>
          <w:p w:rsidR="009F0B98" w:rsidRPr="0096065D" w:rsidRDefault="00131BB9">
            <w:pPr>
              <w:ind w:firstLine="0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新細明體" w:hint="eastAsia"/>
                <w:sz w:val="24"/>
                <w:szCs w:val="24"/>
              </w:rPr>
              <w:t>⑤</w:t>
            </w:r>
            <w:r w:rsidR="0096065D">
              <w:rPr>
                <w:rFonts w:ascii="新細明體" w:eastAsia="新細明體" w:hAnsi="新細明體" w:cs="新細明體" w:hint="eastAsia"/>
                <w:sz w:val="24"/>
                <w:szCs w:val="24"/>
              </w:rPr>
              <w:t>~</w:t>
            </w:r>
            <w:r w:rsidR="0096065D">
              <w:rPr>
                <w:rFonts w:ascii="新細明體" w:eastAsia="新細明體" w:hAnsi="新細明體" w:cs="新細明體"/>
                <w:sz w:val="24"/>
                <w:szCs w:val="24"/>
              </w:rPr>
              <w:fldChar w:fldCharType="begin"/>
            </w:r>
            <w:r w:rsidR="0096065D">
              <w:rPr>
                <w:rFonts w:ascii="新細明體" w:eastAsia="新細明體" w:hAnsi="新細明體" w:cs="新細明體"/>
                <w:sz w:val="24"/>
                <w:szCs w:val="24"/>
              </w:rPr>
              <w:instrText xml:space="preserve"> </w:instrText>
            </w:r>
            <w:r w:rsidR="0096065D">
              <w:rPr>
                <w:rFonts w:ascii="新細明體" w:eastAsia="新細明體" w:hAnsi="新細明體" w:cs="新細明體" w:hint="eastAsia"/>
                <w:sz w:val="24"/>
                <w:szCs w:val="24"/>
              </w:rPr>
              <w:instrText>eq \o\ac(○,</w:instrText>
            </w:r>
            <w:r w:rsidR="0096065D" w:rsidRPr="0096065D">
              <w:rPr>
                <w:rFonts w:ascii="新細明體" w:eastAsia="新細明體" w:hAnsi="新細明體" w:cs="新細明體" w:hint="eastAsia"/>
                <w:position w:val="3"/>
                <w:sz w:val="16"/>
                <w:szCs w:val="24"/>
              </w:rPr>
              <w:instrText>8</w:instrText>
            </w:r>
            <w:r w:rsidR="0096065D">
              <w:rPr>
                <w:rFonts w:ascii="新細明體" w:eastAsia="新細明體" w:hAnsi="新細明體" w:cs="新細明體" w:hint="eastAsia"/>
                <w:sz w:val="24"/>
                <w:szCs w:val="24"/>
              </w:rPr>
              <w:instrText>)</w:instrText>
            </w:r>
            <w:r w:rsidR="0096065D">
              <w:rPr>
                <w:rFonts w:ascii="新細明體" w:eastAsia="新細明體" w:hAnsi="新細明體" w:cs="新細明體"/>
                <w:sz w:val="24"/>
                <w:szCs w:val="24"/>
              </w:rPr>
              <w:fldChar w:fldCharType="end"/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>班級自選主題課程</w:t>
            </w:r>
          </w:p>
          <w:p w:rsidR="009F0B98" w:rsidRPr="00D25888" w:rsidRDefault="0096065D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/>
                <w:sz w:val="24"/>
                <w:szCs w:val="24"/>
              </w:rPr>
              <w:fldChar w:fldCharType="begin"/>
            </w:r>
            <w:r>
              <w:rPr>
                <w:rFonts w:ascii="新細明體" w:eastAsia="新細明體" w:hAnsi="新細明體"/>
                <w:sz w:val="24"/>
                <w:szCs w:val="24"/>
              </w:rPr>
              <w:instrText xml:space="preserve"> </w:instrText>
            </w:r>
            <w:r>
              <w:rPr>
                <w:rFonts w:ascii="新細明體" w:eastAsia="新細明體" w:hAnsi="新細明體" w:hint="eastAsia"/>
                <w:sz w:val="24"/>
                <w:szCs w:val="24"/>
              </w:rPr>
              <w:instrText>eq \o\ac(○,</w:instrText>
            </w:r>
            <w:r w:rsidRPr="0096065D">
              <w:rPr>
                <w:rFonts w:ascii="新細明體" w:eastAsia="新細明體" w:hAnsi="新細明體" w:hint="eastAsia"/>
                <w:position w:val="3"/>
                <w:sz w:val="16"/>
                <w:szCs w:val="24"/>
              </w:rPr>
              <w:instrText>9</w:instrText>
            </w:r>
            <w:r>
              <w:rPr>
                <w:rFonts w:ascii="新細明體" w:eastAsia="新細明體" w:hAnsi="新細明體" w:hint="eastAsia"/>
                <w:sz w:val="24"/>
                <w:szCs w:val="24"/>
              </w:rPr>
              <w:instrText>)</w:instrText>
            </w:r>
            <w:r>
              <w:rPr>
                <w:rFonts w:ascii="新細明體" w:eastAsia="新細明體" w:hAnsi="新細明體"/>
                <w:sz w:val="24"/>
                <w:szCs w:val="24"/>
              </w:rPr>
              <w:fldChar w:fldCharType="end"/>
            </w:r>
            <w:r w:rsidR="00131BB9" w:rsidRPr="00D25888">
              <w:rPr>
                <w:rFonts w:ascii="新細明體" w:eastAsia="新細明體" w:hAnsi="新細明體"/>
                <w:sz w:val="24"/>
                <w:szCs w:val="24"/>
              </w:rPr>
              <w:t>作業抽查準備</w:t>
            </w:r>
            <w:bookmarkStart w:id="0" w:name="_GoBack"/>
            <w:bookmarkEnd w:id="0"/>
          </w:p>
          <w:p w:rsidR="009F0B98" w:rsidRPr="00D25888" w:rsidRDefault="0096065D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/>
                <w:sz w:val="24"/>
                <w:szCs w:val="24"/>
              </w:rPr>
              <w:fldChar w:fldCharType="begin"/>
            </w:r>
            <w:r>
              <w:rPr>
                <w:rFonts w:ascii="新細明體" w:eastAsia="新細明體" w:hAnsi="新細明體"/>
                <w:sz w:val="24"/>
                <w:szCs w:val="24"/>
              </w:rPr>
              <w:instrText xml:space="preserve"> </w:instrText>
            </w:r>
            <w:r>
              <w:rPr>
                <w:rFonts w:ascii="新細明體" w:eastAsia="新細明體" w:hAnsi="新細明體" w:hint="eastAsia"/>
                <w:sz w:val="24"/>
                <w:szCs w:val="24"/>
              </w:rPr>
              <w:instrText>eq \o\ac(○,</w:instrText>
            </w:r>
            <w:r w:rsidRPr="0096065D">
              <w:rPr>
                <w:rFonts w:ascii="新細明體" w:eastAsia="新細明體" w:hAnsi="新細明體" w:hint="eastAsia"/>
                <w:position w:val="3"/>
                <w:sz w:val="16"/>
                <w:szCs w:val="24"/>
              </w:rPr>
              <w:instrText>10</w:instrText>
            </w:r>
            <w:r>
              <w:rPr>
                <w:rFonts w:ascii="新細明體" w:eastAsia="新細明體" w:hAnsi="新細明體" w:hint="eastAsia"/>
                <w:sz w:val="24"/>
                <w:szCs w:val="24"/>
              </w:rPr>
              <w:instrText>)</w:instrText>
            </w:r>
            <w:r>
              <w:rPr>
                <w:rFonts w:ascii="新細明體" w:eastAsia="新細明體" w:hAnsi="新細明體"/>
                <w:sz w:val="24"/>
                <w:szCs w:val="24"/>
              </w:rPr>
              <w:fldChar w:fldCharType="end"/>
            </w:r>
            <w:r w:rsidR="00131BB9" w:rsidRPr="00D25888">
              <w:rPr>
                <w:rFonts w:ascii="新細明體" w:eastAsia="新細明體" w:hAnsi="新細明體"/>
                <w:sz w:val="24"/>
                <w:szCs w:val="24"/>
              </w:rPr>
              <w:t>環境清潔與美化</w:t>
            </w:r>
          </w:p>
          <w:p w:rsidR="009F0B98" w:rsidRPr="00D25888" w:rsidRDefault="0096065D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>
              <w:rPr>
                <w:rFonts w:ascii="新細明體" w:eastAsia="新細明體" w:hAnsi="新細明體"/>
                <w:sz w:val="24"/>
                <w:szCs w:val="24"/>
              </w:rPr>
              <w:fldChar w:fldCharType="begin"/>
            </w:r>
            <w:r>
              <w:rPr>
                <w:rFonts w:ascii="新細明體" w:eastAsia="新細明體" w:hAnsi="新細明體"/>
                <w:sz w:val="24"/>
                <w:szCs w:val="24"/>
              </w:rPr>
              <w:instrText xml:space="preserve"> </w:instrText>
            </w:r>
            <w:r>
              <w:rPr>
                <w:rFonts w:ascii="新細明體" w:eastAsia="新細明體" w:hAnsi="新細明體" w:hint="eastAsia"/>
                <w:sz w:val="24"/>
                <w:szCs w:val="24"/>
              </w:rPr>
              <w:instrText>eq \o\ac(○,</w:instrText>
            </w:r>
            <w:r w:rsidRPr="0096065D">
              <w:rPr>
                <w:rFonts w:ascii="新細明體" w:eastAsia="新細明體" w:hAnsi="新細明體" w:hint="eastAsia"/>
                <w:position w:val="3"/>
                <w:sz w:val="16"/>
                <w:szCs w:val="24"/>
              </w:rPr>
              <w:instrText>11</w:instrText>
            </w:r>
            <w:r>
              <w:rPr>
                <w:rFonts w:ascii="新細明體" w:eastAsia="新細明體" w:hAnsi="新細明體" w:hint="eastAsia"/>
                <w:sz w:val="24"/>
                <w:szCs w:val="24"/>
              </w:rPr>
              <w:instrText>)</w:instrText>
            </w:r>
            <w:r>
              <w:rPr>
                <w:rFonts w:ascii="新細明體" w:eastAsia="新細明體" w:hAnsi="新細明體"/>
                <w:sz w:val="24"/>
                <w:szCs w:val="24"/>
              </w:rPr>
              <w:fldChar w:fldCharType="end"/>
            </w:r>
            <w:r w:rsidR="00131BB9" w:rsidRPr="00D25888">
              <w:rPr>
                <w:rFonts w:ascii="新細明體" w:eastAsia="新細明體" w:hAnsi="新細明體"/>
                <w:sz w:val="24"/>
                <w:szCs w:val="24"/>
              </w:rPr>
              <w:t>學期總體檢</w:t>
            </w:r>
          </w:p>
        </w:tc>
        <w:tc>
          <w:tcPr>
            <w:tcW w:w="4442" w:type="dxa"/>
            <w:shd w:val="clear" w:color="auto" w:fill="auto"/>
          </w:tcPr>
          <w:p w:rsidR="009F0B98" w:rsidRPr="00D25888" w:rsidRDefault="00131BB9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新細明體" w:hint="eastAsia"/>
                <w:sz w:val="24"/>
                <w:szCs w:val="24"/>
              </w:rPr>
              <w:t>①</w:t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>~</w:t>
            </w:r>
            <w:r w:rsidRPr="00D25888">
              <w:rPr>
                <w:rFonts w:ascii="新細明體" w:eastAsia="新細明體" w:hAnsi="新細明體" w:cs="新細明體" w:hint="eastAsia"/>
                <w:sz w:val="24"/>
                <w:szCs w:val="24"/>
              </w:rPr>
              <w:t>③</w:t>
            </w:r>
            <w:r w:rsidRPr="00D25888">
              <w:rPr>
                <w:rFonts w:ascii="新細明體" w:eastAsia="新細明體" w:hAnsi="新細明體"/>
                <w:sz w:val="24"/>
                <w:szCs w:val="24"/>
              </w:rPr>
              <w:t>學習指導</w:t>
            </w:r>
          </w:p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</w:tbl>
    <w:p w:rsidR="009F0B98" w:rsidRPr="00D25888" w:rsidRDefault="009F0B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新細明體" w:eastAsia="新細明體" w:hAnsi="新細明體"/>
          <w:color w:val="FF0000"/>
          <w:sz w:val="24"/>
          <w:szCs w:val="24"/>
        </w:rPr>
      </w:pPr>
    </w:p>
    <w:p w:rsidR="009F0B98" w:rsidRPr="00D25888" w:rsidRDefault="009F0B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新細明體" w:eastAsia="新細明體" w:hAnsi="新細明體"/>
          <w:color w:val="FF0000"/>
          <w:sz w:val="24"/>
          <w:szCs w:val="24"/>
        </w:rPr>
      </w:pPr>
    </w:p>
    <w:p w:rsidR="009F0B98" w:rsidRPr="00D25888" w:rsidRDefault="009F0B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新細明體" w:eastAsia="新細明體" w:hAnsi="新細明體"/>
          <w:color w:val="FF0000"/>
          <w:sz w:val="24"/>
          <w:szCs w:val="24"/>
        </w:rPr>
      </w:pPr>
    </w:p>
    <w:p w:rsidR="009F0B98" w:rsidRPr="00D25888" w:rsidRDefault="00131BB9">
      <w:pPr>
        <w:rPr>
          <w:rFonts w:ascii="新細明體" w:eastAsia="新細明體" w:hAnsi="新細明體"/>
          <w:b/>
          <w:color w:val="000000"/>
          <w:sz w:val="24"/>
          <w:szCs w:val="24"/>
          <w:highlight w:val="white"/>
        </w:rPr>
      </w:pPr>
      <w:r w:rsidRPr="00D25888">
        <w:rPr>
          <w:rFonts w:ascii="新細明體" w:eastAsia="新細明體" w:hAnsi="新細明體"/>
        </w:rPr>
        <w:br w:type="page"/>
      </w:r>
    </w:p>
    <w:p w:rsidR="009F0B98" w:rsidRPr="00D25888" w:rsidRDefault="00131BB9">
      <w:pPr>
        <w:pBdr>
          <w:top w:val="nil"/>
          <w:left w:val="nil"/>
          <w:bottom w:val="nil"/>
          <w:right w:val="nil"/>
          <w:between w:val="nil"/>
        </w:pBdr>
        <w:rPr>
          <w:rFonts w:ascii="新細明體" w:eastAsia="新細明體" w:hAnsi="新細明體"/>
          <w:color w:val="FF0000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51"/>
          <w:id w:val="2024434189"/>
        </w:sdtPr>
        <w:sdtEndPr/>
        <w:sdtContent>
          <w:r w:rsidRPr="00D25888">
            <w:rPr>
              <w:rFonts w:ascii="新細明體" w:eastAsia="新細明體" w:hAnsi="新細明體" w:cs="Gungsuh"/>
              <w:b/>
              <w:color w:val="000000"/>
              <w:sz w:val="24"/>
              <w:szCs w:val="24"/>
              <w:highlight w:val="white"/>
            </w:rPr>
            <w:t>六、課程融入議題情形：</w:t>
          </w:r>
        </w:sdtContent>
      </w:sdt>
      <w:sdt>
        <w:sdtPr>
          <w:rPr>
            <w:rFonts w:ascii="新細明體" w:eastAsia="新細明體" w:hAnsi="新細明體"/>
          </w:rPr>
          <w:tag w:val="goog_rdk_52"/>
          <w:id w:val="-784662840"/>
        </w:sdtPr>
        <w:sdtEndPr/>
        <w:sdtContent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  <w:highlight w:val="yellow"/>
            </w:rPr>
            <w:t>(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  <w:highlight w:val="yellow"/>
            </w:rPr>
            <w:t>若有融入議題當</w:t>
          </w:r>
          <w:proofErr w:type="gramStart"/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  <w:highlight w:val="yellow"/>
            </w:rPr>
            <w:t>週</w:t>
          </w:r>
          <w:proofErr w:type="gramEnd"/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  <w:highlight w:val="yellow"/>
            </w:rPr>
            <w:t>，素養導向教學規劃的學習重點，一定要摘錄議題的實質內涵。其中安全教育、戶外教育及生命教育為教育部每年檢視重點，建議至少融入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  <w:highlight w:val="yellow"/>
            </w:rPr>
            <w:t>2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  <w:highlight w:val="yellow"/>
            </w:rPr>
            <w:t>項為原則。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  <w:highlight w:val="yellow"/>
            </w:rPr>
            <w:t>)</w:t>
          </w:r>
        </w:sdtContent>
      </w:sdt>
    </w:p>
    <w:p w:rsidR="009F0B98" w:rsidRPr="00D25888" w:rsidRDefault="00131B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新細明體" w:eastAsia="新細明體" w:hAnsi="新細明體" w:cs="PMingLiu"/>
          <w:b/>
          <w:color w:val="0070C0"/>
          <w:sz w:val="24"/>
          <w:szCs w:val="24"/>
        </w:rPr>
      </w:pP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是否融入安全教育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(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交通安全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)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：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是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(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第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____</w:t>
      </w:r>
      <w:proofErr w:type="gramStart"/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週</w:t>
      </w:r>
      <w:proofErr w:type="gramEnd"/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 xml:space="preserve">) </w:t>
      </w:r>
      <w:sdt>
        <w:sdtPr>
          <w:rPr>
            <w:rFonts w:ascii="新細明體" w:eastAsia="新細明體" w:hAnsi="新細明體"/>
          </w:rPr>
          <w:tag w:val="goog_rdk_53"/>
          <w:id w:val="-1339459850"/>
        </w:sdtPr>
        <w:sdtEndPr/>
        <w:sdtContent>
          <w:r w:rsidRPr="00D25888">
            <w:rPr>
              <w:rFonts w:ascii="新細明體" w:eastAsia="新細明體" w:hAnsi="新細明體" w:cs="Arial Unicode MS"/>
              <w:b/>
              <w:color w:val="0070C0"/>
              <w:sz w:val="24"/>
              <w:szCs w:val="24"/>
            </w:rPr>
            <w:t>■</w:t>
          </w:r>
        </w:sdtContent>
      </w:sdt>
      <w:proofErr w:type="gramStart"/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否</w:t>
      </w:r>
      <w:proofErr w:type="gramEnd"/>
    </w:p>
    <w:p w:rsidR="009F0B98" w:rsidRPr="00D25888" w:rsidRDefault="00131B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新細明體" w:eastAsia="新細明體" w:hAnsi="新細明體" w:cs="PMingLiu"/>
          <w:b/>
          <w:color w:val="0070C0"/>
          <w:sz w:val="24"/>
          <w:szCs w:val="24"/>
        </w:rPr>
      </w:pP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是否融入戶外教育：</w:t>
      </w:r>
      <w:sdt>
        <w:sdtPr>
          <w:rPr>
            <w:rFonts w:ascii="新細明體" w:eastAsia="新細明體" w:hAnsi="新細明體"/>
          </w:rPr>
          <w:tag w:val="goog_rdk_54"/>
          <w:id w:val="423922056"/>
        </w:sdtPr>
        <w:sdtEndPr/>
        <w:sdtContent>
          <w:r w:rsidRPr="00D25888">
            <w:rPr>
              <w:rFonts w:ascii="新細明體" w:eastAsia="新細明體" w:hAnsi="新細明體" w:cs="Arial Unicode MS"/>
              <w:b/>
              <w:color w:val="0070C0"/>
              <w:sz w:val="24"/>
              <w:szCs w:val="24"/>
            </w:rPr>
            <w:t>■</w:t>
          </w:r>
        </w:sdtContent>
      </w:sdt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是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(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第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__9__</w:t>
      </w:r>
      <w:proofErr w:type="gramStart"/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週</w:t>
      </w:r>
      <w:proofErr w:type="gramEnd"/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) □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否</w:t>
      </w:r>
    </w:p>
    <w:p w:rsidR="009F0B98" w:rsidRPr="00D25888" w:rsidRDefault="00131B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新細明體" w:eastAsia="新細明體" w:hAnsi="新細明體" w:cs="PMingLiu"/>
          <w:b/>
          <w:color w:val="0070C0"/>
          <w:sz w:val="24"/>
          <w:szCs w:val="24"/>
        </w:rPr>
      </w:pP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是否融入生命教育議題：</w:t>
      </w:r>
      <w:sdt>
        <w:sdtPr>
          <w:rPr>
            <w:rFonts w:ascii="新細明體" w:eastAsia="新細明體" w:hAnsi="新細明體"/>
          </w:rPr>
          <w:tag w:val="goog_rdk_55"/>
          <w:id w:val="-1830513068"/>
        </w:sdtPr>
        <w:sdtEndPr/>
        <w:sdtContent>
          <w:r w:rsidRPr="00D25888">
            <w:rPr>
              <w:rFonts w:ascii="新細明體" w:eastAsia="新細明體" w:hAnsi="新細明體" w:cs="Arial Unicode MS"/>
              <w:b/>
              <w:color w:val="0070C0"/>
              <w:sz w:val="24"/>
              <w:szCs w:val="24"/>
            </w:rPr>
            <w:t>■</w:t>
          </w:r>
        </w:sdtContent>
      </w:sdt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是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(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第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__15__</w:t>
      </w:r>
      <w:proofErr w:type="gramStart"/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週</w:t>
      </w:r>
      <w:proofErr w:type="gramEnd"/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) □</w:t>
      </w:r>
      <w:r w:rsidRPr="00D25888">
        <w:rPr>
          <w:rFonts w:ascii="新細明體" w:eastAsia="新細明體" w:hAnsi="新細明體" w:cs="PMingLiu"/>
          <w:b/>
          <w:color w:val="0070C0"/>
          <w:sz w:val="24"/>
          <w:szCs w:val="24"/>
        </w:rPr>
        <w:t>否</w:t>
      </w:r>
    </w:p>
    <w:p w:rsidR="009F0B98" w:rsidRPr="00D25888" w:rsidRDefault="00131B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新細明體" w:eastAsia="新細明體" w:hAnsi="新細明體" w:cs="PMingLiu"/>
          <w:color w:val="0070C0"/>
          <w:sz w:val="24"/>
          <w:szCs w:val="24"/>
        </w:rPr>
      </w:pP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其他議題融入情形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(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有的請打勾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)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：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性別平等、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人權、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環境、</w:t>
      </w:r>
      <w:sdt>
        <w:sdtPr>
          <w:rPr>
            <w:rFonts w:ascii="新細明體" w:eastAsia="新細明體" w:hAnsi="新細明體"/>
          </w:rPr>
          <w:tag w:val="goog_rdk_56"/>
          <w:id w:val="1712851492"/>
        </w:sdtPr>
        <w:sdtEndPr/>
        <w:sdtContent>
          <w:r w:rsidRPr="00D25888">
            <w:rPr>
              <w:rFonts w:ascii="新細明體" w:eastAsia="新細明體" w:hAnsi="新細明體" w:cs="Arial Unicode MS"/>
              <w:b/>
              <w:color w:val="0070C0"/>
              <w:sz w:val="24"/>
              <w:szCs w:val="24"/>
            </w:rPr>
            <w:t>■</w:t>
          </w:r>
        </w:sdtContent>
      </w:sdt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海洋、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品德、</w:t>
      </w:r>
      <w:sdt>
        <w:sdtPr>
          <w:rPr>
            <w:rFonts w:ascii="新細明體" w:eastAsia="新細明體" w:hAnsi="新細明體"/>
          </w:rPr>
          <w:tag w:val="goog_rdk_57"/>
          <w:id w:val="1532065485"/>
        </w:sdtPr>
        <w:sdtEndPr/>
        <w:sdtContent>
          <w:r w:rsidRPr="00D25888">
            <w:rPr>
              <w:rFonts w:ascii="新細明體" w:eastAsia="新細明體" w:hAnsi="新細明體" w:cs="Arial Unicode MS"/>
              <w:b/>
              <w:color w:val="0070C0"/>
              <w:sz w:val="24"/>
              <w:szCs w:val="24"/>
            </w:rPr>
            <w:t>■</w:t>
          </w:r>
        </w:sdtContent>
      </w:sdt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法治、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科技、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資訊、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能源、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防災、</w:t>
      </w:r>
    </w:p>
    <w:p w:rsidR="009F0B98" w:rsidRPr="00D25888" w:rsidRDefault="00131BB9">
      <w:pPr>
        <w:pBdr>
          <w:top w:val="nil"/>
          <w:left w:val="nil"/>
          <w:bottom w:val="nil"/>
          <w:right w:val="nil"/>
          <w:between w:val="nil"/>
        </w:pBdr>
        <w:ind w:left="490" w:firstLine="3825"/>
        <w:jc w:val="left"/>
        <w:rPr>
          <w:rFonts w:ascii="新細明體" w:eastAsia="新細明體" w:hAnsi="新細明體" w:cs="PMingLiu"/>
          <w:color w:val="0070C0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58"/>
          <w:id w:val="-39290027"/>
        </w:sdtPr>
        <w:sdtEndPr/>
        <w:sdtContent>
          <w:r w:rsidRPr="00D25888">
            <w:rPr>
              <w:rFonts w:ascii="新細明體" w:eastAsia="新細明體" w:hAnsi="新細明體" w:cs="Arial Unicode MS"/>
              <w:b/>
              <w:color w:val="0070C0"/>
              <w:sz w:val="24"/>
              <w:szCs w:val="24"/>
            </w:rPr>
            <w:t>■</w:t>
          </w:r>
        </w:sdtContent>
      </w:sdt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家庭教育、</w:t>
      </w:r>
      <w:sdt>
        <w:sdtPr>
          <w:rPr>
            <w:rFonts w:ascii="新細明體" w:eastAsia="新細明體" w:hAnsi="新細明體"/>
          </w:rPr>
          <w:tag w:val="goog_rdk_59"/>
          <w:id w:val="-791664627"/>
        </w:sdtPr>
        <w:sdtEndPr/>
        <w:sdtContent>
          <w:r w:rsidRPr="00D25888">
            <w:rPr>
              <w:rFonts w:ascii="新細明體" w:eastAsia="新細明體" w:hAnsi="新細明體" w:cs="Arial Unicode MS"/>
              <w:b/>
              <w:color w:val="0070C0"/>
              <w:sz w:val="24"/>
              <w:szCs w:val="24"/>
            </w:rPr>
            <w:t>■</w:t>
          </w:r>
        </w:sdtContent>
      </w:sdt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生涯規劃、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多元文化、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閱讀素養、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國際教育、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□</w:t>
      </w:r>
      <w:r w:rsidRPr="00D25888">
        <w:rPr>
          <w:rFonts w:ascii="新細明體" w:eastAsia="新細明體" w:hAnsi="新細明體" w:cs="PMingLiu"/>
          <w:color w:val="0070C0"/>
          <w:sz w:val="24"/>
          <w:szCs w:val="24"/>
        </w:rPr>
        <w:t>原住民族教育</w:t>
      </w:r>
    </w:p>
    <w:p w:rsidR="009F0B98" w:rsidRPr="00D25888" w:rsidRDefault="00131B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新細明體" w:eastAsia="新細明體" w:hAnsi="新細明體"/>
          <w:b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60"/>
          <w:id w:val="-1121833795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24"/>
              <w:szCs w:val="24"/>
            </w:rPr>
            <w:t>七、素養導向教學規劃：</w:t>
          </w:r>
        </w:sdtContent>
      </w:sdt>
    </w:p>
    <w:tbl>
      <w:tblPr>
        <w:tblStyle w:val="a8"/>
        <w:tblW w:w="15079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9F0B98" w:rsidRPr="00D25888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61"/>
                <w:id w:val="-1927872486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教學期程</w:t>
                </w:r>
              </w:sdtContent>
            </w:sdt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62"/>
                <w:id w:val="800037655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學習重點</w:t>
                </w:r>
              </w:sdtContent>
            </w:sdt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63"/>
                <w:id w:val="256577078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單元</w:t>
                </w:r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/</w:t>
                </w:r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主題名稱與活動內容</w:t>
                </w:r>
              </w:sdtContent>
            </w:sdt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64"/>
                <w:id w:val="-2077426949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節數</w:t>
                </w:r>
              </w:sdtContent>
            </w:sdt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65"/>
                <w:id w:val="-333455132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教學資源</w:t>
                </w:r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/</w:t>
                </w:r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學習策略</w:t>
                </w:r>
              </w:sdtContent>
            </w:sdt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66"/>
                <w:id w:val="-434062447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評量方式</w:t>
                </w:r>
              </w:sdtContent>
            </w:sdt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67"/>
                <w:id w:val="313071363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融入議題</w:t>
                </w:r>
              </w:sdtContent>
            </w:sdt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68"/>
                <w:id w:val="232898443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備註</w:t>
                </w:r>
              </w:sdtContent>
            </w:sdt>
          </w:p>
        </w:tc>
      </w:tr>
      <w:tr w:rsidR="009F0B98" w:rsidRPr="00D25888">
        <w:trPr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9F0B98" w:rsidRPr="00D25888" w:rsidRDefault="009F0B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0B98" w:rsidRPr="00D25888" w:rsidRDefault="00131BB9">
            <w:pP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69"/>
                <w:id w:val="-1718809816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學習表現</w:t>
                </w:r>
              </w:sdtContent>
            </w:sdt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>
            <w:pPr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70"/>
                <w:id w:val="1470708353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學習內容</w:t>
                </w:r>
              </w:sdtContent>
            </w:sdt>
          </w:p>
        </w:tc>
        <w:tc>
          <w:tcPr>
            <w:tcW w:w="2835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9F0B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9F0B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9F0B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9F0B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9F0B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9F0B98" w:rsidRPr="00D25888" w:rsidRDefault="009F0B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</w:p>
        </w:tc>
      </w:tr>
      <w:tr w:rsidR="009F0B98" w:rsidRPr="00D2588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0B98" w:rsidRPr="00D25888" w:rsidRDefault="00131BB9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71"/>
                <w:id w:val="-1094776461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1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9F0B98" w:rsidRPr="00D25888" w:rsidRDefault="00131BB9">
            <w:pPr>
              <w:ind w:firstLine="0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02.1</w:t>
            </w:r>
            <w:r w:rsidRPr="00D25888">
              <w:rPr>
                <w:rFonts w:ascii="新細明體" w:eastAsia="新細明體" w:hAnsi="新細明體"/>
                <w:sz w:val="16"/>
                <w:szCs w:val="16"/>
              </w:rPr>
              <w:t>6</w:t>
            </w: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-02.17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0B98" w:rsidRPr="00D25888" w:rsidRDefault="00131BB9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</w:t>
            </w: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維護班級整潔</w:t>
            </w:r>
          </w:p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新細明體" w:eastAsia="新細明體" w:hAnsi="新細明體" w:cs="標楷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2.</w:t>
            </w: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凝聚班級向心力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0B98" w:rsidRPr="00D25888" w:rsidRDefault="00131BB9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清潔方法調整</w:t>
            </w:r>
          </w:p>
          <w:p w:rsidR="009F0B98" w:rsidRPr="00D25888" w:rsidRDefault="00131BB9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空間布置討論與設計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0B98" w:rsidRPr="00D25888" w:rsidRDefault="00131BB9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Wingdings 3"/>
                <w:b/>
                <w:color w:val="538135"/>
                <w:sz w:val="24"/>
                <w:szCs w:val="24"/>
              </w:rPr>
              <w:t>▲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班群主題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課程</w:t>
            </w:r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(1)</w:t>
            </w:r>
          </w:p>
          <w:p w:rsidR="009F0B98" w:rsidRPr="00D25888" w:rsidRDefault="009F0B9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 w:rsidP="0096065D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>
            <w:pPr>
              <w:ind w:left="92" w:hanging="6"/>
              <w:jc w:val="left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分組實作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>
            <w:pPr>
              <w:ind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72"/>
                <w:id w:val="-743875724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1.</w:t>
                </w:r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參與態度</w:t>
                </w:r>
              </w:sdtContent>
            </w:sdt>
          </w:p>
          <w:p w:rsidR="009F0B98" w:rsidRPr="00D25888" w:rsidRDefault="00131BB9">
            <w:pPr>
              <w:ind w:left="92" w:hanging="6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73"/>
                <w:id w:val="-1064645334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2.</w:t>
                </w:r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觀察紀錄</w:t>
                </w:r>
              </w:sdtContent>
            </w:sdt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0B98" w:rsidRPr="00D25888" w:rsidRDefault="009F0B98">
            <w:pPr>
              <w:rPr>
                <w:rFonts w:ascii="新細明體" w:eastAsia="新細明體" w:hAnsi="新細明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0B98" w:rsidRPr="00D25888" w:rsidRDefault="00131BB9">
            <w:pPr>
              <w:ind w:hanging="7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74"/>
                <w:id w:val="445048075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sz w:val="18"/>
                    <w:szCs w:val="18"/>
                  </w:rPr>
                  <w:t>02.17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sz w:val="18"/>
                    <w:szCs w:val="18"/>
                  </w:rPr>
                  <w:t>補班課</w:t>
                </w:r>
                <w:proofErr w:type="gramEnd"/>
              </w:sdtContent>
            </w:sdt>
          </w:p>
        </w:tc>
      </w:tr>
      <w:tr w:rsidR="009F0B9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0B98" w:rsidRPr="00D25888" w:rsidRDefault="00131BB9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75"/>
                <w:id w:val="907648663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</w:t>
                </w:r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2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9F0B98" w:rsidRPr="00D25888" w:rsidRDefault="00131BB9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02.19-02.23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0B98" w:rsidRPr="00D25888" w:rsidRDefault="00131BB9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proofErr w:type="gramStart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檢視並省思</w:t>
            </w:r>
            <w:proofErr w:type="gramEnd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過往的學習狀況，建立新學期的學習目標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0B98" w:rsidRPr="00D25888" w:rsidRDefault="00131BB9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自我覺察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0B98" w:rsidRPr="00D25888" w:rsidRDefault="00131BB9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Wingdings 3"/>
                <w:b/>
                <w:color w:val="538135"/>
                <w:sz w:val="24"/>
                <w:szCs w:val="24"/>
              </w:rPr>
              <w:t>▲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班群主題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課程</w:t>
            </w:r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(2)</w:t>
            </w:r>
          </w:p>
          <w:p w:rsidR="009F0B98" w:rsidRPr="00D25888" w:rsidRDefault="009F0B9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</w:p>
          <w:p w:rsidR="009F0B98" w:rsidRPr="00D25888" w:rsidRDefault="00131BB9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proofErr w:type="gramStart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檢視並省思</w:t>
            </w:r>
            <w:proofErr w:type="gramEnd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過往的學習狀況，建立新學期的學習目標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>
            <w:pPr>
              <w:ind w:firstLine="0"/>
              <w:jc w:val="left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九宮格學習法</w:t>
            </w:r>
          </w:p>
          <w:p w:rsidR="009F0B98" w:rsidRPr="00D25888" w:rsidRDefault="00131BB9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目標圖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0B98" w:rsidRPr="00D25888" w:rsidRDefault="00131BB9">
            <w:pPr>
              <w:ind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76"/>
                <w:id w:val="1451442830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1.</w:t>
                </w:r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參與態度</w:t>
                </w:r>
              </w:sdtContent>
            </w:sdt>
          </w:p>
          <w:p w:rsidR="009F0B98" w:rsidRPr="00D25888" w:rsidRDefault="00131BB9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77"/>
                <w:id w:val="-1646041078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2.</w:t>
                </w:r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學習單</w:t>
                </w:r>
              </w:sdtContent>
            </w:sdt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0B98" w:rsidRPr="00D25888" w:rsidRDefault="009F0B9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0B98" w:rsidRPr="00D25888" w:rsidRDefault="009F0B98">
            <w:pPr>
              <w:ind w:left="71" w:hanging="14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78"/>
                <w:id w:val="-1653590760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第3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02.26-03.01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12"/>
                <w:id w:val="1193796613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1.維護班級及校園整潔</w:t>
                </w:r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13"/>
                <w:id w:val="-232395322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2.凝聚班級向心力</w:t>
                </w:r>
              </w:sdtContent>
            </w:sdt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Wingdings 3"/>
                <w:b/>
                <w:color w:val="538135"/>
                <w:sz w:val="24"/>
                <w:szCs w:val="24"/>
              </w:rPr>
              <w:t>▲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班群主題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課程</w:t>
            </w:r>
            <w:r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(</w:t>
            </w:r>
            <w:r>
              <w:rPr>
                <w:rFonts w:ascii="新細明體" w:eastAsia="新細明體" w:hAnsi="新細明體" w:cs="PMingLiu" w:hint="eastAsia"/>
                <w:b/>
                <w:color w:val="538135"/>
                <w:sz w:val="24"/>
                <w:szCs w:val="24"/>
              </w:rPr>
              <w:t>3</w:t>
            </w:r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)</w:t>
            </w:r>
          </w:p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鳳鳴亮晶晶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服務時數卡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81"/>
                <w:id w:val="1463530977"/>
              </w:sdtPr>
              <w:sdtContent>
                <w:r w:rsidRPr="00D25888">
                  <w:rPr>
                    <w:rFonts w:ascii="新細明體" w:eastAsia="新細明體" w:hAnsi="新細明體" w:cs="Gungsuh"/>
                    <w:sz w:val="18"/>
                    <w:szCs w:val="18"/>
                  </w:rPr>
                  <w:t>02.28和平紀念日</w:t>
                </w:r>
              </w:sdtContent>
            </w:sdt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82"/>
                <w:id w:val="-784034785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第4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03.04-03.08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</w:rPr>
              <w:t>時間管理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改善分心與慌亂的情況，善用瑣碎時間完成事務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Wingdings 3"/>
                <w:b/>
                <w:color w:val="538135"/>
                <w:sz w:val="24"/>
                <w:szCs w:val="24"/>
              </w:rPr>
              <w:t>▲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班群主題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課程(4)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83"/>
                <w:id w:val="-729839581"/>
              </w:sdtPr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學習單</w:t>
                </w:r>
              </w:sdtContent>
            </w:sdt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84"/>
                <w:id w:val="-48071440"/>
              </w:sdtPr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1.參與態度</w:t>
                </w:r>
              </w:sdtContent>
            </w:sdt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85"/>
                <w:id w:val="1727177118"/>
              </w:sdtPr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2.觀察紀錄</w:t>
                </w:r>
              </w:sdtContent>
            </w:sdt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left="-22" w:hanging="7"/>
              <w:jc w:val="center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86"/>
                <w:id w:val="-1941911209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第5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03.11-03.15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導師自選主題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透過導師安排的班級主題課程思考重要的議題並凝聚班級向心力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firstLine="4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Wingdings 3"/>
                <w:b/>
                <w:color w:val="538135"/>
                <w:sz w:val="24"/>
                <w:szCs w:val="24"/>
              </w:rPr>
              <w:t>▲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班群主題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課程(5)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班級自選主題課程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87"/>
                <w:id w:val="-2087524713"/>
              </w:sdtPr>
              <w:sdtContent>
                <w:r w:rsidRPr="00D25888">
                  <w:rPr>
                    <w:rFonts w:ascii="新細明體" w:eastAsia="新細明體" w:hAnsi="新細明體" w:cs="Gungsuh"/>
                  </w:rPr>
                  <w:t>導師自選</w:t>
                </w:r>
              </w:sdtContent>
            </w:sdt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導師自選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導師自選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88"/>
                <w:id w:val="-1479295624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第6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03.18-03.22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1.自我覺察</w:t>
            </w:r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</w:rPr>
              <w:t>2.個人省思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proofErr w:type="gramStart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檢視並省思</w:t>
            </w:r>
            <w:proofErr w:type="gramEnd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自身課業表現，修正學習策略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●共同學習(1)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學習檔案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 w:rsidTr="00AE4B02">
        <w:trPr>
          <w:trHeight w:val="28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89"/>
                <w:id w:val="-71275127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第7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03.25-03.29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 w:hint="eastAsia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 w:hint="eastAsia"/>
                <w:sz w:val="24"/>
                <w:szCs w:val="24"/>
              </w:rPr>
              <w:t>參與學校／班級活動並維持良好儀態題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透過跳繩比賽凝聚班級向心力，並培養運動習慣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</w:pP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█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鳳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鳴樂活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(1)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標楷體"/>
                <w:color w:val="000000"/>
                <w:sz w:val="24"/>
                <w:szCs w:val="24"/>
              </w:rPr>
              <w:t>跳繩比賽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問題引導與討論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團體動力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rPr>
                <w:rFonts w:ascii="新細明體" w:eastAsia="新細明體" w:hAnsi="新細明體" w:hint="eastAsia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 w:rsidTr="00AE4B02">
        <w:trPr>
          <w:trHeight w:val="241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91"/>
                <w:id w:val="657572929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第8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04.01-04.05</w:t>
            </w:r>
          </w:p>
        </w:tc>
        <w:tc>
          <w:tcPr>
            <w:tcW w:w="12048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25748" w:rsidRPr="00D25888" w:rsidRDefault="00E25748" w:rsidP="00E25748">
            <w:pPr>
              <w:ind w:firstLineChars="9" w:firstLine="22"/>
              <w:jc w:val="left"/>
              <w:rPr>
                <w:rFonts w:ascii="新細明體" w:eastAsia="新細明體" w:hAnsi="新細明體" w:hint="eastAsia"/>
                <w:color w:val="FF0000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  <w:color w:val="FF0000"/>
                <w:sz w:val="24"/>
                <w:szCs w:val="24"/>
              </w:rPr>
              <w:t>放假一天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18"/>
                <w:szCs w:val="18"/>
              </w:rPr>
            </w:pPr>
            <w:r w:rsidRPr="00D25888">
              <w:rPr>
                <w:rFonts w:ascii="新細明體" w:eastAsia="新細明體" w:hAnsi="新細明體"/>
                <w:sz w:val="18"/>
                <w:szCs w:val="18"/>
              </w:rPr>
              <w:t>04.04-04.05</w:t>
            </w:r>
          </w:p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99"/>
                <w:id w:val="-1402142989"/>
              </w:sdtPr>
              <w:sdtContent>
                <w:r w:rsidRPr="00D25888">
                  <w:rPr>
                    <w:rFonts w:ascii="新細明體" w:eastAsia="新細明體" w:hAnsi="新細明體" w:cs="Gungsuh"/>
                    <w:sz w:val="18"/>
                    <w:szCs w:val="18"/>
                  </w:rPr>
                  <w:t>清明連假</w:t>
                </w:r>
              </w:sdtContent>
            </w:sdt>
          </w:p>
        </w:tc>
      </w:tr>
      <w:tr w:rsidR="00E25748" w:rsidRPr="00D25888" w:rsidTr="00AE4B02">
        <w:trPr>
          <w:trHeight w:val="324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00"/>
                <w:id w:val="-441921985"/>
              </w:sdtPr>
              <w:sdtContent>
                <w:r w:rsidRPr="00D25888">
                  <w:rPr>
                    <w:rFonts w:ascii="新細明體" w:eastAsia="新細明體" w:hAnsi="新細明體" w:cs="Gungsuh"/>
                    <w:sz w:val="16"/>
                    <w:szCs w:val="16"/>
                  </w:rPr>
                  <w:t>第9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sz w:val="16"/>
                <w:szCs w:val="16"/>
              </w:rPr>
              <w:t>04.08-04.12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1.認識海洋環境，了解保衛環境急迫性</w:t>
            </w:r>
          </w:p>
          <w:p w:rsidR="00E25748" w:rsidRPr="00D25888" w:rsidRDefault="00E25748" w:rsidP="00E25748">
            <w:pPr>
              <w:jc w:val="left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2.透過淨灘活動認識臺灣海洋環境，省思並落實環保行動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 養成專心聆聽的習慣，尊重對方的發言</w:t>
            </w:r>
          </w:p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2.學習活動規劃、執行與解決問題的能力</w:t>
            </w:r>
          </w:p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3.</w:t>
            </w:r>
            <w:r w:rsidRPr="00D25888">
              <w:rPr>
                <w:rFonts w:ascii="新細明體" w:eastAsia="新細明體" w:hAnsi="新細明體"/>
              </w:rPr>
              <w:t xml:space="preserve"> </w:t>
            </w: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實做中學習分工及溝通的能力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left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█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鳳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鳴樂活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(2)：戶外教育-淨灘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引導問題與討論</w:t>
            </w:r>
          </w:p>
          <w:p w:rsidR="00E25748" w:rsidRPr="00D25888" w:rsidRDefault="00E25748" w:rsidP="00E25748">
            <w:pPr>
              <w:ind w:left="-22" w:hanging="7"/>
              <w:jc w:val="left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團體動力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jc w:val="left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2.合作能力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left="-22" w:hanging="7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01"/>
                <w:id w:val="-1457779971"/>
              </w:sdtPr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環境教育</w:t>
                </w:r>
              </w:sdtContent>
            </w:sdt>
          </w:p>
          <w:p w:rsidR="00E25748" w:rsidRPr="00D25888" w:rsidRDefault="00E25748" w:rsidP="00E25748">
            <w:pPr>
              <w:ind w:left="-22" w:hanging="7"/>
              <w:jc w:val="left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02"/>
                <w:id w:val="-826290659"/>
              </w:sdtPr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海洋教育</w:t>
                </w:r>
              </w:sdtContent>
            </w:sdt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03"/>
                <w:id w:val="-1690746478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第10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04.15-04.19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</w:rPr>
              <w:t>導師自選主題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透過導師安排的班級主題課程思考重要的議題並凝聚班級向心力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Wingdings 3"/>
                <w:b/>
                <w:color w:val="538135"/>
                <w:sz w:val="24"/>
                <w:szCs w:val="24"/>
              </w:rPr>
              <w:t>▲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班群主題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課程(6)</w:t>
            </w:r>
          </w:p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班級自選主題課程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選舉辦法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問題與討論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04"/>
                <w:id w:val="-675338513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第11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04.22-04.26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自我覺察</w:t>
            </w:r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職業試探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1.分析自身特質</w:t>
            </w:r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2.了解各種職業的可能性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96065D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█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鳳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鳴樂活</w:t>
            </w:r>
            <w:proofErr w:type="gramEnd"/>
            <w:r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(</w:t>
            </w:r>
            <w:r>
              <w:rPr>
                <w:rFonts w:ascii="新細明體" w:eastAsia="新細明體" w:hAnsi="新細明體" w:cs="PMingLiu" w:hint="eastAsia"/>
                <w:b/>
                <w:color w:val="0070C0"/>
                <w:sz w:val="24"/>
                <w:szCs w:val="24"/>
              </w:rPr>
              <w:t>3</w:t>
            </w:r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PMingLiu" w:hint="eastAsia"/>
                <w:b/>
                <w:color w:val="0070C0"/>
                <w:sz w:val="24"/>
                <w:szCs w:val="24"/>
              </w:rPr>
              <w:t>：</w:t>
            </w:r>
            <w:r w:rsidR="00E25748" w:rsidRPr="0096065D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職場達人講座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學習單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經驗分享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 xml:space="preserve"> 參與態度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>
              <w:rPr>
                <w:rFonts w:ascii="新細明體" w:eastAsia="新細明體" w:hAnsi="新細明體" w:hint="eastAsia"/>
              </w:rPr>
              <w:t>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05"/>
                <w:id w:val="-189299501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第12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auto"/>
              <w:ind w:firstLine="0"/>
              <w:jc w:val="left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04</w:t>
            </w:r>
            <w:r w:rsidRPr="00D25888">
              <w:rPr>
                <w:rFonts w:ascii="新細明體" w:eastAsia="新細明體" w:hAnsi="新細明體"/>
                <w:color w:val="FF0000"/>
                <w:sz w:val="24"/>
                <w:szCs w:val="24"/>
              </w:rPr>
              <w:t>.</w:t>
            </w: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29-05.03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1.閱讀作業抽查辦法</w:t>
            </w:r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2.檢視作業抽查範圍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proofErr w:type="gramStart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檢視並省思</w:t>
            </w:r>
            <w:proofErr w:type="gramEnd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自身課業表現級學校生活行為，進行時間安排與學習策略修正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Wingdings 3"/>
                <w:b/>
                <w:color w:val="538135"/>
                <w:sz w:val="24"/>
                <w:szCs w:val="24"/>
              </w:rPr>
              <w:t>▲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班群主題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課程(7)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作業抽查準備</w:t>
            </w:r>
            <w:proofErr w:type="gramStart"/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—</w:t>
            </w:r>
            <w:proofErr w:type="gramEnd"/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學習狀態檢視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引導問題與討論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06"/>
                <w:id w:val="-106051450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第13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05.06-05.10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1.自我覺察</w:t>
            </w:r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</w:rPr>
              <w:t>2.個人省思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proofErr w:type="gramStart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檢視並省思</w:t>
            </w:r>
            <w:proofErr w:type="gramEnd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自身課業表現，修正學習策略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jc w:val="left"/>
              <w:rPr>
                <w:rFonts w:ascii="新細明體" w:eastAsia="新細明體" w:hAnsi="新細明體" w:cs="PMingLiu"/>
                <w:b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b/>
                <w:color w:val="000000"/>
                <w:sz w:val="24"/>
                <w:szCs w:val="24"/>
              </w:rPr>
              <w:t>●共同學習(2)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製作段考複習計畫並完成教師指定作業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學習檔案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 w:rsidTr="00DF18A8">
        <w:trPr>
          <w:trHeight w:val="147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07"/>
                <w:id w:val="856156584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第14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05.13-05.17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proofErr w:type="gramStart"/>
            <w:r w:rsidRPr="00D25888">
              <w:rPr>
                <w:rFonts w:ascii="新細明體" w:eastAsia="新細明體" w:hAnsi="新細明體" w:cs="PMingLiu"/>
              </w:rPr>
              <w:t>菸</w:t>
            </w:r>
            <w:proofErr w:type="gramEnd"/>
            <w:r w:rsidRPr="00D25888">
              <w:rPr>
                <w:rFonts w:ascii="新細明體" w:eastAsia="新細明體" w:hAnsi="新細明體" w:cs="PMingLiu"/>
              </w:rPr>
              <w:t>害防治入班宣導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1.了解違禁品的害處</w:t>
            </w:r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2.學習保護自己，拒絕誘惑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Wingdings 3"/>
                <w:b/>
                <w:color w:val="538135"/>
                <w:sz w:val="24"/>
                <w:szCs w:val="24"/>
              </w:rPr>
              <w:t>▲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班群主題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課程(</w:t>
            </w:r>
            <w:r>
              <w:rPr>
                <w:rFonts w:ascii="新細明體" w:eastAsia="新細明體" w:hAnsi="新細明體" w:cs="PMingLiu" w:hint="eastAsia"/>
                <w:b/>
                <w:color w:val="538135"/>
                <w:sz w:val="24"/>
                <w:szCs w:val="24"/>
              </w:rPr>
              <w:t>8</w:t>
            </w:r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)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rPr>
                <w:rFonts w:ascii="新細明體" w:eastAsia="新細明體" w:hAnsi="新細明體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79"/>
                <w:id w:val="432471576"/>
              </w:sdtPr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影片宣導</w:t>
                </w:r>
              </w:sdtContent>
            </w:sdt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80"/>
                <w:id w:val="1521808379"/>
              </w:sdtPr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情境思考</w:t>
                </w:r>
              </w:sdtContent>
            </w:sdt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2.合作能力</w:t>
            </w:r>
          </w:p>
          <w:p w:rsidR="00E25748" w:rsidRPr="00D25888" w:rsidRDefault="00E25748" w:rsidP="00E25748">
            <w:pPr>
              <w:ind w:left="-22" w:hanging="7"/>
              <w:jc w:val="left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3.分組合作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jc w:val="left"/>
              <w:rPr>
                <w:rFonts w:ascii="新細明體" w:eastAsia="新細明體" w:hAnsi="新細明體" w:cs="標楷體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標楷體"/>
                <w:color w:val="000000"/>
                <w:sz w:val="24"/>
                <w:szCs w:val="24"/>
              </w:rPr>
              <w:t>法治教育</w:t>
            </w:r>
          </w:p>
          <w:p w:rsidR="00E25748" w:rsidRPr="00D25888" w:rsidRDefault="00E25748" w:rsidP="00E25748">
            <w:pPr>
              <w:ind w:left="-22" w:hanging="7"/>
              <w:jc w:val="left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標楷體"/>
                <w:color w:val="000000"/>
                <w:sz w:val="24"/>
                <w:szCs w:val="24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08"/>
                <w:id w:val="999153284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第15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05.20-05.24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</w:rPr>
              <w:t>賞析《可可夜總會》體認家庭親情與生死議題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</w:pP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█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鳳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鳴樂活</w:t>
            </w:r>
            <w:proofErr w:type="gramEnd"/>
            <w:r w:rsidR="0096065D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(</w:t>
            </w:r>
            <w:r w:rsidR="0096065D">
              <w:rPr>
                <w:rFonts w:ascii="新細明體" w:eastAsia="新細明體" w:hAnsi="新細明體" w:cs="PMingLiu" w:hint="eastAsia"/>
                <w:b/>
                <w:color w:val="0070C0"/>
                <w:sz w:val="24"/>
                <w:szCs w:val="24"/>
              </w:rPr>
              <w:t>4</w:t>
            </w:r>
            <w:r w:rsidRPr="00D25888">
              <w:rPr>
                <w:rFonts w:ascii="新細明體" w:eastAsia="新細明體" w:hAnsi="新細明體" w:cs="PMingLiu"/>
                <w:b/>
                <w:color w:val="0070C0"/>
                <w:sz w:val="24"/>
                <w:szCs w:val="24"/>
              </w:rPr>
              <w:t>)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鳳鳴影展-可可夜總會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96065D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96065D">
              <w:rPr>
                <w:rFonts w:ascii="新細明體" w:eastAsia="新細明體" w:hAnsi="新細明體" w:hint="eastAsia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團體動力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hanging="29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left="-22" w:hanging="7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09"/>
                <w:id w:val="-666401980"/>
              </w:sdtPr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生命教育</w:t>
                </w:r>
              </w:sdtContent>
            </w:sdt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10"/>
                <w:id w:val="557213845"/>
              </w:sdtPr>
              <w:sdtContent>
                <w:r w:rsidRPr="00D25888">
                  <w:rPr>
                    <w:rFonts w:ascii="新細明體" w:eastAsia="新細明體" w:hAnsi="新細明體" w:cs="Gungsuh"/>
                    <w:sz w:val="24"/>
                    <w:szCs w:val="24"/>
                  </w:rPr>
                  <w:t>家庭教育</w:t>
                </w:r>
              </w:sdtContent>
            </w:sdt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11"/>
                <w:id w:val="1676064201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第16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05.27-05.31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學習討論班級事務與活動呈現並懂得團體合作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交換禮物與搭配英語課程內涵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Wingdings 3"/>
                <w:b/>
                <w:color w:val="538135"/>
                <w:sz w:val="24"/>
                <w:szCs w:val="24"/>
              </w:rPr>
              <w:t>▲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班群主題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課程(9)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分享的快樂：班級主題活動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戲劇互動表演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left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2.合作能力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14"/>
                <w:id w:val="847682133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第17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06.03-06.07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</w:rPr>
              <w:t>導師自選主題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透過導師安排的班級主題課程思考重要的議題並凝聚班級向心力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Wingdings 3"/>
                <w:b/>
                <w:color w:val="538135"/>
                <w:sz w:val="24"/>
                <w:szCs w:val="24"/>
              </w:rPr>
              <w:t>▲</w:t>
            </w:r>
            <w:proofErr w:type="gramStart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班群主題</w:t>
            </w:r>
            <w:proofErr w:type="gramEnd"/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課程</w:t>
            </w:r>
            <w:r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(</w:t>
            </w:r>
            <w:r>
              <w:rPr>
                <w:rFonts w:ascii="新細明體" w:eastAsia="新細明體" w:hAnsi="新細明體" w:cs="PMingLiu" w:hint="eastAsia"/>
                <w:b/>
                <w:color w:val="538135"/>
                <w:sz w:val="24"/>
                <w:szCs w:val="24"/>
              </w:rPr>
              <w:t>10</w:t>
            </w:r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)</w:t>
            </w:r>
          </w:p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班級自選主題課程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選舉辦法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問題與討論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 w:rsidTr="006078C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15"/>
                <w:id w:val="542489531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第18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06.10-06.14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1.檢視自己的行為，反省並調整</w:t>
            </w:r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bookmarkStart w:id="1" w:name="_heading=h.gjdgxs" w:colFirst="0" w:colLast="0"/>
            <w:bookmarkEnd w:id="1"/>
            <w:r w:rsidRPr="00D25888">
              <w:rPr>
                <w:rFonts w:ascii="新細明體" w:eastAsia="新細明體" w:hAnsi="新細明體" w:cs="PMingLiu"/>
              </w:rPr>
              <w:lastRenderedPageBreak/>
              <w:t>2.學習討論班級事務與活動呈現並懂得團體合作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lastRenderedPageBreak/>
              <w:t>學期行為總結與回饋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jc w:val="left"/>
              <w:rPr>
                <w:rFonts w:ascii="新細明體" w:eastAsia="新細明體" w:hAnsi="新細明體" w:cs="PMingLiu"/>
                <w:b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Wingdings 3"/>
                <w:b/>
                <w:color w:val="538135"/>
                <w:sz w:val="24"/>
                <w:szCs w:val="24"/>
              </w:rPr>
              <w:t>▲</w:t>
            </w:r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班級主題活動</w:t>
            </w:r>
            <w:r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(1</w:t>
            </w:r>
            <w:r>
              <w:rPr>
                <w:rFonts w:ascii="新細明體" w:eastAsia="新細明體" w:hAnsi="新細明體" w:cs="PMingLiu" w:hint="eastAsia"/>
                <w:b/>
                <w:color w:val="538135"/>
                <w:sz w:val="24"/>
                <w:szCs w:val="24"/>
              </w:rPr>
              <w:t>1</w:t>
            </w:r>
            <w:r w:rsidRPr="00D25888">
              <w:rPr>
                <w:rFonts w:ascii="新細明體" w:eastAsia="新細明體" w:hAnsi="新細明體" w:cs="PMingLiu"/>
                <w:b/>
                <w:color w:val="538135"/>
                <w:sz w:val="24"/>
                <w:szCs w:val="24"/>
              </w:rPr>
              <w:t>)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>
              <w:rPr>
                <w:rFonts w:ascii="新細明體" w:eastAsia="新細明體" w:hAnsi="新細明體" w:cs="PMingLiu"/>
                <w:sz w:val="24"/>
                <w:szCs w:val="24"/>
              </w:rPr>
              <w:t>學期總結：檢核升上國中第</w:t>
            </w:r>
            <w:r>
              <w:rPr>
                <w:rFonts w:ascii="新細明體" w:eastAsia="新細明體" w:hAnsi="新細明體" w:cs="PMingLiu" w:hint="eastAsia"/>
                <w:sz w:val="24"/>
                <w:szCs w:val="24"/>
              </w:rPr>
              <w:t>二</w:t>
            </w: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學期的表現，思考個人與班級在未來的新學期有沒有要調整的地方？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 紀錄觀察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3. 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18"/>
                <w:id w:val="158655602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24"/>
                    <w:szCs w:val="24"/>
                  </w:rPr>
                  <w:t>品德教育</w:t>
                </w:r>
              </w:sdtContent>
            </w:sdt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16"/>
                <w:id w:val="1603305084"/>
              </w:sdtPr>
              <w:sdtContent>
                <w:r w:rsidRPr="00D25888">
                  <w:rPr>
                    <w:rFonts w:ascii="新細明體" w:eastAsia="新細明體" w:hAnsi="新細明體" w:cs="Gungsuh"/>
                    <w:sz w:val="18"/>
                    <w:szCs w:val="18"/>
                  </w:rPr>
                  <w:t>06.10端午節</w:t>
                </w:r>
              </w:sdtContent>
            </w:sdt>
          </w:p>
        </w:tc>
      </w:tr>
      <w:tr w:rsidR="00E25748" w:rsidRPr="00D2588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17"/>
                <w:id w:val="-1339221696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第19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06.17-06.21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spacing w:line="320" w:lineRule="auto"/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1.自我覺察</w:t>
            </w:r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</w:rPr>
              <w:t>2.個人省思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proofErr w:type="gramStart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檢視並省思</w:t>
            </w:r>
            <w:proofErr w:type="gramEnd"/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自身課業表現，修正學習策略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spacing w:line="320" w:lineRule="auto"/>
              <w:jc w:val="left"/>
              <w:rPr>
                <w:rFonts w:ascii="新細明體" w:eastAsia="新細明體" w:hAnsi="新細明體" w:cs="PMingLiu"/>
                <w:b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b/>
                <w:color w:val="000000"/>
                <w:sz w:val="24"/>
                <w:szCs w:val="24"/>
              </w:rPr>
              <w:t>●共同學習</w:t>
            </w:r>
            <w:r>
              <w:rPr>
                <w:rFonts w:ascii="新細明體" w:eastAsia="新細明體" w:hAnsi="新細明體" w:cs="PMingLiu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新細明體" w:eastAsia="新細明體" w:hAnsi="新細明體" w:cs="PMingLiu" w:hint="eastAsia"/>
                <w:b/>
                <w:color w:val="000000"/>
                <w:sz w:val="24"/>
                <w:szCs w:val="24"/>
              </w:rPr>
              <w:t>3</w:t>
            </w:r>
            <w:r w:rsidRPr="00D25888">
              <w:rPr>
                <w:rFonts w:ascii="新細明體" w:eastAsia="新細明體" w:hAnsi="新細明體" w:cs="PMingLiu"/>
                <w:b/>
                <w:color w:val="000000"/>
                <w:sz w:val="24"/>
                <w:szCs w:val="24"/>
              </w:rPr>
              <w:t>)</w:t>
            </w:r>
          </w:p>
          <w:p w:rsidR="00E25748" w:rsidRPr="00D25888" w:rsidRDefault="00E25748" w:rsidP="00E25748">
            <w:pPr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製作段考複習計畫並完成教師指定作業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25748" w:rsidRPr="00D25888" w:rsidRDefault="00E25748" w:rsidP="00E25748">
            <w:pPr>
              <w:ind w:left="317" w:hanging="317"/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學習檔案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firstLine="0"/>
              <w:jc w:val="left"/>
              <w:rPr>
                <w:rFonts w:ascii="新細明體" w:eastAsia="新細明體" w:hAnsi="新細明體" w:cs="PMingLiu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1.參與態度</w:t>
            </w:r>
          </w:p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sz w:val="24"/>
                <w:szCs w:val="24"/>
              </w:rPr>
              <w:t>2.合作能力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5748" w:rsidRPr="00D25888" w:rsidRDefault="00E25748" w:rsidP="00E25748">
            <w:pPr>
              <w:ind w:left="-22" w:hanging="7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ind w:left="71" w:firstLine="0"/>
              <w:jc w:val="left"/>
              <w:rPr>
                <w:rFonts w:ascii="新細明體" w:eastAsia="新細明體" w:hAnsi="新細明體"/>
                <w:sz w:val="24"/>
                <w:szCs w:val="24"/>
              </w:rPr>
            </w:pPr>
          </w:p>
        </w:tc>
      </w:tr>
      <w:tr w:rsidR="00E25748" w:rsidRPr="00D25888" w:rsidTr="00737FF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19"/>
                <w:id w:val="1132749638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第20</w:t>
                </w:r>
                <w:proofErr w:type="gramStart"/>
                <w:r w:rsidRPr="00D25888">
                  <w:rPr>
                    <w:rFonts w:ascii="新細明體" w:eastAsia="新細明體" w:hAnsi="新細明體" w:cs="Gungsuh"/>
                    <w:color w:val="000000"/>
                    <w:sz w:val="16"/>
                    <w:szCs w:val="16"/>
                  </w:rPr>
                  <w:t>週</w:t>
                </w:r>
                <w:proofErr w:type="gramEnd"/>
              </w:sdtContent>
            </w:sdt>
          </w:p>
          <w:p w:rsidR="00E25748" w:rsidRPr="00D25888" w:rsidRDefault="00E25748" w:rsidP="00E25748">
            <w:pPr>
              <w:jc w:val="center"/>
              <w:rPr>
                <w:rFonts w:ascii="新細明體" w:eastAsia="新細明體" w:hAnsi="新細明體"/>
                <w:color w:val="000000"/>
                <w:sz w:val="16"/>
                <w:szCs w:val="16"/>
              </w:rPr>
            </w:pPr>
            <w:r w:rsidRPr="00D25888">
              <w:rPr>
                <w:rFonts w:ascii="新細明體" w:eastAsia="新細明體" w:hAnsi="新細明體"/>
                <w:color w:val="000000"/>
                <w:sz w:val="16"/>
                <w:szCs w:val="16"/>
              </w:rPr>
              <w:t>06.24-06.28</w:t>
            </w:r>
          </w:p>
        </w:tc>
        <w:tc>
          <w:tcPr>
            <w:tcW w:w="1383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5748" w:rsidRPr="00AE4B02" w:rsidRDefault="00E25748" w:rsidP="00E25748">
            <w:pPr>
              <w:jc w:val="center"/>
              <w:rPr>
                <w:rFonts w:ascii="新細明體" w:eastAsia="新細明體" w:hAnsi="新細明體"/>
                <w:color w:val="FF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20"/>
                <w:id w:val="-1071569241"/>
              </w:sdtPr>
              <w:sdtContent>
                <w:r w:rsidRPr="00D25888">
                  <w:rPr>
                    <w:rFonts w:ascii="新細明體" w:eastAsia="新細明體" w:hAnsi="新細明體" w:cs="Gungsuh"/>
                    <w:color w:val="FF0000"/>
                    <w:sz w:val="24"/>
                    <w:szCs w:val="24"/>
                  </w:rPr>
                  <w:t>休業式</w:t>
                </w:r>
              </w:sdtContent>
            </w:sdt>
            <w:sdt>
              <w:sdtPr>
                <w:rPr>
                  <w:rFonts w:ascii="新細明體" w:eastAsia="新細明體" w:hAnsi="新細明體"/>
                </w:rPr>
                <w:tag w:val="goog_rdk_127"/>
                <w:id w:val="-1600481663"/>
              </w:sdtPr>
              <w:sdtContent/>
            </w:sdt>
          </w:p>
        </w:tc>
      </w:tr>
    </w:tbl>
    <w:p w:rsidR="009F0B98" w:rsidRPr="00D25888" w:rsidRDefault="009F0B98">
      <w:pPr>
        <w:rPr>
          <w:rFonts w:ascii="新細明體" w:eastAsia="新細明體" w:hAnsi="新細明體"/>
          <w:color w:val="FF0000"/>
          <w:sz w:val="24"/>
          <w:szCs w:val="24"/>
        </w:rPr>
      </w:pPr>
    </w:p>
    <w:p w:rsidR="009F0B98" w:rsidRPr="00D25888" w:rsidRDefault="00131BB9">
      <w:pPr>
        <w:ind w:left="23" w:firstLine="0"/>
        <w:rPr>
          <w:rFonts w:ascii="新細明體" w:eastAsia="新細明體" w:hAnsi="新細明體"/>
          <w:color w:val="2E75B5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128"/>
          <w:id w:val="990750699"/>
        </w:sdtPr>
        <w:sdtEndPr/>
        <w:sdtContent>
          <w:r w:rsidRPr="00D25888">
            <w:rPr>
              <w:rFonts w:ascii="新細明體" w:eastAsia="新細明體" w:hAnsi="新細明體" w:cs="Gungsuh"/>
              <w:b/>
              <w:sz w:val="24"/>
              <w:szCs w:val="24"/>
            </w:rPr>
            <w:t>八、本課程是否有校外人士協助教學：</w:t>
          </w:r>
        </w:sdtContent>
      </w:sdt>
      <w:sdt>
        <w:sdtPr>
          <w:rPr>
            <w:rFonts w:ascii="新細明體" w:eastAsia="新細明體" w:hAnsi="新細明體"/>
          </w:rPr>
          <w:tag w:val="goog_rdk_129"/>
          <w:id w:val="1079644842"/>
        </w:sdtPr>
        <w:sdtEndPr/>
        <w:sdtContent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(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本表格請勿刪除</w:t>
          </w:r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)</w:t>
          </w:r>
        </w:sdtContent>
      </w:sdt>
    </w:p>
    <w:p w:rsidR="009F0B98" w:rsidRPr="00D25888" w:rsidRDefault="00131BB9">
      <w:pPr>
        <w:ind w:left="23" w:firstLine="542"/>
        <w:rPr>
          <w:rFonts w:ascii="新細明體" w:eastAsia="新細明體" w:hAnsi="新細明體"/>
          <w:color w:val="000000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130"/>
          <w:id w:val="1521437457"/>
        </w:sdtPr>
        <w:sdtEndPr/>
        <w:sdtContent>
          <w:r w:rsidRPr="00D25888">
            <w:rPr>
              <w:rFonts w:ascii="新細明體" w:eastAsia="新細明體" w:hAnsi="新細明體" w:cs="Arial Unicode MS"/>
              <w:color w:val="000000"/>
              <w:sz w:val="24"/>
              <w:szCs w:val="24"/>
            </w:rPr>
            <w:t>■</w:t>
          </w:r>
        </w:sdtContent>
      </w:sdt>
      <w:sdt>
        <w:sdtPr>
          <w:rPr>
            <w:rFonts w:ascii="新細明體" w:eastAsia="新細明體" w:hAnsi="新細明體"/>
          </w:rPr>
          <w:tag w:val="goog_rdk_131"/>
          <w:id w:val="713227246"/>
        </w:sdtPr>
        <w:sdtEndPr/>
        <w:sdtContent>
          <w:r w:rsidRPr="00D25888">
            <w:rPr>
              <w:rFonts w:ascii="新細明體" w:eastAsia="新細明體" w:hAnsi="新細明體" w:cs="Gungsuh"/>
              <w:color w:val="000000"/>
              <w:sz w:val="24"/>
              <w:szCs w:val="24"/>
            </w:rPr>
            <w:t>否，全學年都沒有（</w:t>
          </w:r>
        </w:sdtContent>
      </w:sdt>
      <w:sdt>
        <w:sdtPr>
          <w:rPr>
            <w:rFonts w:ascii="新細明體" w:eastAsia="新細明體" w:hAnsi="新細明體"/>
          </w:rPr>
          <w:tag w:val="goog_rdk_132"/>
          <w:id w:val="1360388386"/>
        </w:sdtPr>
        <w:sdtEndPr/>
        <w:sdtContent>
          <w:r w:rsidRPr="00D25888">
            <w:rPr>
              <w:rFonts w:ascii="新細明體" w:eastAsia="新細明體" w:hAnsi="新細明體" w:cs="Gungsuh"/>
              <w:b/>
              <w:color w:val="000000"/>
              <w:sz w:val="24"/>
              <w:szCs w:val="24"/>
            </w:rPr>
            <w:t>以下免填</w:t>
          </w:r>
        </w:sdtContent>
      </w:sdt>
      <w:sdt>
        <w:sdtPr>
          <w:rPr>
            <w:rFonts w:ascii="新細明體" w:eastAsia="新細明體" w:hAnsi="新細明體"/>
          </w:rPr>
          <w:tag w:val="goog_rdk_133"/>
          <w:id w:val="1002709358"/>
        </w:sdtPr>
        <w:sdtEndPr/>
        <w:sdtContent>
          <w:r w:rsidRPr="00D25888">
            <w:rPr>
              <w:rFonts w:ascii="新細明體" w:eastAsia="新細明體" w:hAnsi="新細明體" w:cs="Gungsuh"/>
              <w:color w:val="000000"/>
              <w:sz w:val="24"/>
              <w:szCs w:val="24"/>
            </w:rPr>
            <w:t>）。</w:t>
          </w:r>
        </w:sdtContent>
      </w:sdt>
    </w:p>
    <w:p w:rsidR="009F0B98" w:rsidRPr="00D25888" w:rsidRDefault="00131BB9">
      <w:pPr>
        <w:ind w:left="23" w:firstLine="542"/>
        <w:rPr>
          <w:rFonts w:ascii="新細明體" w:eastAsia="新細明體" w:hAnsi="新細明體"/>
          <w:color w:val="000000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134"/>
          <w:id w:val="-678045127"/>
        </w:sdtPr>
        <w:sdtEndPr/>
        <w:sdtContent>
          <w:r w:rsidRPr="00D25888">
            <w:rPr>
              <w:rFonts w:ascii="新細明體" w:eastAsia="新細明體" w:hAnsi="新細明體" w:cs="Gungsuh"/>
              <w:color w:val="000000"/>
              <w:sz w:val="24"/>
              <w:szCs w:val="24"/>
            </w:rPr>
            <w:t>□</w:t>
          </w:r>
          <w:r w:rsidRPr="00D25888">
            <w:rPr>
              <w:rFonts w:ascii="新細明體" w:eastAsia="新細明體" w:hAnsi="新細明體" w:cs="Gungsuh"/>
              <w:color w:val="000000"/>
              <w:sz w:val="24"/>
              <w:szCs w:val="24"/>
            </w:rPr>
            <w:t>有，部分班級，實施的班級為：</w:t>
          </w:r>
          <w:r w:rsidRPr="00D25888">
            <w:rPr>
              <w:rFonts w:ascii="新細明體" w:eastAsia="新細明體" w:hAnsi="新細明體" w:cs="Gungsuh"/>
              <w:color w:val="000000"/>
              <w:sz w:val="24"/>
              <w:szCs w:val="24"/>
            </w:rPr>
            <w:t>___________</w:t>
          </w:r>
          <w:r w:rsidRPr="00D25888">
            <w:rPr>
              <w:rFonts w:ascii="新細明體" w:eastAsia="新細明體" w:hAnsi="新細明體" w:cs="Gungsuh"/>
              <w:color w:val="000000"/>
              <w:sz w:val="24"/>
              <w:szCs w:val="24"/>
            </w:rPr>
            <w:t>。</w:t>
          </w:r>
        </w:sdtContent>
      </w:sdt>
    </w:p>
    <w:p w:rsidR="009F0B98" w:rsidRPr="00D25888" w:rsidRDefault="00131BB9">
      <w:pPr>
        <w:ind w:left="23" w:firstLine="542"/>
        <w:rPr>
          <w:rFonts w:ascii="新細明體" w:eastAsia="新細明體" w:hAnsi="新細明體"/>
          <w:color w:val="000000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135"/>
          <w:id w:val="642396256"/>
        </w:sdtPr>
        <w:sdtEndPr/>
        <w:sdtContent>
          <w:r w:rsidRPr="00D25888">
            <w:rPr>
              <w:rFonts w:ascii="新細明體" w:eastAsia="新細明體" w:hAnsi="新細明體" w:cs="Gungsuh"/>
              <w:color w:val="000000"/>
              <w:sz w:val="24"/>
              <w:szCs w:val="24"/>
            </w:rPr>
            <w:t>□</w:t>
          </w:r>
          <w:r w:rsidRPr="00D25888">
            <w:rPr>
              <w:rFonts w:ascii="新細明體" w:eastAsia="新細明體" w:hAnsi="新細明體" w:cs="Gungsuh"/>
              <w:color w:val="000000"/>
              <w:sz w:val="24"/>
              <w:szCs w:val="24"/>
            </w:rPr>
            <w:t>有，全學年實施。</w:t>
          </w:r>
        </w:sdtContent>
      </w:sdt>
    </w:p>
    <w:tbl>
      <w:tblPr>
        <w:tblStyle w:val="a9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0B98" w:rsidRPr="00D25888">
        <w:tc>
          <w:tcPr>
            <w:tcW w:w="1292" w:type="dxa"/>
          </w:tcPr>
          <w:p w:rsidR="009F0B98" w:rsidRPr="00D25888" w:rsidRDefault="00131BB9">
            <w:pPr>
              <w:ind w:firstLine="0"/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36"/>
                <w:id w:val="711544317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教學期程</w:t>
                </w:r>
              </w:sdtContent>
            </w:sdt>
          </w:p>
        </w:tc>
        <w:tc>
          <w:tcPr>
            <w:tcW w:w="3416" w:type="dxa"/>
          </w:tcPr>
          <w:p w:rsidR="009F0B98" w:rsidRPr="00D25888" w:rsidRDefault="00131BB9">
            <w:pPr>
              <w:ind w:firstLine="0"/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37"/>
                <w:id w:val="1078337446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校外人士協助之課程大綱</w:t>
                </w:r>
              </w:sdtContent>
            </w:sdt>
          </w:p>
        </w:tc>
        <w:tc>
          <w:tcPr>
            <w:tcW w:w="3513" w:type="dxa"/>
          </w:tcPr>
          <w:p w:rsidR="009F0B98" w:rsidRPr="00D25888" w:rsidRDefault="00131BB9">
            <w:pPr>
              <w:ind w:firstLine="0"/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38"/>
                <w:id w:val="1829471847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教材形式</w:t>
                </w:r>
              </w:sdtContent>
            </w:sdt>
          </w:p>
        </w:tc>
        <w:tc>
          <w:tcPr>
            <w:tcW w:w="2296" w:type="dxa"/>
          </w:tcPr>
          <w:p w:rsidR="009F0B98" w:rsidRPr="00D25888" w:rsidRDefault="00131BB9">
            <w:pPr>
              <w:ind w:firstLine="0"/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39"/>
                <w:id w:val="1799410345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教材內容簡介</w:t>
                </w:r>
              </w:sdtContent>
            </w:sdt>
          </w:p>
        </w:tc>
        <w:tc>
          <w:tcPr>
            <w:tcW w:w="1399" w:type="dxa"/>
          </w:tcPr>
          <w:p w:rsidR="009F0B98" w:rsidRPr="00D25888" w:rsidRDefault="00131BB9">
            <w:pPr>
              <w:ind w:firstLine="0"/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40"/>
                <w:id w:val="109642402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預期成效</w:t>
                </w:r>
              </w:sdtContent>
            </w:sdt>
          </w:p>
        </w:tc>
        <w:tc>
          <w:tcPr>
            <w:tcW w:w="3192" w:type="dxa"/>
          </w:tcPr>
          <w:p w:rsidR="009F0B98" w:rsidRPr="00D25888" w:rsidRDefault="00131BB9">
            <w:pPr>
              <w:ind w:firstLine="0"/>
              <w:jc w:val="center"/>
              <w:rPr>
                <w:rFonts w:ascii="新細明體" w:eastAsia="新細明體" w:hAnsi="新細明體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新細明體" w:eastAsia="新細明體" w:hAnsi="新細明體"/>
                </w:rPr>
                <w:tag w:val="goog_rdk_141"/>
                <w:id w:val="984285813"/>
              </w:sdtPr>
              <w:sdtEndPr/>
              <w:sdtContent>
                <w:r w:rsidRPr="00D25888">
                  <w:rPr>
                    <w:rFonts w:ascii="新細明體" w:eastAsia="新細明體" w:hAnsi="新細明體" w:cs="Gungsuh"/>
                    <w:b/>
                    <w:color w:val="000000"/>
                    <w:sz w:val="24"/>
                    <w:szCs w:val="24"/>
                  </w:rPr>
                  <w:t>原授課教師角色</w:t>
                </w:r>
              </w:sdtContent>
            </w:sdt>
          </w:p>
        </w:tc>
      </w:tr>
      <w:tr w:rsidR="009F0B98" w:rsidRPr="00D25888">
        <w:tc>
          <w:tcPr>
            <w:tcW w:w="1292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□</w:t>
            </w: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簡報</w:t>
            </w:r>
          </w:p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□</w:t>
            </w: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印刷品</w:t>
            </w:r>
          </w:p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□</w:t>
            </w: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影音光碟</w:t>
            </w:r>
          </w:p>
          <w:p w:rsidR="009F0B98" w:rsidRPr="00D25888" w:rsidRDefault="00131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</w:pP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□</w:t>
            </w: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其他於課程或活動中使用之教學資料，請說明：</w:t>
            </w:r>
            <w:r w:rsidRPr="00D25888">
              <w:rPr>
                <w:rFonts w:ascii="新細明體" w:eastAsia="新細明體" w:hAnsi="新細明體" w:cs="PMingLiu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2296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</w:tr>
      <w:tr w:rsidR="009F0B98" w:rsidRPr="00D25888">
        <w:tc>
          <w:tcPr>
            <w:tcW w:w="1292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</w:tr>
      <w:tr w:rsidR="009F0B98" w:rsidRPr="00D25888">
        <w:tc>
          <w:tcPr>
            <w:tcW w:w="1292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9F0B98" w:rsidRPr="00D25888" w:rsidRDefault="009F0B98">
            <w:pPr>
              <w:ind w:firstLine="0"/>
              <w:rPr>
                <w:rFonts w:ascii="新細明體" w:eastAsia="新細明體" w:hAnsi="新細明體"/>
                <w:color w:val="000000"/>
                <w:sz w:val="24"/>
                <w:szCs w:val="24"/>
              </w:rPr>
            </w:pPr>
          </w:p>
        </w:tc>
      </w:tr>
    </w:tbl>
    <w:p w:rsidR="009F0B98" w:rsidRPr="00D25888" w:rsidRDefault="00131BB9">
      <w:pPr>
        <w:ind w:left="23" w:firstLine="0"/>
        <w:rPr>
          <w:rFonts w:ascii="新細明體" w:eastAsia="新細明體" w:hAnsi="新細明體"/>
          <w:b/>
          <w:color w:val="FF0000"/>
          <w:sz w:val="24"/>
          <w:szCs w:val="24"/>
        </w:rPr>
      </w:pPr>
      <w:sdt>
        <w:sdtPr>
          <w:rPr>
            <w:rFonts w:ascii="新細明體" w:eastAsia="新細明體" w:hAnsi="新細明體"/>
          </w:rPr>
          <w:tag w:val="goog_rdk_142"/>
          <w:id w:val="2057958503"/>
        </w:sdtPr>
        <w:sdtEndPr/>
        <w:sdtContent>
          <w:r w:rsidRPr="00D25888">
            <w:rPr>
              <w:rFonts w:ascii="MS Gothic" w:eastAsia="MS Gothic" w:hAnsi="MS Gothic" w:cs="MS Gothic" w:hint="eastAsia"/>
              <w:color w:val="FF0000"/>
              <w:sz w:val="24"/>
              <w:szCs w:val="24"/>
            </w:rPr>
            <w:t>✰</w:t>
          </w:r>
        </w:sdtContent>
      </w:sdt>
      <w:sdt>
        <w:sdtPr>
          <w:rPr>
            <w:rFonts w:ascii="新細明體" w:eastAsia="新細明體" w:hAnsi="新細明體"/>
          </w:rPr>
          <w:tag w:val="goog_rdk_143"/>
          <w:id w:val="1945578097"/>
        </w:sdtPr>
        <w:sdtEndPr/>
        <w:sdtContent>
          <w:r w:rsidRPr="00D25888">
            <w:rPr>
              <w:rFonts w:ascii="新細明體" w:eastAsia="新細明體" w:hAnsi="新細明體" w:cs="Gungsuh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p w:rsidR="009F0B98" w:rsidRPr="00D25888" w:rsidRDefault="009F0B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新細明體" w:eastAsia="新細明體" w:hAnsi="新細明體"/>
          <w:b/>
          <w:color w:val="FF0000"/>
          <w:sz w:val="24"/>
          <w:szCs w:val="24"/>
        </w:rPr>
      </w:pPr>
    </w:p>
    <w:sectPr w:rsidR="009F0B98" w:rsidRPr="00D25888">
      <w:footerReference w:type="default" r:id="rId8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BB9" w:rsidRDefault="00131BB9">
      <w:r>
        <w:separator/>
      </w:r>
    </w:p>
  </w:endnote>
  <w:endnote w:type="continuationSeparator" w:id="0">
    <w:p w:rsidR="00131BB9" w:rsidRDefault="00131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Times New Roman"/>
    <w:charset w:val="00"/>
    <w:family w:val="auto"/>
    <w:pitch w:val="default"/>
  </w:font>
  <w:font w:name="Arial Unicode MS">
    <w:altName w:val="Arial"/>
    <w:panose1 w:val="020B0604020202020204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Times New Roman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0B98" w:rsidRDefault="009F0B9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BB9" w:rsidRDefault="00131BB9">
      <w:r>
        <w:separator/>
      </w:r>
    </w:p>
  </w:footnote>
  <w:footnote w:type="continuationSeparator" w:id="0">
    <w:p w:rsidR="00131BB9" w:rsidRDefault="00131B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96597"/>
    <w:multiLevelType w:val="multilevel"/>
    <w:tmpl w:val="45C051A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B98"/>
    <w:rsid w:val="00131BB9"/>
    <w:rsid w:val="0096065D"/>
    <w:rsid w:val="009F0B98"/>
    <w:rsid w:val="00AE4B02"/>
    <w:rsid w:val="00C825BA"/>
    <w:rsid w:val="00D25888"/>
    <w:rsid w:val="00E2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95FD6"/>
  <w15:docId w15:val="{23CAC687-F4AD-43F2-99E5-7A5EB5AF9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AE4B0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首 字元"/>
    <w:basedOn w:val="a0"/>
    <w:link w:val="aa"/>
    <w:uiPriority w:val="99"/>
    <w:rsid w:val="00AE4B02"/>
  </w:style>
  <w:style w:type="paragraph" w:styleId="ac">
    <w:name w:val="footer"/>
    <w:basedOn w:val="a"/>
    <w:link w:val="ad"/>
    <w:uiPriority w:val="99"/>
    <w:unhideWhenUsed/>
    <w:rsid w:val="00AE4B02"/>
    <w:pPr>
      <w:tabs>
        <w:tab w:val="center" w:pos="4153"/>
        <w:tab w:val="right" w:pos="8306"/>
      </w:tabs>
      <w:snapToGrid w:val="0"/>
    </w:pPr>
  </w:style>
  <w:style w:type="character" w:customStyle="1" w:styleId="ad">
    <w:name w:val="頁尾 字元"/>
    <w:basedOn w:val="a0"/>
    <w:link w:val="ac"/>
    <w:uiPriority w:val="99"/>
    <w:rsid w:val="00AE4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voNRqqhxyFRVOWNaJ7pNvGz7Sg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579</Words>
  <Characters>3302</Characters>
  <Application>Microsoft Office Word</Application>
  <DocSecurity>0</DocSecurity>
  <Lines>27</Lines>
  <Paragraphs>7</Paragraphs>
  <ScaleCrop>false</ScaleCrop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俞燔 傅</cp:lastModifiedBy>
  <cp:revision>3</cp:revision>
  <dcterms:created xsi:type="dcterms:W3CDTF">2023-12-20T14:50:00Z</dcterms:created>
  <dcterms:modified xsi:type="dcterms:W3CDTF">2023-12-20T15:28:00Z</dcterms:modified>
</cp:coreProperties>
</file>