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D2F5F05" w14:textId="77777777" w:rsidR="002B5B91" w:rsidRPr="00F006C1" w:rsidRDefault="002B5B91" w:rsidP="00F006C1">
      <w:pPr>
        <w:pStyle w:val="aff8"/>
        <w:jc w:val="center"/>
        <w:rPr>
          <w:rFonts w:ascii="標楷體" w:eastAsia="標楷體" w:hAnsi="標楷體"/>
          <w:sz w:val="32"/>
          <w:szCs w:val="32"/>
          <w:u w:val="single"/>
        </w:rPr>
      </w:pPr>
      <w:r w:rsidRPr="00F006C1">
        <w:rPr>
          <w:rFonts w:ascii="標楷體" w:eastAsia="標楷體" w:hAnsi="標楷體"/>
          <w:sz w:val="32"/>
          <w:szCs w:val="32"/>
        </w:rPr>
        <w:t>新北市</w:t>
      </w:r>
      <w:r w:rsidRPr="00F006C1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836CB9" w:rsidRPr="00F006C1">
        <w:rPr>
          <w:rFonts w:ascii="標楷體" w:eastAsia="標楷體" w:hAnsi="標楷體" w:hint="eastAsia"/>
          <w:sz w:val="32"/>
          <w:szCs w:val="32"/>
          <w:u w:val="single"/>
        </w:rPr>
        <w:t>鳳鳴</w:t>
      </w:r>
      <w:r w:rsidRPr="00F006C1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Pr="00F006C1">
        <w:rPr>
          <w:rFonts w:ascii="標楷體" w:eastAsia="標楷體" w:hAnsi="標楷體"/>
          <w:sz w:val="32"/>
          <w:szCs w:val="32"/>
        </w:rPr>
        <w:t>國民</w:t>
      </w:r>
      <w:r w:rsidR="00E52EA3" w:rsidRPr="00F006C1">
        <w:rPr>
          <w:rFonts w:ascii="標楷體" w:eastAsia="標楷體" w:hAnsi="標楷體" w:hint="eastAsia"/>
          <w:sz w:val="32"/>
          <w:szCs w:val="32"/>
        </w:rPr>
        <w:t>中</w:t>
      </w:r>
      <w:r w:rsidRPr="00F006C1">
        <w:rPr>
          <w:rFonts w:ascii="標楷體" w:eastAsia="標楷體" w:hAnsi="標楷體"/>
          <w:sz w:val="32"/>
          <w:szCs w:val="32"/>
        </w:rPr>
        <w:t>學</w:t>
      </w:r>
      <w:r w:rsidR="00217DCF" w:rsidRPr="00F006C1">
        <w:rPr>
          <w:rFonts w:ascii="標楷體" w:eastAsia="標楷體" w:hAnsi="標楷體"/>
          <w:sz w:val="32"/>
          <w:szCs w:val="32"/>
        </w:rPr>
        <w:t>11</w:t>
      </w:r>
      <w:r w:rsidR="00985996" w:rsidRPr="00F006C1">
        <w:rPr>
          <w:rFonts w:ascii="標楷體" w:eastAsia="標楷體" w:hAnsi="標楷體" w:hint="eastAsia"/>
          <w:sz w:val="32"/>
          <w:szCs w:val="32"/>
        </w:rPr>
        <w:t>2</w:t>
      </w:r>
      <w:r w:rsidRPr="00F006C1">
        <w:rPr>
          <w:rFonts w:ascii="標楷體" w:eastAsia="標楷體" w:hAnsi="標楷體"/>
          <w:sz w:val="32"/>
          <w:szCs w:val="32"/>
        </w:rPr>
        <w:t>學年度</w:t>
      </w:r>
      <w:r w:rsidRPr="00F006C1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DF4D2D" w:rsidRPr="00F006C1">
        <w:rPr>
          <w:rFonts w:ascii="標楷體" w:eastAsia="標楷體" w:hAnsi="標楷體" w:hint="eastAsia"/>
          <w:sz w:val="32"/>
          <w:szCs w:val="32"/>
          <w:u w:val="single"/>
        </w:rPr>
        <w:t>八</w:t>
      </w:r>
      <w:r w:rsidRPr="00F006C1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Pr="00F006C1">
        <w:rPr>
          <w:rFonts w:ascii="標楷體" w:eastAsia="標楷體" w:hAnsi="標楷體"/>
          <w:sz w:val="32"/>
          <w:szCs w:val="32"/>
        </w:rPr>
        <w:t>年級</w:t>
      </w:r>
      <w:r w:rsidRPr="00F006C1">
        <w:rPr>
          <w:rFonts w:ascii="標楷體" w:eastAsia="標楷體" w:hAnsi="標楷體" w:hint="eastAsia"/>
          <w:sz w:val="32"/>
          <w:szCs w:val="32"/>
        </w:rPr>
        <w:t>第</w:t>
      </w:r>
      <w:r w:rsidR="00EA6ACA" w:rsidRPr="00F006C1">
        <w:rPr>
          <w:rFonts w:ascii="標楷體" w:eastAsia="標楷體" w:hAnsi="標楷體" w:hint="eastAsia"/>
          <w:sz w:val="32"/>
          <w:szCs w:val="32"/>
        </w:rPr>
        <w:t>二</w:t>
      </w:r>
      <w:proofErr w:type="gramStart"/>
      <w:r w:rsidRPr="00F006C1">
        <w:rPr>
          <w:rFonts w:ascii="標楷體" w:eastAsia="標楷體" w:hAnsi="標楷體"/>
          <w:sz w:val="32"/>
          <w:szCs w:val="32"/>
        </w:rPr>
        <w:t>學期</w:t>
      </w:r>
      <w:r w:rsidR="00B80E48" w:rsidRPr="00F006C1">
        <w:rPr>
          <w:rFonts w:ascii="標楷體" w:eastAsia="標楷體" w:hAnsi="標楷體" w:hint="eastAsia"/>
          <w:sz w:val="32"/>
          <w:szCs w:val="32"/>
          <w:u w:val="single"/>
        </w:rPr>
        <w:t>部定</w:t>
      </w:r>
      <w:r w:rsidRPr="00F006C1">
        <w:rPr>
          <w:rFonts w:ascii="標楷體" w:eastAsia="標楷體" w:hAnsi="標楷體" w:hint="eastAsia"/>
          <w:sz w:val="32"/>
          <w:szCs w:val="32"/>
        </w:rPr>
        <w:t>課</w:t>
      </w:r>
      <w:r w:rsidRPr="00F006C1">
        <w:rPr>
          <w:rFonts w:ascii="標楷體" w:eastAsia="標楷體" w:hAnsi="標楷體"/>
          <w:sz w:val="32"/>
          <w:szCs w:val="32"/>
        </w:rPr>
        <w:t>程</w:t>
      </w:r>
      <w:proofErr w:type="gramEnd"/>
      <w:r w:rsidRPr="00F006C1">
        <w:rPr>
          <w:rFonts w:ascii="標楷體" w:eastAsia="標楷體" w:hAnsi="標楷體"/>
          <w:sz w:val="32"/>
          <w:szCs w:val="32"/>
        </w:rPr>
        <w:t>計畫</w:t>
      </w:r>
      <w:r w:rsidR="00967DBF" w:rsidRPr="00F006C1">
        <w:rPr>
          <w:rFonts w:ascii="標楷體" w:eastAsia="標楷體" w:hAnsi="標楷體" w:hint="eastAsia"/>
          <w:sz w:val="32"/>
          <w:szCs w:val="32"/>
        </w:rPr>
        <w:t xml:space="preserve">  </w:t>
      </w:r>
      <w:r w:rsidR="00967DBF" w:rsidRPr="00F006C1">
        <w:rPr>
          <w:rFonts w:ascii="標楷體" w:eastAsia="標楷體" w:hAnsi="標楷體"/>
          <w:sz w:val="32"/>
          <w:szCs w:val="32"/>
        </w:rPr>
        <w:t>設計者：</w:t>
      </w:r>
      <w:proofErr w:type="gramStart"/>
      <w:r w:rsidR="00967DBF" w:rsidRPr="00F006C1">
        <w:rPr>
          <w:rFonts w:ascii="標楷體" w:eastAsia="標楷體" w:hAnsi="標楷體" w:hint="eastAsia"/>
          <w:sz w:val="32"/>
          <w:szCs w:val="32"/>
          <w:u w:val="single"/>
        </w:rPr>
        <w:t>＿</w:t>
      </w:r>
      <w:proofErr w:type="gramEnd"/>
      <w:r w:rsidR="00A64B2B" w:rsidRPr="00F006C1">
        <w:rPr>
          <w:rFonts w:ascii="標楷體" w:eastAsia="標楷體" w:hAnsi="標楷體" w:hint="eastAsia"/>
          <w:sz w:val="32"/>
          <w:szCs w:val="32"/>
          <w:u w:val="single"/>
        </w:rPr>
        <w:t>黃佳文</w:t>
      </w:r>
      <w:proofErr w:type="gramStart"/>
      <w:r w:rsidR="00967DBF" w:rsidRPr="00F006C1">
        <w:rPr>
          <w:rFonts w:ascii="標楷體" w:eastAsia="標楷體" w:hAnsi="標楷體" w:hint="eastAsia"/>
          <w:sz w:val="32"/>
          <w:szCs w:val="32"/>
          <w:u w:val="single"/>
        </w:rPr>
        <w:t>＿</w:t>
      </w:r>
      <w:proofErr w:type="gramEnd"/>
    </w:p>
    <w:p w14:paraId="6D5CF22B" w14:textId="77777777" w:rsidR="003939AB" w:rsidRPr="00EB37D0" w:rsidRDefault="003939AB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1C35408" w14:textId="77777777" w:rsidR="00985996" w:rsidRPr="00AA1292" w:rsidRDefault="00985996" w:rsidP="00985996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一、</w:t>
      </w:r>
      <w:r w:rsidRPr="00AA1292">
        <w:rPr>
          <w:rFonts w:asciiTheme="minorEastAsia" w:hAnsiTheme="minorEastAsia" w:cs="標楷體" w:hint="eastAsia"/>
          <w:b/>
          <w:sz w:val="24"/>
          <w:szCs w:val="24"/>
        </w:rPr>
        <w:t>課程類別：</w:t>
      </w:r>
    </w:p>
    <w:p w14:paraId="5D7B8CD9" w14:textId="77777777" w:rsidR="00985996" w:rsidRPr="00AA1292" w:rsidRDefault="00985996" w:rsidP="00985996">
      <w:pPr>
        <w:pStyle w:val="Web"/>
        <w:rPr>
          <w:rFonts w:asciiTheme="minorEastAsia" w:eastAsiaTheme="minorEastAsia" w:hAnsiTheme="minorEastAsia" w:cs="標楷體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Times New Roman"/>
        </w:rPr>
        <w:t>1.</w:t>
      </w:r>
      <w:r w:rsidR="009C1434"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 xml:space="preserve">國語文  </w:t>
      </w:r>
      <w:r>
        <w:rPr>
          <w:rFonts w:asciiTheme="minorEastAsia" w:eastAsiaTheme="minorEastAsia" w:hAnsiTheme="minorEastAsia" w:cs="標楷體" w:hint="eastAsia"/>
        </w:rPr>
        <w:t xml:space="preserve"> 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Times New Roman"/>
        </w:rPr>
        <w:t>2.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 xml:space="preserve">英語文  </w:t>
      </w:r>
      <w:r>
        <w:rPr>
          <w:rFonts w:asciiTheme="minorEastAsia" w:eastAsiaTheme="minorEastAsia" w:hAnsiTheme="minorEastAsia" w:cs="標楷體" w:hint="eastAsia"/>
        </w:rPr>
        <w:t xml:space="preserve">     </w:t>
      </w:r>
      <w:r w:rsidRPr="00AA1292">
        <w:rPr>
          <w:rFonts w:asciiTheme="minorEastAsia" w:eastAsiaTheme="minorEastAsia" w:hAnsiTheme="minorEastAsia" w:cs="標楷體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3.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 xml:space="preserve">健康與體育  </w:t>
      </w:r>
      <w:r w:rsidRPr="00AA1292">
        <w:rPr>
          <w:rFonts w:asciiTheme="minorEastAsia" w:eastAsiaTheme="minorEastAsia" w:hAnsiTheme="minorEastAsia" w:cs="Times New Roman"/>
        </w:rPr>
        <w:t xml:space="preserve"> </w:t>
      </w:r>
      <w:r>
        <w:rPr>
          <w:rFonts w:asciiTheme="minorEastAsia" w:eastAsiaTheme="minorEastAsia" w:hAnsiTheme="minorEastAsia" w:cs="Times New Roman" w:hint="eastAsia"/>
        </w:rPr>
        <w:t xml:space="preserve">     </w:t>
      </w:r>
      <w:r w:rsidRPr="00AA1292">
        <w:rPr>
          <w:rFonts w:asciiTheme="minorEastAsia" w:eastAsiaTheme="minorEastAsia" w:hAnsiTheme="minorEastAsia" w:cs="Times New Roman"/>
        </w:rPr>
        <w:t>4.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 xml:space="preserve">數學  </w:t>
      </w:r>
      <w:r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標楷體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5.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>社會</w:t>
      </w:r>
      <w:r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標楷體" w:hint="eastAsia"/>
        </w:rPr>
        <w:t xml:space="preserve">   </w:t>
      </w:r>
      <w:r w:rsidRPr="00AA1292">
        <w:rPr>
          <w:rFonts w:asciiTheme="minorEastAsia" w:eastAsiaTheme="minorEastAsia" w:hAnsiTheme="minorEastAsia" w:cs="Times New Roman"/>
        </w:rPr>
        <w:t>6.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 xml:space="preserve">藝術 </w:t>
      </w:r>
      <w:r>
        <w:rPr>
          <w:rFonts w:asciiTheme="minorEastAsia" w:eastAsiaTheme="minorEastAsia" w:hAnsiTheme="minorEastAsia" w:cs="標楷體" w:hint="eastAsia"/>
        </w:rPr>
        <w:t xml:space="preserve">       </w:t>
      </w:r>
      <w:r w:rsidRPr="00AA1292">
        <w:rPr>
          <w:rFonts w:asciiTheme="minorEastAsia" w:eastAsiaTheme="minorEastAsia" w:hAnsiTheme="minorEastAsia" w:cs="標楷體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7.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 xml:space="preserve">自然科學 </w:t>
      </w:r>
      <w:r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8.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 xml:space="preserve">科技  </w:t>
      </w:r>
      <w:r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9.</w:t>
      </w:r>
      <w:r w:rsidRPr="00AA1292">
        <w:rPr>
          <w:rFonts w:asciiTheme="minorEastAsia" w:eastAsiaTheme="minorEastAsia" w:hAnsiTheme="minorEastAsia" w:cs="標楷體"/>
        </w:rPr>
        <w:t>□</w:t>
      </w:r>
      <w:r w:rsidRPr="00AA1292">
        <w:rPr>
          <w:rFonts w:asciiTheme="minorEastAsia" w:eastAsiaTheme="minorEastAsia" w:hAnsiTheme="minorEastAsia" w:cs="標楷體" w:hint="eastAsia"/>
        </w:rPr>
        <w:t>綜合活動</w:t>
      </w:r>
    </w:p>
    <w:p w14:paraId="67D747C8" w14:textId="77777777" w:rsidR="00985996" w:rsidRPr="00AA1292" w:rsidRDefault="00985996" w:rsidP="00985996">
      <w:pPr>
        <w:pStyle w:val="Web"/>
        <w:rPr>
          <w:rFonts w:asciiTheme="minorEastAsia" w:eastAsiaTheme="minorEastAsia" w:hAnsiTheme="minorEastAsia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10.</w:t>
      </w:r>
      <w:proofErr w:type="gramStart"/>
      <w:r w:rsidR="009C1434">
        <w:rPr>
          <w:rFonts w:asciiTheme="minorEastAsia" w:eastAsiaTheme="minorEastAsia" w:hAnsiTheme="minorEastAsia" w:hint="eastAsia"/>
        </w:rPr>
        <w:t>█</w:t>
      </w:r>
      <w:proofErr w:type="gramEnd"/>
      <w:r w:rsidRPr="00AA1292">
        <w:rPr>
          <w:rFonts w:asciiTheme="minorEastAsia" w:eastAsiaTheme="minorEastAsia" w:hAnsiTheme="minorEastAsia" w:hint="eastAsia"/>
        </w:rPr>
        <w:t xml:space="preserve">閩南語文 </w:t>
      </w:r>
      <w:r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11.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客家語文</w:t>
      </w:r>
      <w:r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12.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原住民族語文：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族 </w:t>
      </w:r>
      <w:r>
        <w:rPr>
          <w:rFonts w:asciiTheme="minorEastAsia" w:eastAsiaTheme="minorEastAsia" w:hAnsiTheme="minorEastAsia" w:hint="eastAsia"/>
        </w:rPr>
        <w:t xml:space="preserve">      </w:t>
      </w:r>
      <w:r w:rsidRPr="00AA1292">
        <w:rPr>
          <w:rFonts w:asciiTheme="minorEastAsia" w:eastAsiaTheme="minorEastAsia" w:hAnsiTheme="minorEastAsia" w:cs="Times New Roman"/>
        </w:rPr>
        <w:t>13.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新住民語文：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語  </w:t>
      </w:r>
      <w:r w:rsidRPr="00AA1292">
        <w:rPr>
          <w:rFonts w:asciiTheme="minorEastAsia" w:eastAsiaTheme="minorEastAsia" w:hAnsiTheme="minorEastAsia" w:cs="Times New Roman"/>
        </w:rPr>
        <w:t xml:space="preserve">14. </w:t>
      </w:r>
      <w:r w:rsidRPr="00AA1292">
        <w:rPr>
          <w:rFonts w:asciiTheme="minorEastAsia" w:eastAsiaTheme="minorEastAsia" w:hAnsiTheme="minorEastAsia" w:cs="Times New Roman" w:hint="eastAsia"/>
        </w:rPr>
        <w:t>□臺灣手語</w:t>
      </w:r>
    </w:p>
    <w:p w14:paraId="48E9B386" w14:textId="77777777" w:rsidR="00985996" w:rsidRPr="00AA1292" w:rsidRDefault="00985996" w:rsidP="009859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二、</w:t>
      </w:r>
      <w:r w:rsidRPr="00AA1292">
        <w:rPr>
          <w:rFonts w:asciiTheme="minorEastAsia" w:hAnsiTheme="minorEastAsia" w:cs="標楷體" w:hint="eastAsia"/>
          <w:b/>
          <w:sz w:val="24"/>
          <w:szCs w:val="24"/>
        </w:rPr>
        <w:t>學習節數：</w:t>
      </w:r>
      <w:r w:rsidRPr="00AA1292">
        <w:rPr>
          <w:rFonts w:asciiTheme="minorEastAsia" w:hAnsiTheme="minorEastAsia"/>
          <w:sz w:val="24"/>
          <w:szCs w:val="24"/>
        </w:rPr>
        <w:t>每週(</w:t>
      </w:r>
      <w:r>
        <w:rPr>
          <w:rFonts w:asciiTheme="minorEastAsia" w:hAnsiTheme="minorEastAsia" w:hint="eastAsia"/>
          <w:sz w:val="24"/>
          <w:szCs w:val="24"/>
        </w:rPr>
        <w:t>1</w:t>
      </w:r>
      <w:r w:rsidRPr="00AA1292">
        <w:rPr>
          <w:rFonts w:asciiTheme="minorEastAsia" w:hAnsiTheme="minorEastAsia"/>
          <w:sz w:val="24"/>
          <w:szCs w:val="24"/>
        </w:rPr>
        <w:t>)節，實施(</w:t>
      </w:r>
      <w:r w:rsidRPr="00AA1292">
        <w:rPr>
          <w:rFonts w:asciiTheme="minorEastAsia" w:hAnsiTheme="minor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20</w:t>
      </w:r>
      <w:r w:rsidRPr="00AA1292">
        <w:rPr>
          <w:rFonts w:asciiTheme="minorEastAsia" w:hAnsiTheme="minorEastAsia"/>
          <w:sz w:val="24"/>
          <w:szCs w:val="24"/>
        </w:rPr>
        <w:t xml:space="preserve"> )</w:t>
      </w:r>
      <w:proofErr w:type="gramStart"/>
      <w:r w:rsidRPr="00AA1292">
        <w:rPr>
          <w:rFonts w:asciiTheme="minorEastAsia" w:hAnsiTheme="minor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/>
          <w:sz w:val="24"/>
          <w:szCs w:val="24"/>
        </w:rPr>
        <w:t>，共(</w:t>
      </w:r>
      <w:r>
        <w:rPr>
          <w:rFonts w:asciiTheme="minorEastAsia" w:hAnsiTheme="minorEastAsia" w:hint="eastAsia"/>
          <w:sz w:val="24"/>
          <w:szCs w:val="24"/>
        </w:rPr>
        <w:t>20</w:t>
      </w:r>
      <w:r w:rsidRPr="00AA1292">
        <w:rPr>
          <w:rFonts w:asciiTheme="minorEastAsia" w:hAnsiTheme="minorEastAsia"/>
          <w:sz w:val="24"/>
          <w:szCs w:val="24"/>
        </w:rPr>
        <w:t>)節。</w:t>
      </w:r>
    </w:p>
    <w:p w14:paraId="4898FCC9" w14:textId="77777777" w:rsidR="00985996" w:rsidRDefault="00985996" w:rsidP="00985996">
      <w:pPr>
        <w:pStyle w:val="Web"/>
        <w:spacing w:before="0" w:beforeAutospacing="0" w:after="0" w:afterAutospacing="0"/>
        <w:ind w:firstLine="23"/>
        <w:jc w:val="both"/>
        <w:rPr>
          <w:rFonts w:asciiTheme="minorEastAsia" w:hAnsiTheme="minorEastAsia" w:cs="標楷體"/>
          <w:b/>
        </w:rPr>
      </w:pPr>
      <w:r>
        <w:rPr>
          <w:rFonts w:asciiTheme="minorEastAsia" w:hAnsiTheme="minorEastAsia" w:cs="標楷體" w:hint="eastAsia"/>
          <w:b/>
        </w:rPr>
        <w:t>三、</w:t>
      </w:r>
      <w:r w:rsidRPr="00AA1292">
        <w:rPr>
          <w:rFonts w:asciiTheme="minorEastAsia" w:hAnsiTheme="minorEastAsia" w:cs="標楷體"/>
          <w:b/>
        </w:rPr>
        <w:t>課程內涵：</w:t>
      </w:r>
    </w:p>
    <w:p w14:paraId="30269472" w14:textId="77777777" w:rsidR="001A5F1E" w:rsidRDefault="001A5F1E" w:rsidP="00985996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（一）啟發學生學習閩南語文的興趣與習慣，體會閩南語文與在地文化之美。</w:t>
      </w:r>
    </w:p>
    <w:p w14:paraId="5319A2B1" w14:textId="77777777" w:rsidR="001A5F1E" w:rsidRDefault="001A5F1E" w:rsidP="001A5F1E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（二）培養學生閩南語文聆聽、說話、閱讀及寫作的支能，藉以靈活運用於欣賞思考、表達詮釋和解決問題。</w:t>
      </w:r>
    </w:p>
    <w:p w14:paraId="198352DE" w14:textId="77777777" w:rsidR="001A5F1E" w:rsidRDefault="001A5F1E" w:rsidP="001A5F1E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（三）學習閩南語文生活用語並積累閩南語對話、溝通的經驗，課程設計與教學以生活化與實用性為主要原則。</w:t>
      </w:r>
    </w:p>
    <w:p w14:paraId="5E0EDE12" w14:textId="77777777" w:rsidR="001A5F1E" w:rsidRDefault="001A5F1E" w:rsidP="001A5F1E">
      <w:pPr>
        <w:pStyle w:val="Web"/>
        <w:spacing w:before="0" w:beforeAutospacing="0" w:after="0" w:afterAutospacing="0"/>
        <w:ind w:firstLine="23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（四）透過閩南語文與人互動，尊重並培養對於閩南語系族群及其文化的認識與理解。</w:t>
      </w:r>
    </w:p>
    <w:p w14:paraId="7B6A470E" w14:textId="77777777" w:rsidR="0037150D" w:rsidRPr="001A5F1E" w:rsidRDefault="0037150D" w:rsidP="003B138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6602E" w:rsidRPr="00834522" w14:paraId="56DB3733" w14:textId="77777777" w:rsidTr="00EA6ACA">
        <w:trPr>
          <w:trHeight w:val="61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34E138" w14:textId="77777777" w:rsidR="00F6602E" w:rsidRPr="002000E3" w:rsidRDefault="00F6602E" w:rsidP="00CE22B5">
            <w:pPr>
              <w:snapToGrid w:val="0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2000E3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B0E203" w14:textId="77777777" w:rsidR="00F6602E" w:rsidRPr="002000E3" w:rsidRDefault="00F6602E" w:rsidP="00CE22B5">
            <w:pPr>
              <w:snapToGrid w:val="0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2000E3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</w:t>
            </w:r>
            <w:r w:rsidRPr="002000E3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領域核心素養</w:t>
            </w:r>
          </w:p>
        </w:tc>
      </w:tr>
      <w:tr w:rsidR="00F6602E" w:rsidRPr="00834522" w14:paraId="0CE62984" w14:textId="77777777" w:rsidTr="002000E3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17C84" w14:textId="77777777" w:rsidR="00F6602E" w:rsidRPr="00101A85" w:rsidRDefault="004B237E" w:rsidP="00B62FC1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>□</w:t>
            </w:r>
            <w:r w:rsidR="00A64B2B"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A1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身心素質與自我精進</w:t>
            </w:r>
          </w:p>
          <w:p w14:paraId="0F72AE65" w14:textId="77777777" w:rsidR="00F6602E" w:rsidRPr="00101A85" w:rsidRDefault="00A64B2B" w:rsidP="00B5253C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A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2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系統思考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與解決問題</w:t>
            </w:r>
          </w:p>
          <w:p w14:paraId="3D991562" w14:textId="77777777" w:rsidR="00F6602E" w:rsidRPr="00101A85" w:rsidRDefault="004B237E" w:rsidP="003D2C05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>□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A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3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規劃執行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與創新應變</w:t>
            </w:r>
          </w:p>
          <w:p w14:paraId="34D62F63" w14:textId="77777777" w:rsidR="00F6602E" w:rsidRPr="00101A85" w:rsidRDefault="00A64B2B" w:rsidP="00033334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B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1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符號運用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與溝通表達</w:t>
            </w:r>
          </w:p>
          <w:p w14:paraId="17E4BA31" w14:textId="77777777" w:rsidR="00F6602E" w:rsidRPr="00101A85" w:rsidRDefault="00A64B2B" w:rsidP="00B15D5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B2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科技資訊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與媒體素養</w:t>
            </w:r>
          </w:p>
          <w:p w14:paraId="3CC79961" w14:textId="77777777" w:rsidR="00F6602E" w:rsidRPr="00101A85" w:rsidRDefault="00A64B2B" w:rsidP="001918A5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B3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藝術涵養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與美感素養</w:t>
            </w:r>
          </w:p>
          <w:p w14:paraId="50540530" w14:textId="77777777" w:rsidR="00F6602E" w:rsidRPr="00101A85" w:rsidRDefault="00E872A3" w:rsidP="0087131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>□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C</w:t>
            </w:r>
            <w:r w:rsidR="00F6602E" w:rsidRPr="00101A85"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  <w:t>1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道德實踐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與公民意識</w:t>
            </w:r>
          </w:p>
          <w:p w14:paraId="4257F24E" w14:textId="77777777" w:rsidR="00F6602E" w:rsidRPr="00101A85" w:rsidRDefault="00A64B2B" w:rsidP="00110487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sz w:val="18"/>
                <w:szCs w:val="2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1"/>
              </w:rPr>
              <w:t>■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C2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人際關係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與團隊合作</w:t>
            </w:r>
          </w:p>
          <w:p w14:paraId="42F77B71" w14:textId="77777777" w:rsidR="00F6602E" w:rsidRPr="002000E3" w:rsidRDefault="00E872A3" w:rsidP="001D3382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8"/>
                <w:szCs w:val="21"/>
              </w:rPr>
              <w:t>□</w:t>
            </w:r>
            <w:r w:rsidR="00F6602E" w:rsidRPr="00101A85">
              <w:rPr>
                <w:rFonts w:asciiTheme="minorEastAsia" w:hAnsiTheme="minorEastAsia" w:cs="新細明體" w:hint="eastAsia"/>
                <w:b/>
                <w:color w:val="000000" w:themeColor="text1"/>
                <w:sz w:val="18"/>
                <w:szCs w:val="21"/>
              </w:rPr>
              <w:t xml:space="preserve"> 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C3</w:t>
            </w:r>
            <w:r w:rsidR="00F6602E" w:rsidRPr="00101A85">
              <w:rPr>
                <w:rFonts w:asciiTheme="minorEastAsia" w:hAnsiTheme="minorEastAsia" w:hint="eastAsia"/>
                <w:color w:val="000000" w:themeColor="text1"/>
                <w:sz w:val="18"/>
                <w:szCs w:val="21"/>
              </w:rPr>
              <w:t>多元文化</w:t>
            </w:r>
            <w:r w:rsidR="00F6602E" w:rsidRPr="00101A85">
              <w:rPr>
                <w:rFonts w:asciiTheme="minorEastAsia" w:hAnsiTheme="minorEastAsia" w:cs="新細明體" w:hint="eastAsia"/>
                <w:color w:val="000000" w:themeColor="text1"/>
                <w:sz w:val="18"/>
                <w:szCs w:val="21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7877A" w14:textId="77777777" w:rsidR="00A64B2B" w:rsidRPr="00A64B2B" w:rsidRDefault="00A64B2B" w:rsidP="00A64B2B">
            <w:pPr>
              <w:ind w:left="23" w:firstLine="0"/>
            </w:pPr>
            <w:r w:rsidRPr="00A64B2B">
              <w:rPr>
                <w:rFonts w:hint="eastAsia"/>
              </w:rPr>
              <w:t>閩</w:t>
            </w:r>
            <w:r w:rsidRPr="00A64B2B">
              <w:rPr>
                <w:rFonts w:hint="eastAsia"/>
              </w:rPr>
              <w:t xml:space="preserve">-J-A2 </w:t>
            </w:r>
            <w:r w:rsidRPr="00A64B2B">
              <w:rPr>
                <w:rFonts w:hint="eastAsia"/>
              </w:rPr>
              <w:t>具備運用閩南語文從事閱讀理解、獨立思辨分析，並培養解決生活問題的能力。</w:t>
            </w:r>
          </w:p>
          <w:p w14:paraId="72251C99" w14:textId="77777777" w:rsidR="00A64B2B" w:rsidRPr="00A64B2B" w:rsidRDefault="00A64B2B" w:rsidP="00A64B2B">
            <w:pPr>
              <w:ind w:left="23" w:firstLine="0"/>
            </w:pPr>
            <w:r w:rsidRPr="00A64B2B">
              <w:rPr>
                <w:rFonts w:hint="eastAsia"/>
              </w:rPr>
              <w:t>閩</w:t>
            </w:r>
            <w:r w:rsidRPr="00A64B2B">
              <w:rPr>
                <w:rFonts w:hint="eastAsia"/>
              </w:rPr>
              <w:t>-J-B1</w:t>
            </w:r>
            <w:r w:rsidRPr="00A64B2B">
              <w:rPr>
                <w:rFonts w:hint="eastAsia"/>
              </w:rPr>
              <w:t>具備運用閩南語文表情達意的能力，並能以同理心與他人溝通互動，以運用於家庭、學校與社區之中。</w:t>
            </w:r>
          </w:p>
          <w:p w14:paraId="14C70C26" w14:textId="77777777" w:rsidR="00A64B2B" w:rsidRPr="00A64B2B" w:rsidRDefault="00A64B2B" w:rsidP="00A64B2B">
            <w:pPr>
              <w:ind w:left="23" w:firstLine="0"/>
            </w:pPr>
            <w:r w:rsidRPr="00A64B2B">
              <w:rPr>
                <w:rFonts w:hint="eastAsia"/>
              </w:rPr>
              <w:t>閩</w:t>
            </w:r>
            <w:r w:rsidRPr="00A64B2B">
              <w:rPr>
                <w:rFonts w:hint="eastAsia"/>
              </w:rPr>
              <w:t xml:space="preserve">-J-B2 </w:t>
            </w:r>
            <w:r w:rsidRPr="00A64B2B">
              <w:rPr>
                <w:rFonts w:hint="eastAsia"/>
              </w:rPr>
              <w:t>透過資訊及檢索工具，蒐集、整理閩南語文資料，並能分析明辨資訊的正確性，重視資訊倫理，以提升</w:t>
            </w:r>
            <w:proofErr w:type="gramStart"/>
            <w:r w:rsidRPr="00A64B2B">
              <w:rPr>
                <w:rFonts w:hint="eastAsia"/>
              </w:rPr>
              <w:t>媒體識讀能力</w:t>
            </w:r>
            <w:proofErr w:type="gramEnd"/>
            <w:r w:rsidRPr="00A64B2B">
              <w:rPr>
                <w:rFonts w:hint="eastAsia"/>
              </w:rPr>
              <w:t>。</w:t>
            </w:r>
          </w:p>
          <w:p w14:paraId="3329DD4E" w14:textId="77777777" w:rsidR="00A64B2B" w:rsidRPr="00A64B2B" w:rsidRDefault="00A64B2B" w:rsidP="00A64B2B">
            <w:pPr>
              <w:ind w:left="23" w:firstLine="0"/>
            </w:pPr>
            <w:r w:rsidRPr="00A64B2B">
              <w:rPr>
                <w:rFonts w:hint="eastAsia"/>
              </w:rPr>
              <w:t>閩</w:t>
            </w:r>
            <w:r w:rsidRPr="00A64B2B">
              <w:rPr>
                <w:rFonts w:hint="eastAsia"/>
              </w:rPr>
              <w:t xml:space="preserve">-J-B3 </w:t>
            </w:r>
            <w:r w:rsidRPr="00A64B2B">
              <w:rPr>
                <w:rFonts w:hint="eastAsia"/>
              </w:rPr>
              <w:t>透過閩南語文進行藝術欣賞，感知音韻之美，了解其中蘊涵的意義，並能體會藝文特色，具備寫作能力。</w:t>
            </w:r>
          </w:p>
          <w:p w14:paraId="681BC875" w14:textId="77777777" w:rsidR="004B237E" w:rsidRPr="00A64B2B" w:rsidRDefault="00A64B2B" w:rsidP="00A64B2B">
            <w:pPr>
              <w:ind w:left="23" w:firstLine="0"/>
            </w:pPr>
            <w:r w:rsidRPr="00A64B2B">
              <w:rPr>
                <w:rFonts w:hint="eastAsia"/>
              </w:rPr>
              <w:t>閩</w:t>
            </w:r>
            <w:r w:rsidRPr="00A64B2B">
              <w:rPr>
                <w:rFonts w:hint="eastAsia"/>
              </w:rPr>
              <w:t xml:space="preserve">-J-C2 </w:t>
            </w:r>
            <w:r w:rsidRPr="00A64B2B">
              <w:rPr>
                <w:rFonts w:hint="eastAsia"/>
              </w:rPr>
              <w:t>善用閩南語文，增進溝通協調和群體參與的能力，建立良好的人際關係，並培養相互合作及與人和諧互動的能力。</w:t>
            </w:r>
          </w:p>
        </w:tc>
      </w:tr>
    </w:tbl>
    <w:p w14:paraId="74D36DD7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14:paraId="6E29B67B" w14:textId="77777777" w:rsidR="00857478" w:rsidRDefault="00985996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新細明體"/>
          <w:color w:val="000000" w:themeColor="text1"/>
          <w:sz w:val="22"/>
          <w:szCs w:val="24"/>
        </w:rPr>
      </w:pP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 xml:space="preserve">※本課程計畫自編或改編之比例：□25%（小幅度刪改）    </w:t>
      </w:r>
      <w:r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■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50%（架構進度不變，內容調整）    □75%（大幅度改編）    □100%（自編為主）</w:t>
      </w:r>
    </w:p>
    <w:p w14:paraId="514A83BE" w14:textId="77777777" w:rsidR="00985996" w:rsidRPr="00AA1292" w:rsidRDefault="00985996" w:rsidP="009859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四、</w:t>
      </w:r>
      <w:r w:rsidRPr="00AA1292">
        <w:rPr>
          <w:rFonts w:asciiTheme="minorEastAsia" w:hAnsiTheme="minorEastAsia" w:cs="標楷體"/>
          <w:b/>
          <w:sz w:val="24"/>
          <w:szCs w:val="24"/>
        </w:rPr>
        <w:t>課程架構：</w:t>
      </w:r>
      <w:r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(自行視需要決定是否呈現，但不可刪除。)</w:t>
      </w:r>
    </w:p>
    <w:p w14:paraId="32AD01FE" w14:textId="77777777" w:rsidR="00943032" w:rsidRDefault="00943032">
      <w:pPr>
        <w:rPr>
          <w:rFonts w:asciiTheme="minorEastAsia" w:hAnsiTheme="minorEastAsia"/>
          <w:color w:val="auto"/>
          <w:sz w:val="14"/>
        </w:rPr>
      </w:pPr>
      <w:r>
        <w:rPr>
          <w:rFonts w:asciiTheme="minorEastAsia" w:hAnsiTheme="minorEastAsia"/>
          <w:color w:val="auto"/>
          <w:sz w:val="14"/>
        </w:rPr>
        <w:br w:type="page"/>
      </w:r>
    </w:p>
    <w:p w14:paraId="32322B51" w14:textId="77777777" w:rsidR="00D37619" w:rsidRDefault="00985996" w:rsidP="00304678">
      <w:pPr>
        <w:pBdr>
          <w:top w:val="nil"/>
          <w:left w:val="nil"/>
          <w:bottom w:val="nil"/>
          <w:right w:val="nil"/>
          <w:between w:val="nil"/>
        </w:pBdr>
        <w:snapToGrid w:val="0"/>
        <w:rPr>
          <w:rFonts w:asciiTheme="minorEastAsia" w:hAnsiTheme="minorEastAsia" w:cs="標楷體"/>
          <w:b/>
          <w:color w:val="000000" w:themeColor="text1"/>
          <w:sz w:val="24"/>
          <w:szCs w:val="24"/>
        </w:rPr>
      </w:pPr>
      <w:r w:rsidRPr="00985996">
        <w:rPr>
          <w:rFonts w:asciiTheme="minorEastAsia" w:hAnsiTheme="minorEastAsia" w:cs="標楷體" w:hint="eastAsia"/>
          <w:b/>
          <w:color w:val="000000" w:themeColor="text1"/>
          <w:sz w:val="24"/>
          <w:szCs w:val="24"/>
        </w:rPr>
        <w:lastRenderedPageBreak/>
        <w:t>五</w:t>
      </w:r>
      <w:r w:rsidR="00433109" w:rsidRPr="00985996">
        <w:rPr>
          <w:rFonts w:asciiTheme="minorEastAsia" w:hAnsiTheme="minorEastAsia" w:cs="標楷體" w:hint="eastAsia"/>
          <w:b/>
          <w:color w:val="000000" w:themeColor="text1"/>
          <w:sz w:val="24"/>
          <w:szCs w:val="24"/>
        </w:rPr>
        <w:t>、</w:t>
      </w:r>
      <w:r w:rsidR="00D37619" w:rsidRPr="00985996">
        <w:rPr>
          <w:rFonts w:asciiTheme="minorEastAsia" w:hAnsiTheme="minorEastAsia" w:cs="標楷體"/>
          <w:b/>
          <w:color w:val="000000" w:themeColor="text1"/>
          <w:sz w:val="24"/>
          <w:szCs w:val="24"/>
        </w:rPr>
        <w:t>素養導向教學規劃：</w:t>
      </w:r>
    </w:p>
    <w:p w14:paraId="49B48530" w14:textId="77777777" w:rsidR="00985996" w:rsidRPr="00AA1292" w:rsidRDefault="00985996" w:rsidP="00985996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（一）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本課程未實施跨領域或跨科目協同教學，無需另申請鐘點費。</w:t>
      </w:r>
    </w:p>
    <w:p w14:paraId="2D665635" w14:textId="77777777" w:rsidR="00985996" w:rsidRPr="00AA1292" w:rsidRDefault="00985996" w:rsidP="00985996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（二）教師得於首</w:t>
      </w:r>
      <w:proofErr w:type="gramStart"/>
      <w:r w:rsidRPr="00AA1292">
        <w:rPr>
          <w:rFonts w:asciiTheme="minorEastAsia" w:hAnsiTheme="minorEastAsia" w:cs="標楷體" w:hint="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說明學習</w:t>
      </w:r>
      <w:r>
        <w:rPr>
          <w:rFonts w:asciiTheme="minorEastAsia" w:hAnsiTheme="minorEastAsia" w:cs="標楷體" w:hint="eastAsia"/>
          <w:sz w:val="24"/>
          <w:szCs w:val="24"/>
        </w:rPr>
        <w:t>平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路徑及相關數位學習資源應用（G</w:t>
      </w:r>
      <w:r w:rsidRPr="00AA1292">
        <w:rPr>
          <w:rFonts w:asciiTheme="minorEastAsia" w:hAnsiTheme="minorEastAsia" w:cs="標楷體"/>
          <w:sz w:val="24"/>
          <w:szCs w:val="24"/>
        </w:rPr>
        <w:t>oogle Classroom</w:t>
      </w:r>
      <w:r w:rsidRPr="00AA1292">
        <w:rPr>
          <w:rFonts w:asciiTheme="minorEastAsia" w:hAnsiTheme="minorEastAsia" w:cs="標楷體" w:hint="eastAsia"/>
          <w:sz w:val="24"/>
          <w:szCs w:val="24"/>
        </w:rPr>
        <w:t>或其他媒介）：</w:t>
      </w:r>
    </w:p>
    <w:p w14:paraId="4A060BF1" w14:textId="77777777" w:rsidR="00985996" w:rsidRDefault="00985996" w:rsidP="00985996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</w:t>
      </w:r>
      <w:r w:rsidRPr="00B73D6D">
        <w:rPr>
          <w:rFonts w:asciiTheme="minorEastAsia" w:hAnsiTheme="minorEastAsia" w:cs="標楷體" w:hint="eastAsia"/>
          <w:sz w:val="24"/>
          <w:szCs w:val="24"/>
        </w:rPr>
        <w:t>本課程相關學習平</w:t>
      </w:r>
      <w:proofErr w:type="gramStart"/>
      <w:r w:rsidRPr="00B73D6D"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Pr="00B73D6D">
        <w:rPr>
          <w:rFonts w:asciiTheme="minorEastAsia" w:hAnsiTheme="minorEastAsia" w:cs="標楷體" w:hint="eastAsia"/>
          <w:sz w:val="24"/>
          <w:szCs w:val="24"/>
        </w:rPr>
        <w:t>或資源：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翰林行動大師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康軒雲</w:t>
      </w:r>
      <w:proofErr w:type="gramEnd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南</w:t>
      </w:r>
      <w:proofErr w:type="gramStart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一備課雲</w:t>
      </w:r>
      <w:proofErr w:type="gramEnd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</w:p>
    <w:p w14:paraId="6504EA79" w14:textId="77777777" w:rsidR="00985996" w:rsidRPr="00AA1292" w:rsidRDefault="00985996" w:rsidP="00985996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  <w:specVanish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　　　　　　　　　　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因材網</w:t>
      </w:r>
      <w:proofErr w:type="gramEnd"/>
      <w:r>
        <w:rPr>
          <w:rFonts w:asciiTheme="minorEastAsia" w:hAnsiTheme="minorEastAsia" w:cs="標楷體" w:hint="eastAsia"/>
          <w:sz w:val="24"/>
          <w:szCs w:val="24"/>
        </w:rPr>
        <w:t xml:space="preserve">　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學習吧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酷客雲</w:t>
      </w:r>
      <w:proofErr w:type="gramEnd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均一教育平</w:t>
      </w:r>
      <w:proofErr w:type="gramStart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臺</w:t>
      </w:r>
      <w:proofErr w:type="gramEnd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C</w:t>
      </w:r>
      <w:r w:rsidRPr="00AA1292">
        <w:rPr>
          <w:rFonts w:asciiTheme="minorEastAsia" w:hAnsiTheme="minorEastAsia" w:cs="標楷體"/>
          <w:color w:val="000000" w:themeColor="text1"/>
          <w:sz w:val="24"/>
          <w:szCs w:val="40"/>
        </w:rPr>
        <w:t>ool</w:t>
      </w:r>
      <w:proofErr w:type="gramStart"/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英網　</w:t>
      </w:r>
      <w:r>
        <w:rPr>
          <w:rFonts w:asciiTheme="minorEastAsia" w:hAnsiTheme="minorEastAsia" w:cs="標楷體" w:hint="eastAsia"/>
          <w:sz w:val="24"/>
          <w:szCs w:val="24"/>
        </w:rPr>
        <w:t>█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其他：</w:t>
      </w:r>
    </w:p>
    <w:p w14:paraId="08A42091" w14:textId="77777777" w:rsidR="00985996" w:rsidRDefault="00985996" w:rsidP="00985996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  <w:r>
        <w:rPr>
          <w:rFonts w:asciiTheme="minorEastAsia" w:hAnsiTheme="minorEastAsia" w:cs="標楷體" w:hint="eastAsia"/>
          <w:sz w:val="24"/>
          <w:szCs w:val="24"/>
        </w:rPr>
        <w:t>真平語文</w:t>
      </w:r>
    </w:p>
    <w:p w14:paraId="1B8210C7" w14:textId="77777777" w:rsidR="00985996" w:rsidRPr="00B73D6D" w:rsidRDefault="00985996" w:rsidP="00985996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（三）課程教學進度表</w:t>
      </w:r>
    </w:p>
    <w:p w14:paraId="67CA5B50" w14:textId="77777777" w:rsidR="00985996" w:rsidRPr="00985996" w:rsidRDefault="00985996" w:rsidP="00304678">
      <w:pPr>
        <w:pBdr>
          <w:top w:val="nil"/>
          <w:left w:val="nil"/>
          <w:bottom w:val="nil"/>
          <w:right w:val="nil"/>
          <w:between w:val="nil"/>
        </w:pBdr>
        <w:snapToGrid w:val="0"/>
        <w:rPr>
          <w:rFonts w:asciiTheme="minorEastAsia" w:hAnsiTheme="minorEastAsia" w:cs="標楷體"/>
          <w:b/>
          <w:color w:val="000000" w:themeColor="text1"/>
          <w:sz w:val="24"/>
          <w:szCs w:val="24"/>
        </w:rPr>
      </w:pP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159"/>
        <w:gridCol w:w="2184"/>
      </w:tblGrid>
      <w:tr w:rsidR="00F6602E" w:rsidRPr="00C22E44" w14:paraId="4D63CEEF" w14:textId="77777777" w:rsidTr="00B03108">
        <w:trPr>
          <w:trHeight w:val="152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591DEEAB" w14:textId="77777777" w:rsidR="00F6602E" w:rsidRPr="00304678" w:rsidRDefault="00F6602E" w:rsidP="00304678">
            <w:pPr>
              <w:ind w:left="23" w:firstLine="0"/>
              <w:jc w:val="center"/>
            </w:pPr>
            <w:r w:rsidRPr="00304678">
              <w:t>教學期程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6C59F175" w14:textId="77777777"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學習重點</w:t>
            </w:r>
          </w:p>
        </w:tc>
        <w:tc>
          <w:tcPr>
            <w:tcW w:w="297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90FF74" w14:textId="77777777"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單元</w:t>
            </w:r>
            <w:r w:rsidRPr="00304678">
              <w:t>/</w:t>
            </w:r>
            <w:r w:rsidRPr="00304678">
              <w:t>主題名稱與活動內容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A4D8FC" w14:textId="77777777"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251F34" w14:textId="77777777"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教學資源</w:t>
            </w:r>
            <w:r w:rsidR="00304678">
              <w:rPr>
                <w:rFonts w:hint="eastAsia"/>
              </w:rPr>
              <w:t>／</w:t>
            </w:r>
            <w:r w:rsidRPr="00304678">
              <w:rPr>
                <w:rFonts w:hint="eastAsia"/>
              </w:rPr>
              <w:t>學習策略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AD7B2" w14:textId="77777777"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評量方式</w:t>
            </w:r>
          </w:p>
        </w:tc>
        <w:tc>
          <w:tcPr>
            <w:tcW w:w="1159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A19E47" w14:textId="77777777"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融入議題</w:t>
            </w:r>
          </w:p>
        </w:tc>
        <w:tc>
          <w:tcPr>
            <w:tcW w:w="2184" w:type="dxa"/>
            <w:vMerge w:val="restart"/>
            <w:shd w:val="clear" w:color="auto" w:fill="auto"/>
            <w:vAlign w:val="center"/>
          </w:tcPr>
          <w:p w14:paraId="31420919" w14:textId="77777777" w:rsidR="00F6602E" w:rsidRPr="00304678" w:rsidRDefault="00F6602E" w:rsidP="00B03108">
            <w:pPr>
              <w:snapToGrid w:val="0"/>
              <w:ind w:left="23" w:firstLine="0"/>
              <w:jc w:val="center"/>
            </w:pPr>
            <w:r w:rsidRPr="00304678">
              <w:t>備註</w:t>
            </w:r>
          </w:p>
        </w:tc>
      </w:tr>
      <w:tr w:rsidR="00330675" w:rsidRPr="00C22E44" w14:paraId="3E42CB68" w14:textId="77777777" w:rsidTr="00B03108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09069246" w14:textId="77777777" w:rsidR="00330675" w:rsidRPr="00C22E44" w:rsidRDefault="00330675" w:rsidP="003046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264D09" w14:textId="77777777" w:rsidR="00330675" w:rsidRPr="00304678" w:rsidRDefault="00330675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學習內容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648A8" w14:textId="77777777" w:rsidR="00330675" w:rsidRPr="00304678" w:rsidRDefault="00330675" w:rsidP="00B03108">
            <w:pPr>
              <w:snapToGrid w:val="0"/>
              <w:ind w:left="23" w:firstLine="0"/>
              <w:jc w:val="center"/>
            </w:pPr>
            <w:r w:rsidRPr="00304678">
              <w:rPr>
                <w:rFonts w:hint="eastAsia"/>
              </w:rPr>
              <w:t>學習表現</w:t>
            </w:r>
          </w:p>
        </w:tc>
        <w:tc>
          <w:tcPr>
            <w:tcW w:w="297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FE2E93" w14:textId="77777777"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4D7334" w14:textId="77777777"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495567" w14:textId="77777777"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5E1D26" w14:textId="77777777"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59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90EE49" w14:textId="77777777"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</w:tcPr>
          <w:p w14:paraId="461211D4" w14:textId="77777777" w:rsidR="00330675" w:rsidRPr="00C22E44" w:rsidRDefault="00330675" w:rsidP="00B031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D4E3E" w:rsidRPr="00C22E44" w14:paraId="7B7E2D7E" w14:textId="77777777" w:rsidTr="00B03108">
        <w:trPr>
          <w:trHeight w:val="880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23822302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5285CF7A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72756DA8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16-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17</w:t>
            </w:r>
          </w:p>
        </w:tc>
        <w:tc>
          <w:tcPr>
            <w:tcW w:w="1559" w:type="dxa"/>
            <w:shd w:val="clear" w:color="auto" w:fill="auto"/>
          </w:tcPr>
          <w:p w14:paraId="1DFCCD47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 w:cs="Cambria Math"/>
                <w:sz w:val="16"/>
              </w:rPr>
              <w:t>◎</w:t>
            </w:r>
            <w:r w:rsidRPr="001A5F1E">
              <w:rPr>
                <w:rFonts w:asciiTheme="minorEastAsia" w:hAnsiTheme="minorEastAsia"/>
                <w:sz w:val="16"/>
              </w:rPr>
              <w:t>Ab-Ⅳ-1 </w:t>
            </w:r>
          </w:p>
          <w:p w14:paraId="065BF164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語詞運用。</w:t>
            </w:r>
          </w:p>
          <w:p w14:paraId="10483F94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</w:p>
          <w:p w14:paraId="3EBBD7B9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 w:cs="Cambria Math"/>
                <w:sz w:val="16"/>
              </w:rPr>
              <w:t>◎</w:t>
            </w:r>
            <w:r w:rsidRPr="001A5F1E">
              <w:rPr>
                <w:rFonts w:asciiTheme="minorEastAsia" w:hAnsiTheme="minorEastAsia"/>
                <w:sz w:val="16"/>
              </w:rPr>
              <w:t>Ba-Ⅳ-1 </w:t>
            </w:r>
          </w:p>
          <w:p w14:paraId="474FAE92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社交稱謂。</w:t>
            </w:r>
          </w:p>
          <w:p w14:paraId="56E8F320" w14:textId="77777777" w:rsidR="004D4E3E" w:rsidRPr="001A5F1E" w:rsidRDefault="004D4E3E" w:rsidP="004D4E3E">
            <w:pPr>
              <w:ind w:firstLine="0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3F588" w14:textId="77777777" w:rsidR="004D4E3E" w:rsidRPr="001A5F1E" w:rsidRDefault="004D4E3E" w:rsidP="004D4E3E">
            <w:pPr>
              <w:ind w:firstLine="0"/>
              <w:rPr>
                <w:rFonts w:asciiTheme="minorEastAsia" w:hAnsiTheme="minorEastAsia" w:cs="新細明體"/>
                <w:color w:val="auto"/>
                <w:sz w:val="22"/>
                <w:szCs w:val="24"/>
              </w:rPr>
            </w:pPr>
            <w:r w:rsidRPr="001A5F1E">
              <w:rPr>
                <w:rFonts w:asciiTheme="minorEastAsia" w:hAnsiTheme="minorEastAsia"/>
                <w:sz w:val="16"/>
                <w:szCs w:val="18"/>
              </w:rPr>
              <w:t>1-Ⅳ-1 </w:t>
            </w:r>
          </w:p>
          <w:p w14:paraId="15AF3342" w14:textId="77777777" w:rsidR="004D4E3E" w:rsidRPr="001A5F1E" w:rsidRDefault="004D4E3E" w:rsidP="004D4E3E">
            <w:pPr>
              <w:ind w:firstLine="0"/>
              <w:rPr>
                <w:rFonts w:asciiTheme="minorEastAsia" w:hAnsiTheme="minorEastAsia" w:cs="新細明體"/>
                <w:color w:val="auto"/>
                <w:sz w:val="22"/>
                <w:szCs w:val="24"/>
              </w:rPr>
            </w:pPr>
            <w:r w:rsidRPr="001A5F1E">
              <w:rPr>
                <w:rFonts w:asciiTheme="minorEastAsia" w:hAnsiTheme="minorEastAsia"/>
                <w:sz w:val="16"/>
                <w:szCs w:val="18"/>
              </w:rPr>
              <w:t>能聆聽並理解閩南語對話的主題與內容。</w:t>
            </w:r>
          </w:p>
          <w:p w14:paraId="7D4E1E13" w14:textId="77777777" w:rsidR="004D4E3E" w:rsidRPr="001A5F1E" w:rsidRDefault="004D4E3E" w:rsidP="004D4E3E">
            <w:pPr>
              <w:ind w:firstLine="0"/>
              <w:rPr>
                <w:rFonts w:asciiTheme="minorEastAsia" w:hAnsiTheme="minorEastAsia" w:cs="新細明體"/>
                <w:color w:val="auto"/>
                <w:sz w:val="22"/>
                <w:szCs w:val="24"/>
              </w:rPr>
            </w:pPr>
            <w:r w:rsidRPr="001A5F1E">
              <w:rPr>
                <w:rFonts w:asciiTheme="minorEastAsia" w:hAnsiTheme="minorEastAsia"/>
                <w:sz w:val="16"/>
                <w:szCs w:val="18"/>
              </w:rPr>
              <w:t>1-Ⅳ-6 </w:t>
            </w:r>
          </w:p>
          <w:p w14:paraId="38E4BA76" w14:textId="77777777" w:rsidR="004D4E3E" w:rsidRPr="00B03108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  <w:szCs w:val="18"/>
              </w:rPr>
              <w:t>能聽辨閩南語話語中的用語和</w:t>
            </w:r>
            <w:proofErr w:type="gramStart"/>
            <w:r w:rsidRPr="001A5F1E">
              <w:rPr>
                <w:rFonts w:asciiTheme="minorEastAsia" w:hAnsiTheme="minorEastAsia"/>
                <w:sz w:val="16"/>
                <w:szCs w:val="18"/>
              </w:rPr>
              <w:t>意涵</w:t>
            </w:r>
            <w:proofErr w:type="gramEnd"/>
            <w:r w:rsidRPr="001A5F1E">
              <w:rPr>
                <w:rFonts w:asciiTheme="minorEastAsia" w:hAnsiTheme="minorEastAsia"/>
                <w:sz w:val="16"/>
                <w:szCs w:val="18"/>
              </w:rPr>
              <w:t>，並藉以增進溝通協調。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A3C47" w14:textId="77777777" w:rsidR="004D4E3E" w:rsidRPr="001A5F1E" w:rsidRDefault="004D4E3E" w:rsidP="004D4E3E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A5F1E">
              <w:rPr>
                <w:rFonts w:eastAsia="新細明體"/>
                <w:b/>
                <w:bCs/>
              </w:rPr>
              <w:t>講</w:t>
            </w:r>
            <w:proofErr w:type="gramStart"/>
            <w:r w:rsidRPr="001A5F1E">
              <w:rPr>
                <w:rFonts w:eastAsia="新細明體"/>
                <w:b/>
                <w:bCs/>
              </w:rPr>
              <w:t>臺</w:t>
            </w:r>
            <w:proofErr w:type="gramEnd"/>
            <w:r w:rsidRPr="001A5F1E">
              <w:rPr>
                <w:rFonts w:eastAsia="新細明體"/>
                <w:b/>
                <w:bCs/>
              </w:rPr>
              <w:t>語誠心</w:t>
            </w:r>
            <w:proofErr w:type="gramStart"/>
            <w:r w:rsidRPr="001A5F1E">
              <w:rPr>
                <w:rFonts w:eastAsia="新細明體"/>
                <w:b/>
                <w:bCs/>
              </w:rPr>
              <w:t>適</w:t>
            </w:r>
            <w:proofErr w:type="gramEnd"/>
          </w:p>
          <w:p w14:paraId="4C07272A" w14:textId="77777777" w:rsidR="004D4E3E" w:rsidRPr="001A5F1E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</w:p>
          <w:p w14:paraId="49765903" w14:textId="77777777" w:rsidR="004D4E3E" w:rsidRPr="001A5F1E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一、逐家來拍招呼：</w:t>
            </w:r>
            <w:r w:rsidRPr="001A5F1E">
              <w:rPr>
                <w:rFonts w:asciiTheme="minorEastAsia" w:hAnsiTheme="minorEastAsia"/>
                <w:sz w:val="16"/>
              </w:rPr>
              <w:br/>
              <w:t xml:space="preserve">        </w:t>
            </w:r>
            <w:proofErr w:type="gramStart"/>
            <w:r w:rsidRPr="001A5F1E">
              <w:rPr>
                <w:rFonts w:asciiTheme="minorEastAsia" w:hAnsiTheme="minorEastAsia"/>
                <w:sz w:val="16"/>
              </w:rPr>
              <w:t>──</w:t>
            </w:r>
            <w:proofErr w:type="gramEnd"/>
            <w:r w:rsidRPr="001A5F1E">
              <w:rPr>
                <w:rFonts w:asciiTheme="minorEastAsia" w:hAnsiTheme="minorEastAsia"/>
                <w:sz w:val="16"/>
              </w:rPr>
              <w:t>日常問候用語與對話</w:t>
            </w:r>
          </w:p>
          <w:p w14:paraId="5C41B15D" w14:textId="77777777" w:rsidR="004D4E3E" w:rsidRPr="001A5F1E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二、課程</w:t>
            </w:r>
            <w:proofErr w:type="gramStart"/>
            <w:r w:rsidRPr="001A5F1E">
              <w:rPr>
                <w:rFonts w:asciiTheme="minorEastAsia" w:hAnsiTheme="minorEastAsia"/>
                <w:sz w:val="16"/>
              </w:rPr>
              <w:t>紹介</w:t>
            </w:r>
            <w:proofErr w:type="gramEnd"/>
            <w:r w:rsidRPr="001A5F1E">
              <w:rPr>
                <w:rFonts w:asciiTheme="minorEastAsia" w:hAnsiTheme="minorEastAsia"/>
                <w:sz w:val="16"/>
              </w:rPr>
              <w:t>、評量說明</w:t>
            </w:r>
          </w:p>
          <w:p w14:paraId="39D20893" w14:textId="5F3E1E7D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/>
                <w:snapToGrid w:val="0"/>
                <w:sz w:val="18"/>
                <w:szCs w:val="18"/>
              </w:rPr>
            </w:pPr>
            <w:r w:rsidRPr="001A5F1E">
              <w:rPr>
                <w:rFonts w:asciiTheme="minorEastAsia" w:hAnsiTheme="minorEastAsia"/>
                <w:sz w:val="16"/>
              </w:rPr>
              <w:t>三、愛</w:t>
            </w:r>
            <w:proofErr w:type="gramStart"/>
            <w:r w:rsidRPr="001A5F1E">
              <w:rPr>
                <w:rFonts w:asciiTheme="minorEastAsia" w:hAnsiTheme="minorEastAsia"/>
                <w:sz w:val="16"/>
              </w:rPr>
              <w:t>臺</w:t>
            </w:r>
            <w:proofErr w:type="gramEnd"/>
            <w:r w:rsidRPr="001A5F1E">
              <w:rPr>
                <w:rFonts w:asciiTheme="minorEastAsia" w:hAnsiTheme="minorEastAsia"/>
                <w:sz w:val="16"/>
              </w:rPr>
              <w:t>語：</w:t>
            </w:r>
            <w:r w:rsidRPr="001A5F1E">
              <w:rPr>
                <w:rFonts w:asciiTheme="minorEastAsia" w:hAnsiTheme="minorEastAsia"/>
                <w:sz w:val="16"/>
              </w:rPr>
              <w:br/>
              <w:t>        學</w:t>
            </w:r>
            <w:proofErr w:type="gramStart"/>
            <w:r w:rsidRPr="001A5F1E">
              <w:rPr>
                <w:rFonts w:asciiTheme="minorEastAsia" w:hAnsiTheme="minorEastAsia"/>
                <w:sz w:val="16"/>
              </w:rPr>
              <w:t>臺</w:t>
            </w:r>
            <w:proofErr w:type="gramEnd"/>
            <w:r w:rsidRPr="001A5F1E">
              <w:rPr>
                <w:rFonts w:asciiTheme="minorEastAsia" w:hAnsiTheme="minorEastAsia"/>
                <w:sz w:val="16"/>
              </w:rPr>
              <w:t>語資源</w:t>
            </w:r>
            <w:proofErr w:type="gramStart"/>
            <w:r w:rsidRPr="001A5F1E">
              <w:rPr>
                <w:rFonts w:asciiTheme="minorEastAsia" w:hAnsiTheme="minorEastAsia"/>
                <w:sz w:val="16"/>
              </w:rPr>
              <w:t>紹介</w:t>
            </w:r>
            <w:proofErr w:type="gramEnd"/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9FC2B9" w14:textId="3089DF05" w:rsidR="004D4E3E" w:rsidRPr="009A0E39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color w:val="auto"/>
                <w:sz w:val="18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D922B" w14:textId="77777777" w:rsidR="004D4E3E" w:rsidRPr="001A5F1E" w:rsidRDefault="004D4E3E" w:rsidP="004D4E3E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A5F1E">
              <w:rPr>
                <w:rFonts w:eastAsia="新細明體"/>
                <w:sz w:val="18"/>
                <w:szCs w:val="18"/>
              </w:rPr>
              <w:t>口語應答</w:t>
            </w:r>
          </w:p>
          <w:p w14:paraId="7D305810" w14:textId="391D3CCF" w:rsidR="004D4E3E" w:rsidRPr="001A5F1E" w:rsidRDefault="004D4E3E" w:rsidP="004D4E3E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proofErr w:type="gramStart"/>
            <w:r w:rsidRPr="001A5F1E">
              <w:rPr>
                <w:rFonts w:eastAsia="新細明體"/>
                <w:sz w:val="18"/>
                <w:szCs w:val="18"/>
              </w:rPr>
              <w:t>佮厝</w:t>
            </w:r>
            <w:proofErr w:type="gramEnd"/>
            <w:r w:rsidRPr="001A5F1E">
              <w:rPr>
                <w:rFonts w:eastAsia="新細明體"/>
                <w:sz w:val="18"/>
                <w:szCs w:val="18"/>
              </w:rPr>
              <w:t>邊隔壁相借問問候練習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AF582C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D65B49" w14:textId="77777777" w:rsidR="004D4E3E" w:rsidRPr="00A64B2B" w:rsidRDefault="004D4E3E" w:rsidP="004D4E3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auto"/>
                <w:sz w:val="18"/>
              </w:rPr>
            </w:pPr>
          </w:p>
        </w:tc>
        <w:tc>
          <w:tcPr>
            <w:tcW w:w="2184" w:type="dxa"/>
            <w:shd w:val="clear" w:color="auto" w:fill="auto"/>
          </w:tcPr>
          <w:p w14:paraId="4978EE6A" w14:textId="77777777" w:rsidR="004D4E3E" w:rsidRPr="001A5F1E" w:rsidRDefault="004D4E3E" w:rsidP="004D4E3E">
            <w:pPr>
              <w:pStyle w:val="Web"/>
              <w:spacing w:before="0" w:beforeAutospacing="0" w:after="0" w:afterAutospacing="0"/>
              <w:ind w:left="-7" w:hanging="7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A5F1E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1.說明本課程Classroom、Meet路徑</w:t>
            </w:r>
          </w:p>
          <w:p w14:paraId="3F5F2BC1" w14:textId="77777777" w:rsidR="004D4E3E" w:rsidRPr="001A5F1E" w:rsidRDefault="004D4E3E" w:rsidP="004D4E3E">
            <w:pPr>
              <w:rPr>
                <w:rFonts w:asciiTheme="minorEastAsia" w:hAnsiTheme="minorEastAsia"/>
                <w:sz w:val="16"/>
                <w:szCs w:val="16"/>
              </w:rPr>
            </w:pPr>
          </w:p>
          <w:p w14:paraId="411E5D63" w14:textId="77777777" w:rsidR="004D4E3E" w:rsidRPr="001A5F1E" w:rsidRDefault="004D4E3E" w:rsidP="004D4E3E">
            <w:pPr>
              <w:pStyle w:val="Web"/>
              <w:spacing w:before="0" w:beforeAutospacing="0" w:after="0" w:afterAutospacing="0"/>
              <w:ind w:left="-7" w:hanging="7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A5F1E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2.</w:t>
            </w:r>
            <w:proofErr w:type="gramStart"/>
            <w:r w:rsidRPr="001A5F1E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線上學習</w:t>
            </w:r>
            <w:proofErr w:type="gramEnd"/>
            <w:r w:rsidRPr="001A5F1E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資源應用解說：</w:t>
            </w:r>
          </w:p>
          <w:p w14:paraId="44F16360" w14:textId="77777777" w:rsidR="004D4E3E" w:rsidRPr="0090672B" w:rsidRDefault="004D4E3E" w:rsidP="004D4E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</w:rPr>
            </w:pPr>
            <w:r w:rsidRPr="001A5F1E">
              <w:rPr>
                <w:rFonts w:asciiTheme="minorEastAsia" w:hAnsiTheme="minorEastAsia"/>
                <w:sz w:val="16"/>
                <w:szCs w:val="16"/>
              </w:rPr>
              <w:t>臺灣閩南語羅馬字拼音教學網</w:t>
            </w:r>
            <w:r w:rsidRPr="001A5F1E">
              <w:rPr>
                <w:rFonts w:asciiTheme="minorEastAsia" w:hAnsiTheme="minorEastAsia"/>
                <w:sz w:val="16"/>
                <w:szCs w:val="16"/>
              </w:rPr>
              <w:br/>
            </w:r>
            <w:hyperlink r:id="rId8" w:history="1">
              <w:r w:rsidRPr="001A5F1E">
                <w:rPr>
                  <w:rStyle w:val="aff9"/>
                  <w:rFonts w:asciiTheme="minorEastAsia" w:hAnsiTheme="minorEastAsia"/>
                  <w:color w:val="0563C1"/>
                  <w:sz w:val="16"/>
                  <w:szCs w:val="16"/>
                </w:rPr>
                <w:t>https://tailo.moe.edu.tw/</w:t>
              </w:r>
            </w:hyperlink>
          </w:p>
        </w:tc>
      </w:tr>
      <w:tr w:rsidR="004D4E3E" w:rsidRPr="00C22E44" w14:paraId="4513BA51" w14:textId="77777777" w:rsidTr="00B03108">
        <w:trPr>
          <w:trHeight w:val="458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32A42FE3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第2-4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5FCDEDB5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7A251536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02/19-02/23</w:t>
            </w:r>
          </w:p>
          <w:p w14:paraId="7BABBE5C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02/26-03/01</w:t>
            </w:r>
          </w:p>
          <w:p w14:paraId="06B2D878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4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~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08</w:t>
            </w:r>
          </w:p>
        </w:tc>
        <w:tc>
          <w:tcPr>
            <w:tcW w:w="1559" w:type="dxa"/>
            <w:shd w:val="clear" w:color="auto" w:fill="auto"/>
          </w:tcPr>
          <w:p w14:paraId="16272F9D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Aa-Ⅳ-1 </w:t>
            </w:r>
            <w:r w:rsidRPr="00A64B2B">
              <w:rPr>
                <w:rFonts w:asciiTheme="minorEastAsia" w:hAnsiTheme="minorEastAsia"/>
                <w:sz w:val="16"/>
              </w:rPr>
              <w:br/>
              <w:t>羅馬拼音。</w:t>
            </w:r>
          </w:p>
          <w:p w14:paraId="785A6077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Aa-Ⅳ-2 </w:t>
            </w:r>
            <w:r w:rsidRPr="00A64B2B">
              <w:rPr>
                <w:rFonts w:asciiTheme="minorEastAsia" w:hAnsiTheme="minorEastAsia"/>
                <w:sz w:val="16"/>
              </w:rPr>
              <w:br/>
              <w:t>漢字書寫。</w:t>
            </w:r>
          </w:p>
          <w:p w14:paraId="3E33AB8B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Ab-Ⅳ-1 </w:t>
            </w:r>
            <w:r w:rsidRPr="00A64B2B">
              <w:rPr>
                <w:rFonts w:asciiTheme="minorEastAsia" w:hAnsiTheme="minorEastAsia"/>
                <w:sz w:val="16"/>
              </w:rPr>
              <w:br/>
              <w:t>語詞運用。</w:t>
            </w:r>
          </w:p>
          <w:p w14:paraId="5F48C624" w14:textId="77777777" w:rsidR="004D4E3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Bg-Ⅳ-1 </w:t>
            </w:r>
            <w:r w:rsidRPr="00A64B2B">
              <w:rPr>
                <w:rFonts w:asciiTheme="minorEastAsia" w:hAnsiTheme="minorEastAsia"/>
                <w:sz w:val="16"/>
              </w:rPr>
              <w:br/>
              <w:t>口語表達。</w:t>
            </w:r>
          </w:p>
          <w:p w14:paraId="05E63A55" w14:textId="77777777" w:rsidR="004D4E3E" w:rsidRPr="001A5F1E" w:rsidRDefault="004D4E3E" w:rsidP="004D4E3E">
            <w:pPr>
              <w:ind w:firstLine="0"/>
              <w:jc w:val="left"/>
              <w:rPr>
                <w:sz w:val="16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88DE4" w14:textId="77777777" w:rsidR="004D4E3E" w:rsidRPr="00DA6636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6636">
              <w:rPr>
                <w:rFonts w:asciiTheme="minorEastAsia" w:hAnsiTheme="minorEastAsia"/>
                <w:sz w:val="16"/>
              </w:rPr>
              <w:t xml:space="preserve">1-Ⅳ-1 </w:t>
            </w:r>
            <w:r w:rsidRPr="00DA6636">
              <w:rPr>
                <w:rFonts w:asciiTheme="minorEastAsia" w:hAnsiTheme="minorEastAsia"/>
                <w:sz w:val="16"/>
              </w:rPr>
              <w:br/>
              <w:t>能聆聽並理解閩南語對話的主題，並思辨其內容。</w:t>
            </w:r>
          </w:p>
          <w:p w14:paraId="1C485AD1" w14:textId="77777777" w:rsidR="004D4E3E" w:rsidRPr="00DA6636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6636">
              <w:rPr>
                <w:rFonts w:asciiTheme="minorEastAsia" w:hAnsiTheme="minorEastAsia"/>
                <w:sz w:val="16"/>
              </w:rPr>
              <w:t xml:space="preserve">2-Ⅳ-1 </w:t>
            </w:r>
            <w:r w:rsidRPr="00DA6636">
              <w:rPr>
                <w:rFonts w:asciiTheme="minorEastAsia" w:hAnsiTheme="minorEastAsia"/>
                <w:sz w:val="16"/>
              </w:rPr>
              <w:br/>
              <w:t>能適切的運用閩南語表達並解決問題。</w:t>
            </w:r>
          </w:p>
          <w:p w14:paraId="1ED0C87D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6636">
              <w:rPr>
                <w:rFonts w:asciiTheme="minorEastAsia" w:hAnsiTheme="minorEastAsia"/>
                <w:sz w:val="16"/>
              </w:rPr>
              <w:t xml:space="preserve">3-Ⅳ-1 </w:t>
            </w:r>
            <w:r w:rsidRPr="00DA6636">
              <w:rPr>
                <w:rFonts w:asciiTheme="minorEastAsia" w:hAnsiTheme="minorEastAsia"/>
                <w:sz w:val="16"/>
              </w:rPr>
              <w:br/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8FA22" w14:textId="77777777" w:rsidR="004D4E3E" w:rsidRPr="00F006C1" w:rsidRDefault="004D4E3E" w:rsidP="004D4E3E">
            <w:pPr>
              <w:spacing w:line="0" w:lineRule="atLeast"/>
              <w:ind w:firstLine="0"/>
              <w:jc w:val="left"/>
              <w:rPr>
                <w:rFonts w:asciiTheme="minorEastAsia" w:hAnsiTheme="minorEastAsia" w:cs="DFYuanStd-W3"/>
                <w:b/>
                <w:bCs/>
                <w:sz w:val="18"/>
                <w:szCs w:val="18"/>
              </w:rPr>
            </w:pPr>
            <w:r w:rsidRPr="00F006C1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 xml:space="preserve">第一課  </w:t>
            </w:r>
            <w:proofErr w:type="gramStart"/>
            <w:r w:rsidRPr="00F006C1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人生逐位會</w:t>
            </w:r>
            <w:proofErr w:type="gramEnd"/>
            <w:r w:rsidRPr="00F006C1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開花</w:t>
            </w:r>
          </w:p>
          <w:p w14:paraId="3340A146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5177D9BD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咧講啥物</w:t>
            </w:r>
            <w:proofErr w:type="gramEnd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bàng-gà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問答</w:t>
            </w:r>
          </w:p>
          <w:p w14:paraId="7DE9034B" w14:textId="77777777" w:rsidR="004D4E3E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2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課文閱讀與語詞解釋</w:t>
            </w:r>
          </w:p>
          <w:p w14:paraId="6F305A11" w14:textId="4952EA4C" w:rsidR="004D4E3E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3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討論看覓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──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畫山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畫水話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玲瓏</w:t>
            </w:r>
          </w:p>
          <w:p w14:paraId="2CFC27E7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4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作者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紹介</w:t>
            </w:r>
            <w:proofErr w:type="gramEnd"/>
          </w:p>
          <w:p w14:paraId="2CDDFA92" w14:textId="02DD78AF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5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詩句圖像化、表演詮釋</w:t>
            </w:r>
          </w:p>
          <w:p w14:paraId="178869A6" w14:textId="7768C1E5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6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語詞運用</w:t>
            </w:r>
          </w:p>
          <w:p w14:paraId="514FBBB7" w14:textId="5BE5FF5C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7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咱來開講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（對話）</w:t>
            </w:r>
          </w:p>
          <w:p w14:paraId="63543FF1" w14:textId="5B8C125E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/>
                <w:sz w:val="18"/>
                <w:szCs w:val="18"/>
              </w:rPr>
              <w:t>8.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俗諺應用</w:t>
            </w:r>
          </w:p>
          <w:p w14:paraId="7E43A618" w14:textId="6AB5897F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9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掠鬥句</w:t>
            </w:r>
            <w:proofErr w:type="gramEnd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，揣韻尾</w:t>
            </w:r>
          </w:p>
          <w:p w14:paraId="55BD7940" w14:textId="591E890A" w:rsidR="004D4E3E" w:rsidRPr="004D02B4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vanish/>
                <w:sz w:val="18"/>
                <w:szCs w:val="18"/>
                <w:specVanish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0.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應用練習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：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看圖講話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聽力測驗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br/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 xml:space="preserve">     </w:t>
            </w:r>
          </w:p>
          <w:p w14:paraId="4AA81E9A" w14:textId="65E12925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文意理解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造句測驗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AAE6D1" w14:textId="77777777" w:rsidR="004D4E3E" w:rsidRPr="00BE25D8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65B6D7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14:paraId="72244AEA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14:paraId="755AFA1A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14:paraId="3E39A477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14:paraId="44674E29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閩南語聲調圖</w:t>
            </w:r>
          </w:p>
          <w:p w14:paraId="4A2E4812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《學拼音有撇步》</w:t>
            </w:r>
          </w:p>
          <w:p w14:paraId="6C8FB7D3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《學語詞真輕鬆》</w:t>
            </w:r>
          </w:p>
          <w:p w14:paraId="608BF8F6" w14:textId="77777777" w:rsidR="004D4E3E" w:rsidRPr="009A0E39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DAD100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14:paraId="0990F2D3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14:paraId="18C04C04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0F43F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</w:p>
        </w:tc>
        <w:tc>
          <w:tcPr>
            <w:tcW w:w="2184" w:type="dxa"/>
            <w:shd w:val="clear" w:color="auto" w:fill="auto"/>
          </w:tcPr>
          <w:p w14:paraId="0516D09C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「咱來學臺灣閩南語」學習手冊</w:t>
            </w:r>
          </w:p>
          <w:p w14:paraId="574D9B3B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</w:p>
          <w:p w14:paraId="574906DD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教育部臺灣閩南語</w:t>
            </w:r>
            <w:proofErr w:type="gramStart"/>
            <w:r w:rsidRPr="001A5F1E">
              <w:rPr>
                <w:rFonts w:asciiTheme="minorEastAsia" w:hAnsiTheme="minorEastAsia"/>
                <w:sz w:val="16"/>
              </w:rPr>
              <w:t>常用詞</w:t>
            </w:r>
            <w:proofErr w:type="gramEnd"/>
            <w:r w:rsidRPr="001A5F1E">
              <w:rPr>
                <w:rFonts w:asciiTheme="minorEastAsia" w:hAnsiTheme="minorEastAsia"/>
                <w:sz w:val="16"/>
              </w:rPr>
              <w:t>辭典</w:t>
            </w:r>
          </w:p>
          <w:p w14:paraId="279943B9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</w:p>
          <w:p w14:paraId="3DC7D837" w14:textId="77777777" w:rsidR="004D4E3E" w:rsidRPr="001A5F1E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教育部閩南語認證網站</w:t>
            </w:r>
          </w:p>
          <w:p w14:paraId="36BE7ED0" w14:textId="77777777" w:rsidR="004D4E3E" w:rsidRPr="00304678" w:rsidRDefault="004D4E3E" w:rsidP="004D4E3E">
            <w:pPr>
              <w:ind w:left="23" w:firstLine="0"/>
              <w:jc w:val="left"/>
            </w:pPr>
          </w:p>
        </w:tc>
      </w:tr>
      <w:tr w:rsidR="004D4E3E" w:rsidRPr="00C22E44" w14:paraId="62DC5ADF" w14:textId="77777777" w:rsidTr="00B03108">
        <w:trPr>
          <w:trHeight w:val="20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20DF9D94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第5-7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3DACFCAD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30663E62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11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~0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15</w:t>
            </w:r>
          </w:p>
          <w:p w14:paraId="5D73FEA8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18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~0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22</w:t>
            </w:r>
          </w:p>
          <w:p w14:paraId="45FD50B1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3</w:t>
            </w:r>
            <w:r w:rsidRPr="003B4F70"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25-03/29</w:t>
            </w:r>
          </w:p>
        </w:tc>
        <w:tc>
          <w:tcPr>
            <w:tcW w:w="1559" w:type="dxa"/>
            <w:shd w:val="clear" w:color="auto" w:fill="auto"/>
          </w:tcPr>
          <w:p w14:paraId="220D7217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 w:cs="Cambria Math"/>
                <w:sz w:val="16"/>
              </w:rPr>
              <w:t>◎</w:t>
            </w:r>
            <w:r w:rsidRPr="00A0711D">
              <w:rPr>
                <w:rFonts w:asciiTheme="minorEastAsia" w:hAnsiTheme="minorEastAsia"/>
                <w:sz w:val="16"/>
              </w:rPr>
              <w:t xml:space="preserve">Aa-Ⅳ-1 </w:t>
            </w:r>
            <w:r w:rsidRPr="00A0711D">
              <w:rPr>
                <w:rFonts w:asciiTheme="minorEastAsia" w:hAnsiTheme="minorEastAsia"/>
                <w:sz w:val="16"/>
              </w:rPr>
              <w:br/>
              <w:t>羅馬拼音。</w:t>
            </w:r>
          </w:p>
          <w:p w14:paraId="78DEA362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 w:cs="Cambria Math"/>
                <w:sz w:val="16"/>
              </w:rPr>
              <w:t>◎</w:t>
            </w:r>
            <w:r w:rsidRPr="00A0711D">
              <w:rPr>
                <w:rFonts w:asciiTheme="minorEastAsia" w:hAnsiTheme="minorEastAsia"/>
                <w:sz w:val="16"/>
              </w:rPr>
              <w:t xml:space="preserve">Aa-Ⅳ-2 </w:t>
            </w:r>
            <w:r w:rsidRPr="00A0711D">
              <w:rPr>
                <w:rFonts w:asciiTheme="minorEastAsia" w:hAnsiTheme="minorEastAsia"/>
                <w:sz w:val="16"/>
              </w:rPr>
              <w:br/>
              <w:t>漢字書寫。</w:t>
            </w:r>
          </w:p>
          <w:p w14:paraId="102EEE4D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 w:cs="Cambria Math"/>
                <w:sz w:val="16"/>
              </w:rPr>
              <w:t>◎</w:t>
            </w:r>
            <w:r w:rsidRPr="00A0711D">
              <w:rPr>
                <w:rFonts w:asciiTheme="minorEastAsia" w:hAnsiTheme="minorEastAsia"/>
                <w:sz w:val="16"/>
              </w:rPr>
              <w:t xml:space="preserve">Ab-Ⅳ-1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語詞運用。</w:t>
            </w:r>
          </w:p>
          <w:p w14:paraId="7378B1A6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 w:cs="Cambria Math"/>
                <w:sz w:val="16"/>
              </w:rPr>
              <w:lastRenderedPageBreak/>
              <w:t>◎</w:t>
            </w:r>
            <w:r w:rsidRPr="00A0711D">
              <w:rPr>
                <w:rFonts w:asciiTheme="minorEastAsia" w:hAnsiTheme="minorEastAsia"/>
                <w:sz w:val="16"/>
              </w:rPr>
              <w:t xml:space="preserve">Bg-Ⅳ-1 </w:t>
            </w:r>
            <w:r w:rsidRPr="00A0711D">
              <w:rPr>
                <w:rFonts w:asciiTheme="minorEastAsia" w:hAnsiTheme="minorEastAsia"/>
                <w:sz w:val="16"/>
              </w:rPr>
              <w:br/>
              <w:t>口語表達。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44178D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lastRenderedPageBreak/>
              <w:t xml:space="preserve">1-Ⅳ-1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能聆聽並理解閩南語對話的主題，並思辨其內容。</w:t>
            </w:r>
          </w:p>
          <w:p w14:paraId="67486BF0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2-Ⅳ-1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能適切的運用閩南語表達並解決問題。</w:t>
            </w:r>
          </w:p>
          <w:p w14:paraId="6061CFCB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lastRenderedPageBreak/>
              <w:t xml:space="preserve">3-Ⅳ-1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C2029" w14:textId="6C3A76A8" w:rsidR="004D4E3E" w:rsidRPr="001A28D1" w:rsidRDefault="004D4E3E" w:rsidP="004D4E3E">
            <w:pPr>
              <w:autoSpaceDE w:val="0"/>
              <w:autoSpaceDN w:val="0"/>
              <w:adjustRightInd w:val="0"/>
              <w:spacing w:line="0" w:lineRule="atLeast"/>
              <w:ind w:firstLine="0"/>
              <w:jc w:val="left"/>
              <w:rPr>
                <w:rFonts w:asciiTheme="minorEastAsia" w:hAnsiTheme="minorEastAsia" w:cs="DFYuanStd-W3"/>
                <w:b/>
                <w:bCs/>
                <w:sz w:val="18"/>
                <w:szCs w:val="18"/>
              </w:rPr>
            </w:pPr>
            <w:r w:rsidRPr="001A28D1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lastRenderedPageBreak/>
              <w:t>第二課  固定心態，沿路阻礙；成長心態，一生無礙</w:t>
            </w:r>
          </w:p>
          <w:p w14:paraId="56FAA4BA" w14:textId="77777777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54FFD2E6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咧講啥物</w:t>
            </w:r>
            <w:proofErr w:type="gramEnd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bàng-gà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問答</w:t>
            </w:r>
          </w:p>
          <w:p w14:paraId="754AAFEC" w14:textId="77777777" w:rsidR="004D4E3E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2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課文閱讀與語詞解釋</w:t>
            </w:r>
          </w:p>
          <w:p w14:paraId="4D4BDFED" w14:textId="3CA0AD2B" w:rsidR="004D4E3E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3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討論看覓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──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定型／成長心態</w:t>
            </w:r>
          </w:p>
          <w:p w14:paraId="72DA7637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lastRenderedPageBreak/>
              <w:t>4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作者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紹介</w:t>
            </w:r>
            <w:proofErr w:type="gramEnd"/>
          </w:p>
          <w:p w14:paraId="41F60422" w14:textId="43E7BC41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5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協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槓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青年職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涯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新趨勢</w:t>
            </w:r>
          </w:p>
          <w:p w14:paraId="1609526A" w14:textId="77777777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6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語詞運用</w:t>
            </w:r>
          </w:p>
          <w:p w14:paraId="7EAB599C" w14:textId="77777777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7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咱來開講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（對話）</w:t>
            </w:r>
          </w:p>
          <w:p w14:paraId="0E99C337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/>
                <w:sz w:val="18"/>
                <w:szCs w:val="18"/>
              </w:rPr>
              <w:t>8.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俗諺應用</w:t>
            </w:r>
          </w:p>
          <w:p w14:paraId="3BE2CD1A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9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掠鬥句</w:t>
            </w:r>
            <w:proofErr w:type="gramEnd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，揣韻尾</w:t>
            </w:r>
          </w:p>
          <w:p w14:paraId="06E33A29" w14:textId="77777777" w:rsidR="004D4E3E" w:rsidRPr="004D02B4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vanish/>
                <w:sz w:val="18"/>
                <w:szCs w:val="18"/>
                <w:specVanish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0.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應用練習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：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看圖講話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聽力測驗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br/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 xml:space="preserve">     </w:t>
            </w:r>
          </w:p>
          <w:p w14:paraId="4F958F52" w14:textId="6F81E180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文意理解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、西洋諺語</w:t>
            </w:r>
          </w:p>
          <w:p w14:paraId="0B0572AD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649C5962" w14:textId="6B0D1449" w:rsidR="004D4E3E" w:rsidRPr="001A28D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1A28D1">
              <w:rPr>
                <w:rFonts w:asciiTheme="minorEastAsia" w:hAnsiTheme="minorEastAsia" w:hint="eastAsia"/>
                <w:b/>
                <w:sz w:val="18"/>
                <w:szCs w:val="18"/>
              </w:rPr>
              <w:t>語文天地</w:t>
            </w:r>
            <w:proofErr w:type="gramStart"/>
            <w:r w:rsidRPr="001A28D1">
              <w:rPr>
                <w:rFonts w:asciiTheme="minorEastAsia" w:hAnsiTheme="minorEastAsia" w:hint="eastAsia"/>
                <w:b/>
                <w:sz w:val="18"/>
                <w:szCs w:val="18"/>
              </w:rPr>
              <w:t>一</w:t>
            </w:r>
            <w:proofErr w:type="gramEnd"/>
            <w:r w:rsidRPr="001A28D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  連接詞(</w:t>
            </w:r>
            <w:proofErr w:type="gramStart"/>
            <w:r w:rsidRPr="001A28D1">
              <w:rPr>
                <w:rFonts w:asciiTheme="minorEastAsia" w:hAnsiTheme="minorEastAsia" w:hint="eastAsia"/>
                <w:b/>
                <w:sz w:val="18"/>
                <w:szCs w:val="18"/>
              </w:rPr>
              <w:t>一</w:t>
            </w:r>
            <w:proofErr w:type="gramEnd"/>
            <w:r w:rsidRPr="001A28D1">
              <w:rPr>
                <w:rFonts w:asciiTheme="minorEastAsia" w:hAnsiTheme="minorEastAsia" w:hint="eastAsia"/>
                <w:b/>
                <w:sz w:val="18"/>
                <w:szCs w:val="18"/>
              </w:rPr>
              <w:t>)</w:t>
            </w:r>
          </w:p>
          <w:p w14:paraId="5D1DF571" w14:textId="77777777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/>
                <w:bCs/>
                <w:sz w:val="18"/>
                <w:szCs w:val="18"/>
              </w:rPr>
            </w:pPr>
          </w:p>
          <w:p w14:paraId="445F6C7C" w14:textId="7521D5B8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/>
                <w:bCs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Cs/>
                <w:sz w:val="18"/>
                <w:szCs w:val="18"/>
              </w:rPr>
              <w:t>因果：</w:t>
            </w:r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「因為</w:t>
            </w:r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Start"/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End"/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所以</w:t>
            </w:r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Start"/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End"/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」</w:t>
            </w:r>
          </w:p>
          <w:p w14:paraId="22D91ECA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/>
                <w:bCs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Cs/>
                <w:sz w:val="18"/>
                <w:szCs w:val="18"/>
              </w:rPr>
              <w:t>轉折：</w:t>
            </w:r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「雖然</w:t>
            </w:r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Start"/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End"/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但是</w:t>
            </w:r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Start"/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End"/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」</w:t>
            </w:r>
          </w:p>
          <w:p w14:paraId="236D9762" w14:textId="09790D85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Cs/>
                <w:sz w:val="18"/>
                <w:szCs w:val="18"/>
              </w:rPr>
              <w:t>並列：</w:t>
            </w:r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「一邊</w:t>
            </w:r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Start"/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End"/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一邊</w:t>
            </w:r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Start"/>
            <w:r>
              <w:rPr>
                <w:rFonts w:ascii="MS Gothic" w:hAnsi="MS Gothic" w:cs="MS Gothic" w:hint="eastAsia"/>
                <w:bCs/>
                <w:sz w:val="18"/>
                <w:szCs w:val="18"/>
              </w:rPr>
              <w:t>…</w:t>
            </w:r>
            <w:proofErr w:type="gramEnd"/>
            <w:r w:rsidRPr="00F006C1">
              <w:rPr>
                <w:rFonts w:asciiTheme="minorEastAsia" w:hAnsiTheme="minorEastAsia" w:hint="eastAsia"/>
                <w:bCs/>
                <w:sz w:val="18"/>
                <w:szCs w:val="18"/>
              </w:rPr>
              <w:t>」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554F03" w14:textId="77777777" w:rsidR="004D4E3E" w:rsidRPr="00BE25D8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4F9B5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14:paraId="44AC89DE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14:paraId="2A31DFD1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14:paraId="56642A6B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14:paraId="5BBC2E60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閩南語聲調圖</w:t>
            </w:r>
          </w:p>
          <w:p w14:paraId="5D4BFB1B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《學拼音有撇步》</w:t>
            </w:r>
          </w:p>
          <w:p w14:paraId="46ED19AB" w14:textId="77777777" w:rsidR="004D4E3E" w:rsidRPr="00985996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《學語詞真輕鬆》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E8D51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lastRenderedPageBreak/>
              <w:t>學生表現觀察</w:t>
            </w:r>
          </w:p>
          <w:p w14:paraId="108007E3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14:paraId="1ABB506E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951F2" w14:textId="77777777" w:rsidR="004D4E3E" w:rsidRPr="00C22E44" w:rsidRDefault="004D4E3E" w:rsidP="004D4E3E">
            <w:pPr>
              <w:spacing w:line="260" w:lineRule="exact"/>
              <w:jc w:val="left"/>
              <w:rPr>
                <w:snapToGrid w:val="0"/>
                <w:color w:val="auto"/>
              </w:rPr>
            </w:pPr>
          </w:p>
        </w:tc>
        <w:tc>
          <w:tcPr>
            <w:tcW w:w="2184" w:type="dxa"/>
            <w:shd w:val="clear" w:color="auto" w:fill="auto"/>
          </w:tcPr>
          <w:p w14:paraId="43997D6A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03/28、03/29</w:t>
            </w:r>
          </w:p>
          <w:p w14:paraId="726D36CD" w14:textId="77777777" w:rsidR="004D4E3E" w:rsidRPr="00047AB9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第一次定期考查</w:t>
            </w:r>
          </w:p>
        </w:tc>
      </w:tr>
      <w:tr w:rsidR="004D4E3E" w:rsidRPr="00C22E44" w14:paraId="2E3B6EE5" w14:textId="77777777" w:rsidTr="00B03108">
        <w:trPr>
          <w:trHeight w:val="880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3A96F55A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第8-10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4C4F5D74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1BC10A3A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04/01-04/05</w:t>
            </w:r>
          </w:p>
          <w:p w14:paraId="57B219CD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08-04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12</w:t>
            </w:r>
          </w:p>
          <w:p w14:paraId="6694B94B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</w:t>
            </w:r>
            <w:r w:rsidRPr="003B4F70"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/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15-04/19</w:t>
            </w:r>
          </w:p>
        </w:tc>
        <w:tc>
          <w:tcPr>
            <w:tcW w:w="1559" w:type="dxa"/>
            <w:shd w:val="clear" w:color="auto" w:fill="auto"/>
          </w:tcPr>
          <w:p w14:paraId="72955AB2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Aa-Ⅳ-1 </w:t>
            </w:r>
            <w:r w:rsidRPr="00A64B2B">
              <w:rPr>
                <w:rFonts w:asciiTheme="minorEastAsia" w:hAnsiTheme="minorEastAsia"/>
                <w:sz w:val="16"/>
              </w:rPr>
              <w:br/>
              <w:t>羅馬拼音。</w:t>
            </w:r>
          </w:p>
          <w:p w14:paraId="66C54072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Aa-Ⅳ-2 </w:t>
            </w:r>
            <w:r w:rsidRPr="00A64B2B">
              <w:rPr>
                <w:rFonts w:asciiTheme="minorEastAsia" w:hAnsiTheme="minorEastAsia"/>
                <w:sz w:val="16"/>
              </w:rPr>
              <w:br/>
              <w:t>漢字書寫。</w:t>
            </w:r>
          </w:p>
          <w:p w14:paraId="384630E7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Ab-Ⅳ-1 </w:t>
            </w:r>
            <w:r w:rsidRPr="00A64B2B">
              <w:rPr>
                <w:rFonts w:asciiTheme="minorEastAsia" w:hAnsiTheme="minorEastAsia"/>
                <w:sz w:val="16"/>
              </w:rPr>
              <w:br/>
              <w:t>語詞運用。</w:t>
            </w:r>
          </w:p>
          <w:p w14:paraId="77CEDF70" w14:textId="77777777" w:rsidR="004D4E3E" w:rsidRPr="00A64B2B" w:rsidRDefault="004D4E3E" w:rsidP="004D4E3E">
            <w:pPr>
              <w:ind w:left="23" w:firstLine="0"/>
              <w:rPr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Bg-Ⅳ-1 </w:t>
            </w:r>
            <w:r w:rsidRPr="00A64B2B">
              <w:rPr>
                <w:rFonts w:asciiTheme="minorEastAsia" w:hAnsiTheme="minorEastAsia"/>
                <w:sz w:val="16"/>
              </w:rPr>
              <w:br/>
              <w:t>口語表達。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5EBD81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1-Ⅳ-1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能聆聽並理解閩南語對話的主題，並思辨其內容。</w:t>
            </w:r>
          </w:p>
          <w:p w14:paraId="0B98D469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2-Ⅳ-1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能適切的運用閩南語表達並解決問題。</w:t>
            </w:r>
          </w:p>
          <w:p w14:paraId="01196BC2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3-Ⅳ-1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64E41" w14:textId="4FC2F1DB" w:rsidR="004D4E3E" w:rsidRPr="00E51F48" w:rsidRDefault="004D4E3E" w:rsidP="004D4E3E">
            <w:pPr>
              <w:spacing w:line="0" w:lineRule="atLeast"/>
              <w:ind w:firstLine="0"/>
              <w:jc w:val="left"/>
              <w:rPr>
                <w:rFonts w:asciiTheme="minorEastAsia" w:hAnsiTheme="minorEastAsia" w:cs="DFYuanStd-W3"/>
                <w:b/>
                <w:bCs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第三課  思念火金</w:t>
            </w:r>
            <w:proofErr w:type="gramStart"/>
            <w:r w:rsidRPr="00E51F48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蛄</w:t>
            </w:r>
            <w:proofErr w:type="gramEnd"/>
          </w:p>
          <w:p w14:paraId="3454BB7A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1A595F9B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咧講啥物</w:t>
            </w:r>
            <w:proofErr w:type="gramEnd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bàng-gà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問答</w:t>
            </w:r>
          </w:p>
          <w:p w14:paraId="71B56E89" w14:textId="77777777" w:rsidR="004D4E3E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2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課文閱讀與語詞解釋</w:t>
            </w:r>
          </w:p>
          <w:p w14:paraId="585E6492" w14:textId="31124EA6" w:rsidR="004D4E3E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3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討論看覓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──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如何保育螢火蟲？</w:t>
            </w:r>
          </w:p>
          <w:p w14:paraId="384516F9" w14:textId="77777777" w:rsidR="004D4E3E" w:rsidRPr="00F006C1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4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作者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紹介</w:t>
            </w:r>
            <w:proofErr w:type="gramEnd"/>
          </w:p>
          <w:p w14:paraId="4D8F1171" w14:textId="435A1CBB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5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走</w:t>
            </w:r>
            <w:proofErr w:type="gramStart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揣火金蛄</w:t>
            </w:r>
            <w:proofErr w:type="gramEnd"/>
          </w:p>
          <w:p w14:paraId="049D04BB" w14:textId="77777777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6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語詞運用</w:t>
            </w:r>
          </w:p>
          <w:p w14:paraId="16CB23E5" w14:textId="77777777" w:rsidR="004D4E3E" w:rsidRPr="00F006C1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7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咱來開講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（對話）</w:t>
            </w:r>
          </w:p>
          <w:p w14:paraId="0A2CD73F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/>
                <w:sz w:val="18"/>
                <w:szCs w:val="18"/>
              </w:rPr>
              <w:t>8.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俗諺應用</w:t>
            </w:r>
          </w:p>
          <w:p w14:paraId="754A3133" w14:textId="2610805C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9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臆</w:t>
            </w:r>
            <w:proofErr w:type="gramEnd"/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謎猜</w:t>
            </w:r>
          </w:p>
          <w:p w14:paraId="3A4E5CE6" w14:textId="77777777" w:rsidR="004D4E3E" w:rsidRPr="004D02B4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vanish/>
                <w:sz w:val="18"/>
                <w:szCs w:val="18"/>
                <w:specVanish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t>0.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應用練習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：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看圖講話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聽力測驗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cs="DFYuanStd-W3"/>
                <w:sz w:val="18"/>
                <w:szCs w:val="18"/>
              </w:rPr>
              <w:br/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 xml:space="preserve">     </w:t>
            </w:r>
          </w:p>
          <w:p w14:paraId="47479A03" w14:textId="6328EF9D" w:rsidR="004D4E3E" w:rsidRPr="00E51F48" w:rsidRDefault="004D4E3E" w:rsidP="004D4E3E">
            <w:pPr>
              <w:snapToGrid w:val="0"/>
              <w:ind w:firstLine="0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文意理解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、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塌空</w:t>
            </w:r>
            <w:r w:rsidRPr="00F006C1">
              <w:rPr>
                <w:rFonts w:asciiTheme="minorEastAsia" w:hAnsiTheme="minorEastAsia" w:cs="DFYuanStd-W3" w:hint="eastAsia"/>
                <w:sz w:val="18"/>
                <w:szCs w:val="18"/>
              </w:rPr>
              <w:t>測驗</w:t>
            </w:r>
            <w:proofErr w:type="gramEnd"/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EC4933" w14:textId="77777777" w:rsidR="004D4E3E" w:rsidRPr="00BE25D8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0DBE2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14:paraId="38C022FA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14:paraId="3E0A9B4D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14:paraId="37F4A194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14:paraId="3EE784FB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閩南語聲調圖</w:t>
            </w:r>
          </w:p>
          <w:p w14:paraId="52E55F55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《學拼音有撇步》</w:t>
            </w:r>
          </w:p>
          <w:p w14:paraId="44872B07" w14:textId="77777777" w:rsidR="004D4E3E" w:rsidRPr="00985996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《學語詞真輕鬆》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8A7BA5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14:paraId="2BB62316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14:paraId="056CDB09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BAC28" w14:textId="77777777" w:rsidR="004D4E3E" w:rsidRPr="004B237E" w:rsidRDefault="004D4E3E" w:rsidP="004D4E3E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184" w:type="dxa"/>
            <w:shd w:val="clear" w:color="auto" w:fill="auto"/>
          </w:tcPr>
          <w:p w14:paraId="0CA843BD" w14:textId="77777777" w:rsidR="004D4E3E" w:rsidRPr="00360F8C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DE44EB">
              <w:rPr>
                <w:rFonts w:asciiTheme="minorEastAsia" w:hAnsiTheme="minorEastAsia"/>
                <w:sz w:val="16"/>
                <w:szCs w:val="16"/>
              </w:rPr>
              <w:t>用 1 分鐘見證臺灣體壇崛起 帶你一起</w:t>
            </w:r>
            <w:proofErr w:type="gramStart"/>
            <w:r w:rsidRPr="00DE44EB">
              <w:rPr>
                <w:rFonts w:asciiTheme="minorEastAsia" w:hAnsiTheme="minorEastAsia"/>
                <w:sz w:val="16"/>
                <w:szCs w:val="16"/>
              </w:rPr>
              <w:t>向東奧選手</w:t>
            </w:r>
            <w:proofErr w:type="gramEnd"/>
            <w:r w:rsidRPr="00DE44EB">
              <w:rPr>
                <w:rFonts w:asciiTheme="minorEastAsia" w:hAnsiTheme="minorEastAsia"/>
                <w:sz w:val="16"/>
                <w:szCs w:val="16"/>
              </w:rPr>
              <w:t>致敬</w:t>
            </w:r>
          </w:p>
        </w:tc>
      </w:tr>
      <w:tr w:rsidR="004D4E3E" w:rsidRPr="00C22E44" w14:paraId="6D6310F6" w14:textId="77777777" w:rsidTr="00B03108">
        <w:trPr>
          <w:trHeight w:val="880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391A1ABD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第11-13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39808C71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1398A558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04/22-04/26</w:t>
            </w:r>
          </w:p>
          <w:p w14:paraId="620BCFB9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04/29-05/03</w:t>
            </w:r>
          </w:p>
          <w:p w14:paraId="7A2CD33B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05/06-05/10</w:t>
            </w:r>
          </w:p>
        </w:tc>
        <w:tc>
          <w:tcPr>
            <w:tcW w:w="1559" w:type="dxa"/>
            <w:shd w:val="clear" w:color="auto" w:fill="auto"/>
          </w:tcPr>
          <w:p w14:paraId="24B07546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Aa-Ⅳ-1 </w:t>
            </w:r>
            <w:r w:rsidRPr="00A64B2B">
              <w:rPr>
                <w:rFonts w:asciiTheme="minorEastAsia" w:hAnsiTheme="minorEastAsia"/>
                <w:sz w:val="16"/>
              </w:rPr>
              <w:br/>
              <w:t>羅馬拼音。</w:t>
            </w:r>
          </w:p>
          <w:p w14:paraId="208FB534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Aa-Ⅳ-2 </w:t>
            </w:r>
            <w:r w:rsidRPr="00A64B2B">
              <w:rPr>
                <w:rFonts w:asciiTheme="minorEastAsia" w:hAnsiTheme="minorEastAsia"/>
                <w:sz w:val="16"/>
              </w:rPr>
              <w:br/>
              <w:t>漢字書寫。</w:t>
            </w:r>
          </w:p>
          <w:p w14:paraId="44275D43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Ab-Ⅳ-1 </w:t>
            </w:r>
            <w:r w:rsidRPr="00A64B2B">
              <w:rPr>
                <w:rFonts w:asciiTheme="minorEastAsia" w:hAnsiTheme="minorEastAsia"/>
                <w:sz w:val="16"/>
              </w:rPr>
              <w:br/>
              <w:t>語詞運用。</w:t>
            </w:r>
          </w:p>
          <w:p w14:paraId="3531B738" w14:textId="77777777" w:rsidR="004D4E3E" w:rsidRPr="00A64B2B" w:rsidRDefault="004D4E3E" w:rsidP="004D4E3E">
            <w:pPr>
              <w:ind w:left="23" w:firstLine="0"/>
              <w:rPr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Bg-Ⅳ-1 </w:t>
            </w:r>
            <w:r w:rsidRPr="00A64B2B">
              <w:rPr>
                <w:rFonts w:asciiTheme="minorEastAsia" w:hAnsiTheme="minorEastAsia"/>
                <w:sz w:val="16"/>
              </w:rPr>
              <w:br/>
              <w:t>口語表達。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4EBE0D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1-Ⅳ-1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能聆聽並理解閩南語對話的主題，並思辨其內容。</w:t>
            </w:r>
          </w:p>
          <w:p w14:paraId="1ADDE958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2-Ⅳ-1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能適切的運用閩南語表達並解決問題。</w:t>
            </w:r>
          </w:p>
          <w:p w14:paraId="4E4D88AB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3-Ⅳ-1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FBE3B" w14:textId="7680A961" w:rsidR="004D4E3E" w:rsidRPr="00E51F48" w:rsidRDefault="004D4E3E" w:rsidP="004D4E3E">
            <w:pPr>
              <w:spacing w:line="0" w:lineRule="atLeast"/>
              <w:ind w:firstLine="0"/>
              <w:jc w:val="left"/>
              <w:rPr>
                <w:rFonts w:asciiTheme="minorEastAsia" w:hAnsiTheme="minorEastAsia" w:cs="DFYuanStd-W3"/>
                <w:b/>
                <w:bCs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 xml:space="preserve">第四課  </w:t>
            </w:r>
            <w:proofErr w:type="gramStart"/>
            <w:r w:rsidRPr="00E51F48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飛烏</w:t>
            </w:r>
            <w:proofErr w:type="gramEnd"/>
          </w:p>
          <w:p w14:paraId="26E19F86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1F606E35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咧講啥物</w:t>
            </w:r>
            <w:proofErr w:type="gramEnd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bàng-gà問答</w:t>
            </w:r>
          </w:p>
          <w:p w14:paraId="5170AF7C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2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課文閱讀與語詞解釋</w:t>
            </w:r>
          </w:p>
          <w:p w14:paraId="6B0905C8" w14:textId="5635A4A2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3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討論看覓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──</w:t>
            </w:r>
            <w:proofErr w:type="gramEnd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討海人與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飛烏</w:t>
            </w:r>
            <w:proofErr w:type="gramEnd"/>
          </w:p>
          <w:p w14:paraId="542FAC69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4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作者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紹介</w:t>
            </w:r>
            <w:proofErr w:type="gramEnd"/>
          </w:p>
          <w:p w14:paraId="43F62192" w14:textId="44923B7A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5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認捌海魚（海洋生物資源）</w:t>
            </w:r>
          </w:p>
          <w:p w14:paraId="5472A751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6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語詞運用</w:t>
            </w:r>
          </w:p>
          <w:p w14:paraId="4D89C0FE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7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咱來開講（對話）</w:t>
            </w:r>
          </w:p>
          <w:p w14:paraId="38BD9FB3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8.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俗諺應用</w:t>
            </w:r>
          </w:p>
          <w:p w14:paraId="5DA45E2F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9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臆</w:t>
            </w:r>
            <w:proofErr w:type="gramEnd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謎猜</w:t>
            </w:r>
          </w:p>
          <w:p w14:paraId="05BE07D8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vanish/>
                <w:sz w:val="18"/>
                <w:szCs w:val="18"/>
                <w:specVanish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lastRenderedPageBreak/>
              <w:t>1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0.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應用練習：看圖講話、聽力測驗、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br/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 xml:space="preserve">     </w:t>
            </w:r>
          </w:p>
          <w:p w14:paraId="1E7B506A" w14:textId="663FA9FB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文意理解、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塌空測驗</w:t>
            </w:r>
            <w:proofErr w:type="gramEnd"/>
          </w:p>
          <w:p w14:paraId="29DA80DD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630C46FD" w14:textId="74ABEEFF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b/>
                <w:bCs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語文天地二   連接詞(二)</w:t>
            </w:r>
          </w:p>
          <w:p w14:paraId="690C3378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42295949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ind w:firstLine="0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漸進：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愈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來…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…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愈來…</w:t>
            </w:r>
            <w:proofErr w:type="gramStart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…</w:t>
            </w:r>
            <w:proofErr w:type="gramEnd"/>
          </w:p>
          <w:p w14:paraId="23077236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ind w:firstLine="0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轉折：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毋過</w:t>
            </w:r>
          </w:p>
          <w:p w14:paraId="17B5E01D" w14:textId="56C3A984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ind w:firstLine="0"/>
              <w:jc w:val="left"/>
              <w:rPr>
                <w:rFonts w:asciiTheme="minorEastAsia" w:hAnsiTheme="minorEastAsia" w:cs="DFYuanStd-W3"/>
                <w:vanish/>
                <w:sz w:val="18"/>
                <w:szCs w:val="18"/>
                <w:specVanish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假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設：假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使</w:t>
            </w:r>
          </w:p>
          <w:p w14:paraId="37636904" w14:textId="74B3DDAD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>
              <w:rPr>
                <w:rFonts w:asciiTheme="minorEastAsia" w:hAnsiTheme="minorEastAsia" w:cs="DFYuanStd-W3"/>
                <w:sz w:val="18"/>
                <w:szCs w:val="18"/>
              </w:rPr>
              <w:t xml:space="preserve"> </w:t>
            </w:r>
          </w:p>
          <w:p w14:paraId="36F60036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0F80EEB4" w14:textId="5514FC6E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ind w:firstLine="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逐家來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揣孔縫</w:t>
            </w:r>
            <w:proofErr w:type="gramEnd"/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52160D" w14:textId="77777777" w:rsidR="004D4E3E" w:rsidRPr="00886AA2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24E66F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14:paraId="4AA917E0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14:paraId="5405C743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14:paraId="7CBA3BD7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14:paraId="0F969388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閩南語聲調圖</w:t>
            </w:r>
          </w:p>
          <w:p w14:paraId="1EA67597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《學拼音有撇步》</w:t>
            </w:r>
          </w:p>
          <w:p w14:paraId="72F9E9A2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《學語詞真輕鬆》</w:t>
            </w:r>
          </w:p>
          <w:p w14:paraId="7884EC80" w14:textId="77777777" w:rsidR="004D4E3E" w:rsidRPr="009A0E39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1E60F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14:paraId="12939529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14:paraId="42CDF2DA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EA6E6F" w14:textId="77777777" w:rsidR="004D4E3E" w:rsidRPr="00B03108" w:rsidRDefault="004D4E3E" w:rsidP="004D4E3E">
            <w:pPr>
              <w:snapToGrid w:val="0"/>
              <w:ind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184" w:type="dxa"/>
            <w:shd w:val="clear" w:color="auto" w:fill="auto"/>
          </w:tcPr>
          <w:p w14:paraId="499B7EFA" w14:textId="77777777" w:rsidR="004D4E3E" w:rsidRPr="00C22E44" w:rsidRDefault="004D4E3E" w:rsidP="004D4E3E">
            <w:pPr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D4E3E" w:rsidRPr="00C22E44" w14:paraId="6ABFB160" w14:textId="77777777" w:rsidTr="00090A35">
        <w:trPr>
          <w:trHeight w:val="306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0C8EACE6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第14-16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588BAD06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0179A53C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05/13-05/17</w:t>
            </w:r>
          </w:p>
          <w:p w14:paraId="32C4B169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05/20-05/24</w:t>
            </w:r>
          </w:p>
          <w:p w14:paraId="3ED6CEFB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05/27-05/31</w:t>
            </w:r>
          </w:p>
        </w:tc>
        <w:tc>
          <w:tcPr>
            <w:tcW w:w="1559" w:type="dxa"/>
            <w:shd w:val="clear" w:color="auto" w:fill="auto"/>
          </w:tcPr>
          <w:p w14:paraId="51CF3D40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Aa-Ⅳ-1 </w:t>
            </w:r>
            <w:r w:rsidRPr="00A64B2B">
              <w:rPr>
                <w:rFonts w:asciiTheme="minorEastAsia" w:hAnsiTheme="minorEastAsia"/>
                <w:sz w:val="16"/>
              </w:rPr>
              <w:br/>
              <w:t>羅馬拼音。</w:t>
            </w:r>
          </w:p>
          <w:p w14:paraId="166D9C1D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Aa-Ⅳ-2 </w:t>
            </w:r>
            <w:r w:rsidRPr="00A64B2B">
              <w:rPr>
                <w:rFonts w:asciiTheme="minorEastAsia" w:hAnsiTheme="minorEastAsia"/>
                <w:sz w:val="16"/>
              </w:rPr>
              <w:br/>
              <w:t>漢字書寫。</w:t>
            </w:r>
          </w:p>
          <w:p w14:paraId="060AD28A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Ab-Ⅳ-1 </w:t>
            </w:r>
            <w:r w:rsidRPr="00A64B2B">
              <w:rPr>
                <w:rFonts w:asciiTheme="minorEastAsia" w:hAnsiTheme="minorEastAsia"/>
                <w:sz w:val="16"/>
              </w:rPr>
              <w:br/>
              <w:t>語詞運用。</w:t>
            </w:r>
          </w:p>
          <w:p w14:paraId="683BAEFA" w14:textId="77777777" w:rsidR="004D4E3E" w:rsidRPr="00A64B2B" w:rsidRDefault="004D4E3E" w:rsidP="004D4E3E">
            <w:pPr>
              <w:ind w:left="23" w:firstLine="0"/>
              <w:rPr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Bg-Ⅳ-1 </w:t>
            </w:r>
            <w:r w:rsidRPr="00A64B2B">
              <w:rPr>
                <w:rFonts w:asciiTheme="minorEastAsia" w:hAnsiTheme="minorEastAsia"/>
                <w:sz w:val="16"/>
              </w:rPr>
              <w:br/>
              <w:t>口語表達。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4AB86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1-Ⅳ-1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能聆聽並理解閩南語對話的主題，並思辨其內容。</w:t>
            </w:r>
          </w:p>
          <w:p w14:paraId="32251370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2-Ⅳ-1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能適切的運用閩南語表達並解決問題。</w:t>
            </w:r>
          </w:p>
          <w:p w14:paraId="53678EC5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3-Ⅳ-1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FFB0AE" w14:textId="6E6E2264" w:rsidR="004D4E3E" w:rsidRPr="0002587C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b/>
                <w:bCs/>
                <w:sz w:val="18"/>
                <w:szCs w:val="18"/>
              </w:rPr>
            </w:pPr>
            <w:r w:rsidRPr="0002587C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第五課  蘭嶼</w:t>
            </w:r>
            <w:proofErr w:type="spellStart"/>
            <w:r w:rsidRPr="0002587C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tatala</w:t>
            </w:r>
            <w:proofErr w:type="spellEnd"/>
            <w:r w:rsidRPr="0002587C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落水典禮</w:t>
            </w:r>
          </w:p>
          <w:p w14:paraId="7429D900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6136464A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咧講啥物</w:t>
            </w:r>
            <w:proofErr w:type="gramEnd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bàng-gà問答</w:t>
            </w:r>
          </w:p>
          <w:p w14:paraId="7A337725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2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課文閱讀與語詞解釋</w:t>
            </w:r>
          </w:p>
          <w:p w14:paraId="236EC6B9" w14:textId="6892F3B3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3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討論看覓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──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文化傳承與認同</w:t>
            </w:r>
          </w:p>
          <w:p w14:paraId="6BCA597B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4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作者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紹介</w:t>
            </w:r>
            <w:proofErr w:type="gramEnd"/>
          </w:p>
          <w:p w14:paraId="4CD7BF51" w14:textId="1D70D56E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5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《只有大海知道》簡介</w:t>
            </w:r>
          </w:p>
          <w:p w14:paraId="0BD3552E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6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語詞運用</w:t>
            </w:r>
          </w:p>
          <w:p w14:paraId="45777584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7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咱來開講（對話）</w:t>
            </w:r>
          </w:p>
          <w:p w14:paraId="12E41E73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8.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俗諺應用</w:t>
            </w:r>
          </w:p>
          <w:p w14:paraId="5470DEEB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9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臆</w:t>
            </w:r>
            <w:proofErr w:type="gramEnd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謎猜</w:t>
            </w:r>
          </w:p>
          <w:p w14:paraId="0924BF9B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vanish/>
                <w:sz w:val="18"/>
                <w:szCs w:val="18"/>
                <w:specVanish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0.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應用練習：看圖講話、聽力測驗、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br/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 xml:space="preserve">     </w:t>
            </w:r>
          </w:p>
          <w:p w14:paraId="46DD08A9" w14:textId="4CE11444" w:rsidR="004D4E3E" w:rsidRPr="0002587C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文意理解、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塌空測驗</w:t>
            </w:r>
            <w:proofErr w:type="gramEnd"/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A22738" w14:textId="77777777" w:rsidR="004D4E3E" w:rsidRPr="00047AB9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7516E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14:paraId="4C8BCABE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14:paraId="29EDB683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14:paraId="1F7F911D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14:paraId="7BEED0FC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閩南語聲調圖</w:t>
            </w:r>
          </w:p>
          <w:p w14:paraId="13D45061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《學拼音有撇步》</w:t>
            </w:r>
          </w:p>
          <w:p w14:paraId="531C6464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《學語詞真輕鬆》</w:t>
            </w:r>
          </w:p>
          <w:p w14:paraId="0344314A" w14:textId="77777777" w:rsidR="004D4E3E" w:rsidRPr="009A0E39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39901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14:paraId="72B1B340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14:paraId="263680B5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46D4F" w14:textId="77777777" w:rsidR="004D4E3E" w:rsidRPr="00360F8C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shd w:val="clear" w:color="auto" w:fill="auto"/>
          </w:tcPr>
          <w:p w14:paraId="2312231A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05/14、05/15</w:t>
            </w:r>
          </w:p>
          <w:p w14:paraId="09D96727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第二次定期評量</w:t>
            </w:r>
          </w:p>
          <w:p w14:paraId="7456FA50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47CDC347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05/18、05/19</w:t>
            </w: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br/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113年國中教育會考</w:t>
            </w:r>
          </w:p>
          <w:p w14:paraId="3BC94A25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14:paraId="342E2EA1" w14:textId="77777777" w:rsidR="004D4E3E" w:rsidRPr="00360F8C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proofErr w:type="gramStart"/>
            <w:r w:rsidRPr="00A00033">
              <w:rPr>
                <w:rFonts w:asciiTheme="minorEastAsia" w:hAnsiTheme="minorEastAsia"/>
                <w:sz w:val="16"/>
                <w:szCs w:val="16"/>
              </w:rPr>
              <w:t>臺語小遊戲—</w:t>
            </w:r>
            <w:proofErr w:type="gramEnd"/>
            <w:r w:rsidRPr="00A00033">
              <w:rPr>
                <w:rFonts w:asciiTheme="minorEastAsia" w:hAnsiTheme="minorEastAsia"/>
                <w:sz w:val="16"/>
                <w:szCs w:val="16"/>
              </w:rPr>
              <w:t>跟人相關的疊字詞</w:t>
            </w:r>
          </w:p>
        </w:tc>
      </w:tr>
      <w:tr w:rsidR="004D4E3E" w:rsidRPr="00C22E44" w14:paraId="586D0E2F" w14:textId="77777777" w:rsidTr="00090A35">
        <w:trPr>
          <w:trHeight w:val="306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57049660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第17-19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6609CD4B" w14:textId="77777777" w:rsidR="004D4E3E" w:rsidRPr="003B4F70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2115B015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06/03-06/07</w:t>
            </w:r>
          </w:p>
          <w:p w14:paraId="5810D671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06/10-06/14</w:t>
            </w:r>
          </w:p>
          <w:p w14:paraId="18FF8B77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06/17-06/21</w:t>
            </w:r>
          </w:p>
        </w:tc>
        <w:tc>
          <w:tcPr>
            <w:tcW w:w="1559" w:type="dxa"/>
            <w:shd w:val="clear" w:color="auto" w:fill="auto"/>
          </w:tcPr>
          <w:p w14:paraId="1E96029D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Aa-Ⅳ-1 </w:t>
            </w:r>
            <w:r w:rsidRPr="00A64B2B">
              <w:rPr>
                <w:rFonts w:asciiTheme="minorEastAsia" w:hAnsiTheme="minorEastAsia"/>
                <w:sz w:val="16"/>
              </w:rPr>
              <w:br/>
              <w:t>羅馬拼音。</w:t>
            </w:r>
          </w:p>
          <w:p w14:paraId="7BEF0537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Aa-Ⅳ-2 </w:t>
            </w:r>
            <w:r w:rsidRPr="00A64B2B">
              <w:rPr>
                <w:rFonts w:asciiTheme="minorEastAsia" w:hAnsiTheme="minorEastAsia"/>
                <w:sz w:val="16"/>
              </w:rPr>
              <w:br/>
              <w:t>漢字書寫。</w:t>
            </w:r>
          </w:p>
          <w:p w14:paraId="1BA81A6D" w14:textId="77777777" w:rsidR="004D4E3E" w:rsidRPr="00A64B2B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Ab-Ⅳ-1 </w:t>
            </w:r>
            <w:r w:rsidRPr="00A64B2B">
              <w:rPr>
                <w:rFonts w:asciiTheme="minorEastAsia" w:hAnsiTheme="minorEastAsia"/>
                <w:sz w:val="16"/>
              </w:rPr>
              <w:br/>
              <w:t>語詞運用。</w:t>
            </w:r>
          </w:p>
          <w:p w14:paraId="1B0A7C6D" w14:textId="77777777" w:rsidR="004D4E3E" w:rsidRPr="00A64B2B" w:rsidRDefault="004D4E3E" w:rsidP="004D4E3E">
            <w:pPr>
              <w:ind w:left="23" w:firstLine="0"/>
              <w:rPr>
                <w:sz w:val="16"/>
              </w:rPr>
            </w:pPr>
            <w:r w:rsidRPr="00A64B2B">
              <w:rPr>
                <w:rFonts w:asciiTheme="minorEastAsia" w:hAnsiTheme="minorEastAsia" w:cs="Cambria Math"/>
                <w:sz w:val="16"/>
              </w:rPr>
              <w:t>◎</w:t>
            </w:r>
            <w:r w:rsidRPr="00A64B2B">
              <w:rPr>
                <w:rFonts w:asciiTheme="minorEastAsia" w:hAnsiTheme="minorEastAsia"/>
                <w:sz w:val="16"/>
              </w:rPr>
              <w:t xml:space="preserve">Bg-Ⅳ-1 </w:t>
            </w:r>
            <w:r w:rsidRPr="00A64B2B">
              <w:rPr>
                <w:rFonts w:asciiTheme="minorEastAsia" w:hAnsiTheme="minorEastAsia"/>
                <w:sz w:val="16"/>
              </w:rPr>
              <w:br/>
              <w:t>口語表達。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54173E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1-Ⅳ-1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能聆聽並理解閩南語對話的主題，並思辨其內容。</w:t>
            </w:r>
          </w:p>
          <w:p w14:paraId="410CA7D3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2-Ⅳ-1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能適切的運用閩南語表達並解決問題。</w:t>
            </w:r>
          </w:p>
          <w:p w14:paraId="1D8F1EB3" w14:textId="77777777" w:rsidR="004D4E3E" w:rsidRPr="00A0711D" w:rsidRDefault="004D4E3E" w:rsidP="004D4E3E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A0711D">
              <w:rPr>
                <w:rFonts w:asciiTheme="minorEastAsia" w:hAnsiTheme="minorEastAsia"/>
                <w:sz w:val="16"/>
              </w:rPr>
              <w:t xml:space="preserve">3-Ⅳ-1 </w:t>
            </w:r>
            <w:r w:rsidRPr="00A0711D">
              <w:rPr>
                <w:rFonts w:asciiTheme="minorEastAsia" w:hAnsiTheme="minorEastAsia"/>
                <w:sz w:val="16"/>
              </w:rPr>
              <w:br/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63A71" w14:textId="02C7DBCF" w:rsidR="004D4E3E" w:rsidRPr="0002587C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b/>
                <w:bCs/>
                <w:sz w:val="18"/>
                <w:szCs w:val="18"/>
              </w:rPr>
            </w:pPr>
            <w:r w:rsidRPr="0002587C">
              <w:rPr>
                <w:rFonts w:asciiTheme="minorEastAsia" w:hAnsiTheme="minorEastAsia" w:cs="DFYuanStd-W3" w:hint="eastAsia"/>
                <w:b/>
                <w:bCs/>
                <w:sz w:val="18"/>
                <w:szCs w:val="18"/>
              </w:rPr>
              <w:t>第六課  我的日本學生高崎小姐</w:t>
            </w:r>
          </w:p>
          <w:p w14:paraId="184CDAD1" w14:textId="77777777" w:rsid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</w:p>
          <w:p w14:paraId="641CB97E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咧講啥物</w:t>
            </w:r>
            <w:proofErr w:type="gramEnd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bàng-gà問答</w:t>
            </w:r>
          </w:p>
          <w:p w14:paraId="3D04FDF3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2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課文閱讀與語詞解釋</w:t>
            </w:r>
          </w:p>
          <w:p w14:paraId="038F31B1" w14:textId="26BF87D8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3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討論看覓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──</w:t>
            </w:r>
            <w:proofErr w:type="gramEnd"/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景點與觀光</w:t>
            </w:r>
          </w:p>
          <w:p w14:paraId="277201AF" w14:textId="77777777" w:rsidR="004D4E3E" w:rsidRPr="00E51F48" w:rsidRDefault="004D4E3E" w:rsidP="004D4E3E">
            <w:pPr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4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作者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紹介</w:t>
            </w:r>
            <w:proofErr w:type="gramEnd"/>
          </w:p>
          <w:p w14:paraId="5BB75AC2" w14:textId="5E960044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5</w:t>
            </w:r>
            <w:r>
              <w:rPr>
                <w:rFonts w:asciiTheme="minorEastAsia" w:hAnsiTheme="minorEastAsia" w:cs="DFYuanStd-W3" w:hint="eastAsia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7" w:hint="eastAsia"/>
                <w:sz w:val="18"/>
                <w:szCs w:val="18"/>
              </w:rPr>
              <w:t>地球村的飲食文化</w:t>
            </w:r>
          </w:p>
          <w:p w14:paraId="2421A98F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6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語詞運用</w:t>
            </w:r>
          </w:p>
          <w:p w14:paraId="3A7287B3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7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咱來開講（對話）</w:t>
            </w:r>
          </w:p>
          <w:p w14:paraId="56CCB312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8.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俗諺應用</w:t>
            </w:r>
          </w:p>
          <w:p w14:paraId="05FE999A" w14:textId="455CF28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9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孽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譎</w:t>
            </w:r>
            <w:proofErr w:type="gramEnd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仔話</w:t>
            </w:r>
          </w:p>
          <w:p w14:paraId="1357572E" w14:textId="77777777" w:rsidR="004D4E3E" w:rsidRPr="00E51F48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/>
                <w:vanish/>
                <w:sz w:val="18"/>
                <w:szCs w:val="18"/>
                <w:specVanish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1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t>0.</w:t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應用練習：看圖講話、聽力測驗、</w:t>
            </w:r>
            <w:r w:rsidRPr="00E51F48">
              <w:rPr>
                <w:rFonts w:asciiTheme="minorEastAsia" w:hAnsiTheme="minorEastAsia" w:cs="DFYuanStd-W3"/>
                <w:sz w:val="18"/>
                <w:szCs w:val="18"/>
              </w:rPr>
              <w:br/>
            </w: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 xml:space="preserve">     </w:t>
            </w:r>
          </w:p>
          <w:p w14:paraId="169972BA" w14:textId="5F4F4D57" w:rsidR="004D4E3E" w:rsidRPr="004D4E3E" w:rsidRDefault="004D4E3E" w:rsidP="004D4E3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DFYuanStd-W3" w:hint="eastAsia"/>
                <w:sz w:val="18"/>
                <w:szCs w:val="18"/>
              </w:rPr>
            </w:pPr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文意理解、</w:t>
            </w:r>
            <w:proofErr w:type="gramStart"/>
            <w:r w:rsidRPr="00E51F48">
              <w:rPr>
                <w:rFonts w:asciiTheme="minorEastAsia" w:hAnsiTheme="minorEastAsia" w:cs="DFYuanStd-W3" w:hint="eastAsia"/>
                <w:sz w:val="18"/>
                <w:szCs w:val="18"/>
              </w:rPr>
              <w:t>塌空測驗</w:t>
            </w:r>
            <w:proofErr w:type="gramEnd"/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D2F7CE" w14:textId="77777777" w:rsidR="004D4E3E" w:rsidRPr="00047AB9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795016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課本</w:t>
            </w:r>
          </w:p>
          <w:p w14:paraId="300222F3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作者影片簡介</w:t>
            </w:r>
          </w:p>
          <w:p w14:paraId="5D039EA4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自編學習單</w:t>
            </w:r>
          </w:p>
          <w:p w14:paraId="6EE9D5AA" w14:textId="77777777" w:rsidR="004D4E3E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8"/>
              </w:rPr>
            </w:pPr>
            <w:r>
              <w:rPr>
                <w:rFonts w:asciiTheme="minorEastAsia" w:hAnsiTheme="minorEastAsia" w:hint="eastAsia"/>
                <w:snapToGrid w:val="0"/>
                <w:color w:val="auto"/>
                <w:sz w:val="18"/>
              </w:rPr>
              <w:t>閱讀理解策略</w:t>
            </w:r>
          </w:p>
          <w:p w14:paraId="1BB6BDAA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閩南語聲調圖</w:t>
            </w:r>
          </w:p>
          <w:p w14:paraId="4C96F39B" w14:textId="77777777" w:rsidR="004D4E3E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《學拼音有撇步》</w:t>
            </w:r>
          </w:p>
          <w:p w14:paraId="560C5AC6" w14:textId="77777777" w:rsidR="004D4E3E" w:rsidRPr="00DA6636" w:rsidRDefault="004D4E3E" w:rsidP="004D4E3E">
            <w:pPr>
              <w:pStyle w:val="Web"/>
              <w:spacing w:before="0" w:beforeAutospacing="0" w:after="0" w:afterAutospacing="0"/>
              <w:ind w:firstLine="23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《學語詞真輕鬆》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33320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學生表現觀察</w:t>
            </w:r>
          </w:p>
          <w:p w14:paraId="1CCD1A42" w14:textId="77777777" w:rsidR="004D4E3E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課堂口語問答</w:t>
            </w:r>
          </w:p>
          <w:p w14:paraId="03752255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>習題撰寫與批閱隨堂測驗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2CDE0" w14:textId="77777777" w:rsidR="004D4E3E" w:rsidRPr="00360F8C" w:rsidRDefault="004D4E3E" w:rsidP="004D4E3E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shd w:val="clear" w:color="auto" w:fill="auto"/>
          </w:tcPr>
          <w:p w14:paraId="4990F0A7" w14:textId="77777777" w:rsidR="004D4E3E" w:rsidRPr="00360F8C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06/10端午節</w:t>
            </w:r>
          </w:p>
        </w:tc>
      </w:tr>
      <w:tr w:rsidR="004D4E3E" w:rsidRPr="00C22E44" w14:paraId="5666A61C" w14:textId="77777777" w:rsidTr="00090A35">
        <w:trPr>
          <w:trHeight w:val="880"/>
          <w:jc w:val="center"/>
        </w:trPr>
        <w:tc>
          <w:tcPr>
            <w:tcW w:w="1247" w:type="dxa"/>
            <w:shd w:val="clear" w:color="auto" w:fill="auto"/>
            <w:vAlign w:val="center"/>
          </w:tcPr>
          <w:p w14:paraId="6AC600E8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lastRenderedPageBreak/>
              <w:t>第20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週</w:t>
            </w:r>
            <w:proofErr w:type="gramEnd"/>
          </w:p>
          <w:p w14:paraId="491DAA55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121C6802" w14:textId="77777777" w:rsidR="004D4E3E" w:rsidRDefault="004D4E3E" w:rsidP="004D4E3E">
            <w:pPr>
              <w:jc w:val="center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06/24-06/28</w:t>
            </w:r>
          </w:p>
        </w:tc>
        <w:tc>
          <w:tcPr>
            <w:tcW w:w="1559" w:type="dxa"/>
            <w:shd w:val="clear" w:color="auto" w:fill="auto"/>
          </w:tcPr>
          <w:p w14:paraId="66CEC222" w14:textId="77777777" w:rsidR="004D4E3E" w:rsidRPr="00DA6636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DA6636">
              <w:rPr>
                <w:rFonts w:asciiTheme="minorEastAsia" w:hAnsiTheme="minorEastAsia" w:hint="eastAsia"/>
                <w:sz w:val="16"/>
              </w:rPr>
              <w:t xml:space="preserve">◎Ab-Ⅳ-2 </w:t>
            </w:r>
          </w:p>
          <w:p w14:paraId="24FA6F0A" w14:textId="77777777" w:rsidR="004D4E3E" w:rsidRPr="00AC5F77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8"/>
              </w:rPr>
            </w:pPr>
            <w:r w:rsidRPr="00DA6636">
              <w:rPr>
                <w:rFonts w:asciiTheme="minorEastAsia" w:hAnsiTheme="minorEastAsia" w:hint="eastAsia"/>
                <w:sz w:val="16"/>
              </w:rPr>
              <w:t>句型運用。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2A08F" w14:textId="77777777" w:rsidR="004D4E3E" w:rsidRPr="00DA6636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DA6636">
              <w:rPr>
                <w:rFonts w:asciiTheme="minorEastAsia" w:hAnsiTheme="minorEastAsia" w:hint="eastAsia"/>
                <w:sz w:val="16"/>
              </w:rPr>
              <w:t xml:space="preserve">1-Ⅳ-1 </w:t>
            </w:r>
          </w:p>
          <w:p w14:paraId="4C566431" w14:textId="77777777" w:rsidR="004D4E3E" w:rsidRPr="00B03108" w:rsidRDefault="004D4E3E" w:rsidP="004D4E3E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DA6636">
              <w:rPr>
                <w:rFonts w:asciiTheme="minorEastAsia" w:hAnsiTheme="minorEastAsia" w:hint="eastAsia"/>
                <w:sz w:val="16"/>
              </w:rPr>
              <w:t>能聆聽並理解閩南語對話的主題與內容。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D176F" w14:textId="77777777" w:rsidR="004D4E3E" w:rsidRPr="00DA6636" w:rsidRDefault="004D4E3E" w:rsidP="004D4E3E">
            <w:pPr>
              <w:ind w:firstLine="1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期末測驗與試題檢討</w:t>
            </w:r>
          </w:p>
          <w:p w14:paraId="7538D6C9" w14:textId="77777777" w:rsidR="004D4E3E" w:rsidRPr="00DA6636" w:rsidRDefault="004D4E3E" w:rsidP="004D4E3E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proofErr w:type="gramEnd"/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</w:t>
            </w:r>
            <w:proofErr w:type="gramStart"/>
            <w:r w:rsidRPr="00EF2935">
              <w:rPr>
                <w:rFonts w:asciiTheme="minorEastAsia" w:hAnsiTheme="minorEastAsia"/>
                <w:sz w:val="16"/>
                <w:szCs w:val="16"/>
              </w:rPr>
              <w:t>‧</w:t>
            </w:r>
            <w:proofErr w:type="gramEnd"/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聽力測驗</w:t>
            </w:r>
          </w:p>
          <w:p w14:paraId="2094D894" w14:textId="77777777" w:rsidR="004D4E3E" w:rsidRPr="00DA6636" w:rsidRDefault="004D4E3E" w:rsidP="004D4E3E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proofErr w:type="gramEnd"/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</w:t>
            </w:r>
            <w:proofErr w:type="gramStart"/>
            <w:r w:rsidRPr="00EF2935">
              <w:rPr>
                <w:rFonts w:asciiTheme="minorEastAsia" w:hAnsiTheme="minorEastAsia"/>
                <w:sz w:val="16"/>
                <w:szCs w:val="16"/>
              </w:rPr>
              <w:t>‧</w:t>
            </w:r>
            <w:proofErr w:type="gramEnd"/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閱讀測驗</w:t>
            </w:r>
          </w:p>
          <w:p w14:paraId="09456D7A" w14:textId="77777777" w:rsidR="004D4E3E" w:rsidRPr="00DA6636" w:rsidRDefault="004D4E3E" w:rsidP="004D4E3E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proofErr w:type="gramEnd"/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</w:t>
            </w:r>
            <w:proofErr w:type="gramStart"/>
            <w:r w:rsidRPr="00EF2935">
              <w:rPr>
                <w:rFonts w:asciiTheme="minorEastAsia" w:hAnsiTheme="minorEastAsia"/>
                <w:sz w:val="16"/>
                <w:szCs w:val="16"/>
              </w:rPr>
              <w:t>‧</w:t>
            </w:r>
            <w:proofErr w:type="gramEnd"/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書寫測驗</w:t>
            </w:r>
          </w:p>
          <w:p w14:paraId="47858E47" w14:textId="77777777" w:rsidR="004D4E3E" w:rsidRPr="00DA6636" w:rsidRDefault="004D4E3E" w:rsidP="004D4E3E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14:paraId="294E8844" w14:textId="69B01308" w:rsidR="004D4E3E" w:rsidRPr="00DA6636" w:rsidRDefault="004D4E3E" w:rsidP="004D4E3E">
            <w:pPr>
              <w:ind w:firstLine="0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課程統整與回顧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CE51B9" w14:textId="2D3D41F2" w:rsidR="004D4E3E" w:rsidRPr="00F500FD" w:rsidRDefault="004D4E3E" w:rsidP="004D4E3E">
            <w:pPr>
              <w:spacing w:line="260" w:lineRule="exact"/>
              <w:jc w:val="center"/>
              <w:rPr>
                <w:rFonts w:asciiTheme="minorEastAsia" w:hAnsiTheme="minorEastAsia"/>
                <w:color w:val="auto"/>
              </w:rPr>
            </w:pPr>
            <w:r>
              <w:rPr>
                <w:rFonts w:asciiTheme="minorEastAsia" w:hAnsiTheme="minorEastAsia" w:hint="eastAsia"/>
                <w:color w:val="auto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3C902" w14:textId="77777777" w:rsidR="004D4E3E" w:rsidRPr="00DA6636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 w:rsidRPr="00DA6636">
              <w:rPr>
                <w:rFonts w:hint="eastAsia"/>
                <w:color w:val="auto"/>
                <w:sz w:val="18"/>
              </w:rPr>
              <w:t>測驗卷</w:t>
            </w:r>
          </w:p>
          <w:p w14:paraId="3AB302BB" w14:textId="77777777" w:rsidR="004D4E3E" w:rsidRPr="00DA6636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 w:rsidRPr="00DA6636">
              <w:rPr>
                <w:rFonts w:hint="eastAsia"/>
                <w:color w:val="auto"/>
                <w:sz w:val="18"/>
              </w:rPr>
              <w:t>《學拼音有撇步》</w:t>
            </w:r>
          </w:p>
          <w:p w14:paraId="007C91D6" w14:textId="77777777" w:rsidR="004D4E3E" w:rsidRPr="00DA6636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 w:rsidRPr="00DA6636">
              <w:rPr>
                <w:rFonts w:hint="eastAsia"/>
                <w:color w:val="auto"/>
                <w:sz w:val="18"/>
              </w:rPr>
              <w:t>《學語詞真輕鬆》</w:t>
            </w:r>
          </w:p>
          <w:p w14:paraId="24A5438F" w14:textId="45F36BC6" w:rsidR="004D4E3E" w:rsidRPr="00C22E44" w:rsidRDefault="004D4E3E" w:rsidP="004D4E3E">
            <w:pPr>
              <w:spacing w:line="260" w:lineRule="exact"/>
              <w:jc w:val="left"/>
              <w:rPr>
                <w:color w:val="auto"/>
              </w:rPr>
            </w:pPr>
            <w:r w:rsidRPr="00DA6636">
              <w:rPr>
                <w:rFonts w:hint="eastAsia"/>
                <w:color w:val="auto"/>
                <w:sz w:val="18"/>
              </w:rPr>
              <w:t>《讀語句上簡單》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D9AAA" w14:textId="77777777" w:rsidR="004D4E3E" w:rsidRPr="00DA6636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 w:rsidRPr="00DA6636">
              <w:rPr>
                <w:rFonts w:hint="eastAsia"/>
                <w:color w:val="auto"/>
                <w:sz w:val="18"/>
              </w:rPr>
              <w:t>聽力測驗</w:t>
            </w:r>
          </w:p>
          <w:p w14:paraId="51C3642B" w14:textId="77777777" w:rsidR="004D4E3E" w:rsidRPr="00047AB9" w:rsidRDefault="004D4E3E" w:rsidP="004D4E3E">
            <w:pPr>
              <w:spacing w:line="260" w:lineRule="exact"/>
              <w:jc w:val="left"/>
              <w:rPr>
                <w:color w:val="auto"/>
                <w:sz w:val="18"/>
              </w:rPr>
            </w:pPr>
            <w:r w:rsidRPr="00DA6636">
              <w:rPr>
                <w:rFonts w:hint="eastAsia"/>
                <w:color w:val="auto"/>
                <w:sz w:val="18"/>
              </w:rPr>
              <w:t>紙筆測驗</w:t>
            </w:r>
          </w:p>
        </w:tc>
        <w:tc>
          <w:tcPr>
            <w:tcW w:w="11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69B90" w14:textId="77777777" w:rsidR="004D4E3E" w:rsidRPr="00047AB9" w:rsidRDefault="004D4E3E" w:rsidP="004D4E3E">
            <w:pPr>
              <w:spacing w:line="260" w:lineRule="exact"/>
              <w:ind w:firstLine="0"/>
              <w:jc w:val="left"/>
              <w:rPr>
                <w:color w:val="auto"/>
                <w:sz w:val="18"/>
              </w:rPr>
            </w:pPr>
          </w:p>
        </w:tc>
        <w:tc>
          <w:tcPr>
            <w:tcW w:w="2184" w:type="dxa"/>
            <w:shd w:val="clear" w:color="auto" w:fill="auto"/>
          </w:tcPr>
          <w:p w14:paraId="5CEACA43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06/26、06/27</w:t>
            </w:r>
          </w:p>
          <w:p w14:paraId="365E5C35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第三次定期評量</w:t>
            </w:r>
          </w:p>
          <w:p w14:paraId="5D043E5C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  <w:p w14:paraId="06D938DA" w14:textId="77777777" w:rsidR="004D4E3E" w:rsidRDefault="004D4E3E" w:rsidP="004D4E3E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 w:rsidRPr="00DA6636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參照閩南語語言能力認證試題</w:t>
            </w:r>
          </w:p>
        </w:tc>
      </w:tr>
    </w:tbl>
    <w:p w14:paraId="3AFF72BD" w14:textId="77777777" w:rsidR="00956B1D" w:rsidRPr="00834522" w:rsidRDefault="00956B1D" w:rsidP="00D37619">
      <w:pPr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14:paraId="74E18C15" w14:textId="77777777" w:rsidR="00217DCF" w:rsidRPr="00CE22B5" w:rsidRDefault="00985996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六</w:t>
      </w:r>
      <w:r w:rsidR="00217DCF"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、本課程是否有校外人士協助教學</w:t>
      </w:r>
    </w:p>
    <w:p w14:paraId="0BC7F027" w14:textId="77777777" w:rsidR="00217DCF" w:rsidRPr="00CE22B5" w:rsidRDefault="00C925A4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proofErr w:type="gramStart"/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█</w:t>
      </w:r>
      <w:proofErr w:type="gramEnd"/>
      <w:r w:rsidR="00217DCF"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否，全學年都沒有(</w:t>
      </w:r>
      <w:proofErr w:type="gramStart"/>
      <w:r w:rsidR="00217DCF"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以下免填</w:t>
      </w:r>
      <w:proofErr w:type="gramEnd"/>
      <w:r w:rsidR="00217DCF"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)</w:t>
      </w:r>
    </w:p>
    <w:p w14:paraId="1054B8A6" w14:textId="77777777" w:rsidR="00217DCF" w:rsidRPr="00CE22B5" w:rsidRDefault="00217DCF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14:paraId="1D3C7FCA" w14:textId="77777777" w:rsidR="00217DCF" w:rsidRPr="00CE22B5" w:rsidRDefault="00217DCF" w:rsidP="00217DCF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CE22B5" w14:paraId="1A811749" w14:textId="77777777" w:rsidTr="00333CCB">
        <w:tc>
          <w:tcPr>
            <w:tcW w:w="1292" w:type="dxa"/>
          </w:tcPr>
          <w:p w14:paraId="34FF26CD" w14:textId="77777777" w:rsidR="00217DCF" w:rsidRPr="00CE22B5" w:rsidRDefault="00217DCF" w:rsidP="00333CCB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3B8045B6" w14:textId="77777777" w:rsidR="00217DCF" w:rsidRPr="00CE22B5" w:rsidRDefault="00217DCF" w:rsidP="00333CCB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42FF3CA5" w14:textId="77777777"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54C66480" w14:textId="77777777"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5A0A652E" w14:textId="77777777"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5BD87804" w14:textId="77777777" w:rsidR="00217DCF" w:rsidRPr="00CE22B5" w:rsidRDefault="00217DCF" w:rsidP="00333CCB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CE22B5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217DCF" w:rsidRPr="00CE22B5" w14:paraId="36DCC63F" w14:textId="77777777" w:rsidTr="00333CCB">
        <w:tc>
          <w:tcPr>
            <w:tcW w:w="1292" w:type="dxa"/>
          </w:tcPr>
          <w:p w14:paraId="6566F939" w14:textId="77777777"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14:paraId="3A73F844" w14:textId="77777777"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E082C83" w14:textId="77777777" w:rsidR="00217DCF" w:rsidRPr="00CE22B5" w:rsidRDefault="00217DCF" w:rsidP="00333CCB">
            <w:pPr>
              <w:pStyle w:val="Web"/>
              <w:jc w:val="both"/>
              <w:rPr>
                <w:rFonts w:asciiTheme="minorEastAsia" w:eastAsiaTheme="minorEastAsia" w:hAnsiTheme="minorEastAsia" w:cs="標楷體"/>
                <w:color w:val="000000" w:themeColor="text1"/>
              </w:rPr>
            </w:pPr>
            <w:r w:rsidRPr="00CE22B5">
              <w:rPr>
                <w:rFonts w:asciiTheme="minorEastAsia" w:eastAsiaTheme="minorEastAsia" w:hAnsiTheme="minorEastAsia" w:cs="標楷體"/>
                <w:color w:val="000000" w:themeColor="text1"/>
              </w:rPr>
              <w:t>□</w:t>
            </w:r>
            <w:r w:rsidRPr="00CE22B5">
              <w:rPr>
                <w:rFonts w:asciiTheme="minorEastAsia" w:eastAsiaTheme="minorEastAsia" w:hAnsiTheme="minorEastAsia" w:cs="標楷體" w:hint="eastAsia"/>
                <w:color w:val="000000" w:themeColor="text1"/>
              </w:rPr>
              <w:t>簡報</w:t>
            </w:r>
            <w:r w:rsidRPr="00CE22B5">
              <w:rPr>
                <w:rFonts w:asciiTheme="minorEastAsia" w:eastAsiaTheme="minorEastAsia" w:hAnsiTheme="minorEastAsia" w:cs="標楷體"/>
                <w:color w:val="000000" w:themeColor="text1"/>
              </w:rPr>
              <w:t>□印刷品□影音光碟</w:t>
            </w:r>
          </w:p>
          <w:p w14:paraId="6AA04EF7" w14:textId="77777777" w:rsidR="00217DCF" w:rsidRPr="00CE22B5" w:rsidRDefault="00217DCF" w:rsidP="00333CCB">
            <w:pPr>
              <w:pStyle w:val="Web"/>
              <w:jc w:val="both"/>
              <w:rPr>
                <w:rFonts w:asciiTheme="minorEastAsia" w:eastAsiaTheme="minorEastAsia" w:hAnsiTheme="minorEastAsia" w:cs="標楷體"/>
                <w:color w:val="000000" w:themeColor="text1"/>
              </w:rPr>
            </w:pPr>
            <w:r w:rsidRPr="00CE22B5">
              <w:rPr>
                <w:rFonts w:asciiTheme="minorEastAsia" w:eastAsiaTheme="minorEastAsia" w:hAnsiTheme="minorEastAsia" w:cs="標楷體"/>
                <w:color w:val="000000" w:themeColor="text1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23024E79" w14:textId="77777777"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A892B49" w14:textId="77777777"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B4E5341" w14:textId="77777777" w:rsidR="00217DCF" w:rsidRPr="00CE22B5" w:rsidRDefault="00217DCF" w:rsidP="00333CCB">
            <w:pPr>
              <w:ind w:firstLine="0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</w:tr>
    </w:tbl>
    <w:p w14:paraId="4EAE2C70" w14:textId="77777777" w:rsidR="00B5798C" w:rsidRPr="00CE22B5" w:rsidRDefault="00217DCF" w:rsidP="00834522">
      <w:pPr>
        <w:rPr>
          <w:rFonts w:asciiTheme="minorEastAsia" w:hAnsiTheme="minorEastAsia" w:cs="標楷體"/>
          <w:color w:val="000000" w:themeColor="text1"/>
          <w:sz w:val="24"/>
          <w:szCs w:val="24"/>
        </w:rPr>
      </w:pPr>
      <w:r w:rsidRPr="00CE22B5">
        <w:rPr>
          <w:rFonts w:asciiTheme="minorEastAsia" w:hAnsiTheme="minorEastAsia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</w:p>
    <w:sectPr w:rsidR="00B5798C" w:rsidRPr="00CE22B5" w:rsidSect="00101A85">
      <w:footerReference w:type="default" r:id="rId9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02A8F" w14:textId="77777777" w:rsidR="00CC2D51" w:rsidRDefault="00CC2D51">
      <w:r>
        <w:separator/>
      </w:r>
    </w:p>
  </w:endnote>
  <w:endnote w:type="continuationSeparator" w:id="0">
    <w:p w14:paraId="097C181F" w14:textId="77777777" w:rsidR="00CC2D51" w:rsidRDefault="00CC2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charset w:val="88"/>
    <w:family w:val="modern"/>
    <w:pitch w:val="fixed"/>
    <w:sig w:usb0="00000203" w:usb1="080F0000" w:usb2="00000010" w:usb3="00000000" w:csb0="0016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Std-W3">
    <w:altName w:val="Arial Unicode MS"/>
    <w:charset w:val="88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FYuanStd-W7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7A06A" w14:textId="77777777" w:rsidR="009C6A0C" w:rsidRDefault="009C6A0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97C09" w14:textId="77777777" w:rsidR="00CC2D51" w:rsidRDefault="00CC2D51">
      <w:r>
        <w:separator/>
      </w:r>
    </w:p>
  </w:footnote>
  <w:footnote w:type="continuationSeparator" w:id="0">
    <w:p w14:paraId="40449914" w14:textId="77777777" w:rsidR="00CC2D51" w:rsidRDefault="00CC2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F6A377C"/>
    <w:multiLevelType w:val="hybridMultilevel"/>
    <w:tmpl w:val="468277E0"/>
    <w:lvl w:ilvl="0" w:tplc="E218551A">
      <w:start w:val="1"/>
      <w:numFmt w:val="decimal"/>
      <w:lvlText w:val="%1-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2CD498D"/>
    <w:multiLevelType w:val="hybridMultilevel"/>
    <w:tmpl w:val="804A04E4"/>
    <w:lvl w:ilvl="0" w:tplc="571E803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62C2824"/>
    <w:multiLevelType w:val="hybridMultilevel"/>
    <w:tmpl w:val="E6420CB0"/>
    <w:lvl w:ilvl="0" w:tplc="3C726C72">
      <w:start w:val="1"/>
      <w:numFmt w:val="decimal"/>
      <w:lvlText w:val="%1-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2129424844">
    <w:abstractNumId w:val="19"/>
  </w:num>
  <w:num w:numId="2" w16cid:durableId="220949301">
    <w:abstractNumId w:val="36"/>
  </w:num>
  <w:num w:numId="3" w16cid:durableId="231892331">
    <w:abstractNumId w:val="24"/>
  </w:num>
  <w:num w:numId="4" w16cid:durableId="1907380181">
    <w:abstractNumId w:val="32"/>
  </w:num>
  <w:num w:numId="5" w16cid:durableId="2117480395">
    <w:abstractNumId w:val="28"/>
  </w:num>
  <w:num w:numId="6" w16cid:durableId="1317998243">
    <w:abstractNumId w:val="26"/>
  </w:num>
  <w:num w:numId="7" w16cid:durableId="366417394">
    <w:abstractNumId w:val="2"/>
  </w:num>
  <w:num w:numId="8" w16cid:durableId="1089079973">
    <w:abstractNumId w:val="21"/>
  </w:num>
  <w:num w:numId="9" w16cid:durableId="2010407096">
    <w:abstractNumId w:val="18"/>
  </w:num>
  <w:num w:numId="10" w16cid:durableId="1134522721">
    <w:abstractNumId w:val="31"/>
  </w:num>
  <w:num w:numId="11" w16cid:durableId="302128246">
    <w:abstractNumId w:val="34"/>
  </w:num>
  <w:num w:numId="12" w16cid:durableId="1944414429">
    <w:abstractNumId w:val="35"/>
  </w:num>
  <w:num w:numId="13" w16cid:durableId="1044797127">
    <w:abstractNumId w:val="20"/>
  </w:num>
  <w:num w:numId="14" w16cid:durableId="119538923">
    <w:abstractNumId w:val="11"/>
  </w:num>
  <w:num w:numId="15" w16cid:durableId="1399472340">
    <w:abstractNumId w:val="9"/>
  </w:num>
  <w:num w:numId="16" w16cid:durableId="133304959">
    <w:abstractNumId w:val="25"/>
  </w:num>
  <w:num w:numId="17" w16cid:durableId="242571798">
    <w:abstractNumId w:val="10"/>
  </w:num>
  <w:num w:numId="18" w16cid:durableId="1099715979">
    <w:abstractNumId w:val="0"/>
  </w:num>
  <w:num w:numId="19" w16cid:durableId="1835954024">
    <w:abstractNumId w:val="22"/>
  </w:num>
  <w:num w:numId="20" w16cid:durableId="1214151700">
    <w:abstractNumId w:val="23"/>
  </w:num>
  <w:num w:numId="21" w16cid:durableId="676035916">
    <w:abstractNumId w:val="15"/>
  </w:num>
  <w:num w:numId="22" w16cid:durableId="1158964326">
    <w:abstractNumId w:val="5"/>
  </w:num>
  <w:num w:numId="23" w16cid:durableId="1701273948">
    <w:abstractNumId w:val="3"/>
  </w:num>
  <w:num w:numId="24" w16cid:durableId="106627197">
    <w:abstractNumId w:val="33"/>
  </w:num>
  <w:num w:numId="25" w16cid:durableId="1761876027">
    <w:abstractNumId w:val="12"/>
  </w:num>
  <w:num w:numId="26" w16cid:durableId="1733039485">
    <w:abstractNumId w:val="8"/>
  </w:num>
  <w:num w:numId="27" w16cid:durableId="241067324">
    <w:abstractNumId w:val="7"/>
  </w:num>
  <w:num w:numId="28" w16cid:durableId="254480519">
    <w:abstractNumId w:val="14"/>
  </w:num>
  <w:num w:numId="29" w16cid:durableId="857741710">
    <w:abstractNumId w:val="16"/>
  </w:num>
  <w:num w:numId="30" w16cid:durableId="881786950">
    <w:abstractNumId w:val="1"/>
  </w:num>
  <w:num w:numId="31" w16cid:durableId="1696884349">
    <w:abstractNumId w:val="30"/>
  </w:num>
  <w:num w:numId="32" w16cid:durableId="384303644">
    <w:abstractNumId w:val="13"/>
  </w:num>
  <w:num w:numId="33" w16cid:durableId="1704865347">
    <w:abstractNumId w:val="4"/>
  </w:num>
  <w:num w:numId="34" w16cid:durableId="1539393595">
    <w:abstractNumId w:val="6"/>
  </w:num>
  <w:num w:numId="35" w16cid:durableId="568806708">
    <w:abstractNumId w:val="29"/>
  </w:num>
  <w:num w:numId="36" w16cid:durableId="1164661348">
    <w:abstractNumId w:val="27"/>
  </w:num>
  <w:num w:numId="37" w16cid:durableId="4600026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3C7"/>
    <w:rsid w:val="00020AF4"/>
    <w:rsid w:val="0002587C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5C70"/>
    <w:rsid w:val="00046661"/>
    <w:rsid w:val="00046E11"/>
    <w:rsid w:val="00047AB9"/>
    <w:rsid w:val="000502B5"/>
    <w:rsid w:val="00052883"/>
    <w:rsid w:val="0005561B"/>
    <w:rsid w:val="00060028"/>
    <w:rsid w:val="00060770"/>
    <w:rsid w:val="00060DFA"/>
    <w:rsid w:val="000619E4"/>
    <w:rsid w:val="00061EC2"/>
    <w:rsid w:val="00065ABA"/>
    <w:rsid w:val="000668B0"/>
    <w:rsid w:val="00076501"/>
    <w:rsid w:val="000766D7"/>
    <w:rsid w:val="00076909"/>
    <w:rsid w:val="00080A1B"/>
    <w:rsid w:val="00081436"/>
    <w:rsid w:val="00081700"/>
    <w:rsid w:val="0008332E"/>
    <w:rsid w:val="00085DA0"/>
    <w:rsid w:val="00090A35"/>
    <w:rsid w:val="00094943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6A7B"/>
    <w:rsid w:val="000D26F4"/>
    <w:rsid w:val="000D4140"/>
    <w:rsid w:val="000D6C88"/>
    <w:rsid w:val="000E334A"/>
    <w:rsid w:val="000E67EC"/>
    <w:rsid w:val="000E7B47"/>
    <w:rsid w:val="000F33DD"/>
    <w:rsid w:val="000F6784"/>
    <w:rsid w:val="00101A85"/>
    <w:rsid w:val="00105275"/>
    <w:rsid w:val="00105859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2589"/>
    <w:rsid w:val="00143740"/>
    <w:rsid w:val="0014796F"/>
    <w:rsid w:val="00150A4C"/>
    <w:rsid w:val="00156A6B"/>
    <w:rsid w:val="00170D0B"/>
    <w:rsid w:val="00171482"/>
    <w:rsid w:val="00172086"/>
    <w:rsid w:val="00181ACE"/>
    <w:rsid w:val="001850A6"/>
    <w:rsid w:val="00187019"/>
    <w:rsid w:val="001918A5"/>
    <w:rsid w:val="00191B20"/>
    <w:rsid w:val="001933CC"/>
    <w:rsid w:val="001948DA"/>
    <w:rsid w:val="001A1D6E"/>
    <w:rsid w:val="001A28D1"/>
    <w:rsid w:val="001A57C5"/>
    <w:rsid w:val="001A5F1E"/>
    <w:rsid w:val="001B0101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0B4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0E3"/>
    <w:rsid w:val="00200C15"/>
    <w:rsid w:val="002026C7"/>
    <w:rsid w:val="002058E2"/>
    <w:rsid w:val="00205A5D"/>
    <w:rsid w:val="00207138"/>
    <w:rsid w:val="00210F9A"/>
    <w:rsid w:val="00214156"/>
    <w:rsid w:val="00214BA9"/>
    <w:rsid w:val="00217DCF"/>
    <w:rsid w:val="00221BF0"/>
    <w:rsid w:val="00225853"/>
    <w:rsid w:val="00227D43"/>
    <w:rsid w:val="002435F5"/>
    <w:rsid w:val="002465A9"/>
    <w:rsid w:val="0025196E"/>
    <w:rsid w:val="00252E0C"/>
    <w:rsid w:val="0026189D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1613"/>
    <w:rsid w:val="002A2334"/>
    <w:rsid w:val="002A402E"/>
    <w:rsid w:val="002A422B"/>
    <w:rsid w:val="002A4EAA"/>
    <w:rsid w:val="002A7515"/>
    <w:rsid w:val="002B5B91"/>
    <w:rsid w:val="002C0358"/>
    <w:rsid w:val="002C2C4F"/>
    <w:rsid w:val="002C6411"/>
    <w:rsid w:val="002D3F86"/>
    <w:rsid w:val="002D7331"/>
    <w:rsid w:val="002D76F4"/>
    <w:rsid w:val="002E2523"/>
    <w:rsid w:val="002E38B1"/>
    <w:rsid w:val="002E696F"/>
    <w:rsid w:val="002F535E"/>
    <w:rsid w:val="002F74D8"/>
    <w:rsid w:val="002F7F44"/>
    <w:rsid w:val="00301426"/>
    <w:rsid w:val="00302525"/>
    <w:rsid w:val="00302B24"/>
    <w:rsid w:val="00304678"/>
    <w:rsid w:val="003054B9"/>
    <w:rsid w:val="00306C94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3CCB"/>
    <w:rsid w:val="00334950"/>
    <w:rsid w:val="00334F63"/>
    <w:rsid w:val="0034044A"/>
    <w:rsid w:val="00342067"/>
    <w:rsid w:val="0034289E"/>
    <w:rsid w:val="00355490"/>
    <w:rsid w:val="0035771B"/>
    <w:rsid w:val="00357A06"/>
    <w:rsid w:val="00360009"/>
    <w:rsid w:val="00360F8C"/>
    <w:rsid w:val="0036459A"/>
    <w:rsid w:val="003646AA"/>
    <w:rsid w:val="003652AB"/>
    <w:rsid w:val="00367996"/>
    <w:rsid w:val="003710B7"/>
    <w:rsid w:val="0037137A"/>
    <w:rsid w:val="0037150D"/>
    <w:rsid w:val="0037218D"/>
    <w:rsid w:val="00376C12"/>
    <w:rsid w:val="00384845"/>
    <w:rsid w:val="00391E5E"/>
    <w:rsid w:val="00392A6A"/>
    <w:rsid w:val="0039306C"/>
    <w:rsid w:val="003939AB"/>
    <w:rsid w:val="0039412B"/>
    <w:rsid w:val="00394743"/>
    <w:rsid w:val="003A2FAC"/>
    <w:rsid w:val="003B138D"/>
    <w:rsid w:val="003B4F70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31B3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3A1A"/>
    <w:rsid w:val="00465A21"/>
    <w:rsid w:val="00465DE2"/>
    <w:rsid w:val="004664E0"/>
    <w:rsid w:val="00467F96"/>
    <w:rsid w:val="00470E2B"/>
    <w:rsid w:val="00471A5D"/>
    <w:rsid w:val="00471BCC"/>
    <w:rsid w:val="00474D85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37E"/>
    <w:rsid w:val="004B2A8F"/>
    <w:rsid w:val="004C31EE"/>
    <w:rsid w:val="004C409F"/>
    <w:rsid w:val="004C42DD"/>
    <w:rsid w:val="004C5CE7"/>
    <w:rsid w:val="004D02B4"/>
    <w:rsid w:val="004D048E"/>
    <w:rsid w:val="004D0F9B"/>
    <w:rsid w:val="004D2FAA"/>
    <w:rsid w:val="004D4E3E"/>
    <w:rsid w:val="004D5763"/>
    <w:rsid w:val="004D651E"/>
    <w:rsid w:val="004E43E3"/>
    <w:rsid w:val="004E5581"/>
    <w:rsid w:val="004E6CC7"/>
    <w:rsid w:val="004F1AB5"/>
    <w:rsid w:val="004F2F0B"/>
    <w:rsid w:val="004F390A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156C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5DE9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67919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6A9"/>
    <w:rsid w:val="006A529F"/>
    <w:rsid w:val="006B02E0"/>
    <w:rsid w:val="006B2866"/>
    <w:rsid w:val="006B3591"/>
    <w:rsid w:val="006D0113"/>
    <w:rsid w:val="006D1D3D"/>
    <w:rsid w:val="006D30E1"/>
    <w:rsid w:val="006D3ACD"/>
    <w:rsid w:val="006D3CA3"/>
    <w:rsid w:val="006D3EAC"/>
    <w:rsid w:val="006D52E9"/>
    <w:rsid w:val="006D7B1F"/>
    <w:rsid w:val="006E27FD"/>
    <w:rsid w:val="006E4F29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3A02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2F2B"/>
    <w:rsid w:val="007A331F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667F"/>
    <w:rsid w:val="007F560B"/>
    <w:rsid w:val="00801FD6"/>
    <w:rsid w:val="00803343"/>
    <w:rsid w:val="00811297"/>
    <w:rsid w:val="00812AC4"/>
    <w:rsid w:val="008222BF"/>
    <w:rsid w:val="00823DF1"/>
    <w:rsid w:val="00824477"/>
    <w:rsid w:val="00825116"/>
    <w:rsid w:val="00832CA1"/>
    <w:rsid w:val="00833EDE"/>
    <w:rsid w:val="00834522"/>
    <w:rsid w:val="00836CB9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57478"/>
    <w:rsid w:val="00862EFF"/>
    <w:rsid w:val="00864919"/>
    <w:rsid w:val="008654AD"/>
    <w:rsid w:val="008656BF"/>
    <w:rsid w:val="00866B30"/>
    <w:rsid w:val="00871317"/>
    <w:rsid w:val="00871E0A"/>
    <w:rsid w:val="0087429D"/>
    <w:rsid w:val="0087452F"/>
    <w:rsid w:val="00875CBB"/>
    <w:rsid w:val="0088018D"/>
    <w:rsid w:val="00882E64"/>
    <w:rsid w:val="0088598F"/>
    <w:rsid w:val="00886AA2"/>
    <w:rsid w:val="0089168C"/>
    <w:rsid w:val="00891894"/>
    <w:rsid w:val="008920B6"/>
    <w:rsid w:val="0089672F"/>
    <w:rsid w:val="008A339B"/>
    <w:rsid w:val="008A5131"/>
    <w:rsid w:val="008A5558"/>
    <w:rsid w:val="008A5E7D"/>
    <w:rsid w:val="008B066B"/>
    <w:rsid w:val="008B2B8C"/>
    <w:rsid w:val="008B56DD"/>
    <w:rsid w:val="008B7237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0672B"/>
    <w:rsid w:val="009102E9"/>
    <w:rsid w:val="009114CF"/>
    <w:rsid w:val="00912395"/>
    <w:rsid w:val="00913E80"/>
    <w:rsid w:val="00916B7C"/>
    <w:rsid w:val="00917081"/>
    <w:rsid w:val="009224C9"/>
    <w:rsid w:val="00922616"/>
    <w:rsid w:val="009234F2"/>
    <w:rsid w:val="00923ED9"/>
    <w:rsid w:val="0092541D"/>
    <w:rsid w:val="0092614D"/>
    <w:rsid w:val="00926B07"/>
    <w:rsid w:val="00927B38"/>
    <w:rsid w:val="00930D6B"/>
    <w:rsid w:val="00932641"/>
    <w:rsid w:val="009335D2"/>
    <w:rsid w:val="0093744F"/>
    <w:rsid w:val="00940293"/>
    <w:rsid w:val="00940542"/>
    <w:rsid w:val="00943032"/>
    <w:rsid w:val="00945217"/>
    <w:rsid w:val="00945B2A"/>
    <w:rsid w:val="00946EAA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5996"/>
    <w:rsid w:val="00987DD1"/>
    <w:rsid w:val="00987F14"/>
    <w:rsid w:val="009911C5"/>
    <w:rsid w:val="00991898"/>
    <w:rsid w:val="0099265F"/>
    <w:rsid w:val="00992B4E"/>
    <w:rsid w:val="00992C7C"/>
    <w:rsid w:val="00994F36"/>
    <w:rsid w:val="00995135"/>
    <w:rsid w:val="009A0794"/>
    <w:rsid w:val="009A0E39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1434"/>
    <w:rsid w:val="009C4C90"/>
    <w:rsid w:val="009C534F"/>
    <w:rsid w:val="009C5A07"/>
    <w:rsid w:val="009C6A0C"/>
    <w:rsid w:val="009D1081"/>
    <w:rsid w:val="009D1652"/>
    <w:rsid w:val="009D2C20"/>
    <w:rsid w:val="009D42FE"/>
    <w:rsid w:val="009D5D4A"/>
    <w:rsid w:val="009D5F4F"/>
    <w:rsid w:val="009D67C7"/>
    <w:rsid w:val="009E0763"/>
    <w:rsid w:val="009E08EA"/>
    <w:rsid w:val="009F0433"/>
    <w:rsid w:val="009F17F9"/>
    <w:rsid w:val="009F2C5D"/>
    <w:rsid w:val="009F5DAD"/>
    <w:rsid w:val="00A00033"/>
    <w:rsid w:val="00A05906"/>
    <w:rsid w:val="00A0711D"/>
    <w:rsid w:val="00A1338F"/>
    <w:rsid w:val="00A17F97"/>
    <w:rsid w:val="00A20A0D"/>
    <w:rsid w:val="00A22D08"/>
    <w:rsid w:val="00A25248"/>
    <w:rsid w:val="00A311F1"/>
    <w:rsid w:val="00A3233F"/>
    <w:rsid w:val="00A331DD"/>
    <w:rsid w:val="00A338B2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4B2B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5F77"/>
    <w:rsid w:val="00AD2399"/>
    <w:rsid w:val="00AD3378"/>
    <w:rsid w:val="00AE5DA6"/>
    <w:rsid w:val="00AE6E7D"/>
    <w:rsid w:val="00AF08BA"/>
    <w:rsid w:val="00AF1E63"/>
    <w:rsid w:val="00AF4902"/>
    <w:rsid w:val="00AF649B"/>
    <w:rsid w:val="00B00D08"/>
    <w:rsid w:val="00B0211E"/>
    <w:rsid w:val="00B0232A"/>
    <w:rsid w:val="00B02B71"/>
    <w:rsid w:val="00B03108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301C"/>
    <w:rsid w:val="00B332AB"/>
    <w:rsid w:val="00B346A1"/>
    <w:rsid w:val="00B374A9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0948"/>
    <w:rsid w:val="00BB2520"/>
    <w:rsid w:val="00BB3889"/>
    <w:rsid w:val="00BB69DE"/>
    <w:rsid w:val="00BC11B5"/>
    <w:rsid w:val="00BC25C2"/>
    <w:rsid w:val="00BC285E"/>
    <w:rsid w:val="00BC3525"/>
    <w:rsid w:val="00BC56A3"/>
    <w:rsid w:val="00BC75B2"/>
    <w:rsid w:val="00BD0C8A"/>
    <w:rsid w:val="00BD3C37"/>
    <w:rsid w:val="00BD3CA2"/>
    <w:rsid w:val="00BD5193"/>
    <w:rsid w:val="00BD5366"/>
    <w:rsid w:val="00BE25D8"/>
    <w:rsid w:val="00BE2654"/>
    <w:rsid w:val="00BE3E28"/>
    <w:rsid w:val="00BE3EEA"/>
    <w:rsid w:val="00BE6B7C"/>
    <w:rsid w:val="00BE7C71"/>
    <w:rsid w:val="00BF1A42"/>
    <w:rsid w:val="00C01B71"/>
    <w:rsid w:val="00C0277A"/>
    <w:rsid w:val="00C05E79"/>
    <w:rsid w:val="00C16726"/>
    <w:rsid w:val="00C22E44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4818"/>
    <w:rsid w:val="00C669AB"/>
    <w:rsid w:val="00C66C03"/>
    <w:rsid w:val="00C67293"/>
    <w:rsid w:val="00C73B44"/>
    <w:rsid w:val="00C73DB2"/>
    <w:rsid w:val="00C80467"/>
    <w:rsid w:val="00C85389"/>
    <w:rsid w:val="00C925A4"/>
    <w:rsid w:val="00C93D91"/>
    <w:rsid w:val="00C94FB5"/>
    <w:rsid w:val="00CA47CD"/>
    <w:rsid w:val="00CB00F2"/>
    <w:rsid w:val="00CB2269"/>
    <w:rsid w:val="00CB3018"/>
    <w:rsid w:val="00CB40FF"/>
    <w:rsid w:val="00CB62C6"/>
    <w:rsid w:val="00CC16B0"/>
    <w:rsid w:val="00CC1C3B"/>
    <w:rsid w:val="00CC2D51"/>
    <w:rsid w:val="00CC450A"/>
    <w:rsid w:val="00CC4513"/>
    <w:rsid w:val="00CC59D8"/>
    <w:rsid w:val="00CC7789"/>
    <w:rsid w:val="00CD4DB3"/>
    <w:rsid w:val="00CE123A"/>
    <w:rsid w:val="00CE1354"/>
    <w:rsid w:val="00CE22B5"/>
    <w:rsid w:val="00CE3EA2"/>
    <w:rsid w:val="00CE79C5"/>
    <w:rsid w:val="00CE7CA1"/>
    <w:rsid w:val="00CF05F4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854"/>
    <w:rsid w:val="00D82CA1"/>
    <w:rsid w:val="00D85659"/>
    <w:rsid w:val="00D91CCA"/>
    <w:rsid w:val="00DA3981"/>
    <w:rsid w:val="00DA3FCB"/>
    <w:rsid w:val="00DA6636"/>
    <w:rsid w:val="00DB2FC8"/>
    <w:rsid w:val="00DB552D"/>
    <w:rsid w:val="00DC0AFE"/>
    <w:rsid w:val="00DC68AD"/>
    <w:rsid w:val="00DD4D59"/>
    <w:rsid w:val="00DE1D2A"/>
    <w:rsid w:val="00DE44EB"/>
    <w:rsid w:val="00DE677C"/>
    <w:rsid w:val="00DF1923"/>
    <w:rsid w:val="00DF2965"/>
    <w:rsid w:val="00DF4173"/>
    <w:rsid w:val="00DF4D2D"/>
    <w:rsid w:val="00DF5C42"/>
    <w:rsid w:val="00DF5F09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3B97"/>
    <w:rsid w:val="00E24A57"/>
    <w:rsid w:val="00E26247"/>
    <w:rsid w:val="00E325ED"/>
    <w:rsid w:val="00E3550F"/>
    <w:rsid w:val="00E428EF"/>
    <w:rsid w:val="00E46E43"/>
    <w:rsid w:val="00E47B31"/>
    <w:rsid w:val="00E51BC1"/>
    <w:rsid w:val="00E51F48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72A3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ACA"/>
    <w:rsid w:val="00EB34A3"/>
    <w:rsid w:val="00EB37D0"/>
    <w:rsid w:val="00EB540B"/>
    <w:rsid w:val="00EC03A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2935"/>
    <w:rsid w:val="00EF5F58"/>
    <w:rsid w:val="00EF71D2"/>
    <w:rsid w:val="00F006C1"/>
    <w:rsid w:val="00F00E16"/>
    <w:rsid w:val="00F01103"/>
    <w:rsid w:val="00F057F6"/>
    <w:rsid w:val="00F10314"/>
    <w:rsid w:val="00F10E24"/>
    <w:rsid w:val="00F11260"/>
    <w:rsid w:val="00F13548"/>
    <w:rsid w:val="00F17733"/>
    <w:rsid w:val="00F30474"/>
    <w:rsid w:val="00F37A1E"/>
    <w:rsid w:val="00F471D9"/>
    <w:rsid w:val="00F500FD"/>
    <w:rsid w:val="00F50AA5"/>
    <w:rsid w:val="00F53B9A"/>
    <w:rsid w:val="00F55354"/>
    <w:rsid w:val="00F612CC"/>
    <w:rsid w:val="00F62B3F"/>
    <w:rsid w:val="00F62DD5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57E"/>
    <w:rsid w:val="00F80526"/>
    <w:rsid w:val="00F81C2A"/>
    <w:rsid w:val="00F83476"/>
    <w:rsid w:val="00F8416D"/>
    <w:rsid w:val="00F87F80"/>
    <w:rsid w:val="00F906D6"/>
    <w:rsid w:val="00F9202A"/>
    <w:rsid w:val="00F931AD"/>
    <w:rsid w:val="00F94E97"/>
    <w:rsid w:val="00FA1442"/>
    <w:rsid w:val="00FA1CF6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27C1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F2D22B1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9E0763"/>
    <w:rPr>
      <w:color w:val="0563C1" w:themeColor="hyperlink"/>
      <w:u w:val="single"/>
    </w:rPr>
  </w:style>
  <w:style w:type="character" w:styleId="affa">
    <w:name w:val="Unresolved Mention"/>
    <w:basedOn w:val="a0"/>
    <w:uiPriority w:val="99"/>
    <w:semiHidden/>
    <w:unhideWhenUsed/>
    <w:rsid w:val="009E0763"/>
    <w:rPr>
      <w:color w:val="605E5C"/>
      <w:shd w:val="clear" w:color="auto" w:fill="E1DFDD"/>
    </w:rPr>
  </w:style>
  <w:style w:type="character" w:styleId="affb">
    <w:name w:val="annotation reference"/>
    <w:basedOn w:val="a0"/>
    <w:uiPriority w:val="99"/>
    <w:semiHidden/>
    <w:unhideWhenUsed/>
    <w:rsid w:val="001D00B4"/>
    <w:rPr>
      <w:sz w:val="18"/>
      <w:szCs w:val="18"/>
    </w:rPr>
  </w:style>
  <w:style w:type="paragraph" w:styleId="affc">
    <w:name w:val="annotation text"/>
    <w:basedOn w:val="a"/>
    <w:link w:val="affd"/>
    <w:uiPriority w:val="99"/>
    <w:semiHidden/>
    <w:unhideWhenUsed/>
    <w:rsid w:val="001D00B4"/>
    <w:pPr>
      <w:jc w:val="left"/>
    </w:pPr>
  </w:style>
  <w:style w:type="character" w:customStyle="1" w:styleId="affd">
    <w:name w:val="註解文字 字元"/>
    <w:basedOn w:val="a0"/>
    <w:link w:val="affc"/>
    <w:uiPriority w:val="99"/>
    <w:semiHidden/>
    <w:rsid w:val="001D00B4"/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1D00B4"/>
    <w:rPr>
      <w:b/>
      <w:bCs/>
    </w:rPr>
  </w:style>
  <w:style w:type="character" w:customStyle="1" w:styleId="afff">
    <w:name w:val="註解主旨 字元"/>
    <w:basedOn w:val="affd"/>
    <w:link w:val="affe"/>
    <w:uiPriority w:val="99"/>
    <w:semiHidden/>
    <w:rsid w:val="001D00B4"/>
    <w:rPr>
      <w:b/>
      <w:bCs/>
    </w:rPr>
  </w:style>
  <w:style w:type="paragraph" w:styleId="afff0">
    <w:name w:val="footnote text"/>
    <w:basedOn w:val="a"/>
    <w:link w:val="afff1"/>
    <w:uiPriority w:val="99"/>
    <w:semiHidden/>
    <w:unhideWhenUsed/>
    <w:rsid w:val="00B332AB"/>
    <w:pPr>
      <w:snapToGrid w:val="0"/>
      <w:jc w:val="left"/>
    </w:pPr>
  </w:style>
  <w:style w:type="character" w:customStyle="1" w:styleId="afff1">
    <w:name w:val="註腳文字 字元"/>
    <w:basedOn w:val="a0"/>
    <w:link w:val="afff0"/>
    <w:uiPriority w:val="99"/>
    <w:semiHidden/>
    <w:rsid w:val="00B332AB"/>
  </w:style>
  <w:style w:type="character" w:styleId="afff2">
    <w:name w:val="footnote reference"/>
    <w:basedOn w:val="a0"/>
    <w:uiPriority w:val="99"/>
    <w:semiHidden/>
    <w:unhideWhenUsed/>
    <w:rsid w:val="00B332AB"/>
    <w:rPr>
      <w:vertAlign w:val="superscript"/>
    </w:rPr>
  </w:style>
  <w:style w:type="paragraph" w:customStyle="1" w:styleId="10">
    <w:name w:val="1.標題文字"/>
    <w:basedOn w:val="a"/>
    <w:rsid w:val="003B138D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styleId="afff3">
    <w:name w:val="endnote text"/>
    <w:basedOn w:val="a"/>
    <w:link w:val="afff4"/>
    <w:uiPriority w:val="99"/>
    <w:semiHidden/>
    <w:unhideWhenUsed/>
    <w:rsid w:val="00EF2935"/>
    <w:pPr>
      <w:snapToGrid w:val="0"/>
      <w:jc w:val="left"/>
    </w:pPr>
  </w:style>
  <w:style w:type="character" w:customStyle="1" w:styleId="afff4">
    <w:name w:val="章節附註文字 字元"/>
    <w:basedOn w:val="a0"/>
    <w:link w:val="afff3"/>
    <w:uiPriority w:val="99"/>
    <w:semiHidden/>
    <w:rsid w:val="00EF2935"/>
  </w:style>
  <w:style w:type="character" w:styleId="afff5">
    <w:name w:val="endnote reference"/>
    <w:basedOn w:val="a0"/>
    <w:uiPriority w:val="99"/>
    <w:semiHidden/>
    <w:unhideWhenUsed/>
    <w:rsid w:val="00EF2935"/>
    <w:rPr>
      <w:vertAlign w:val="superscript"/>
    </w:rPr>
  </w:style>
  <w:style w:type="character" w:customStyle="1" w:styleId="WW8Num7z1">
    <w:name w:val="WW8Num7z1"/>
    <w:rsid w:val="00F006C1"/>
    <w:rPr>
      <w:color w:val="000000"/>
      <w:position w:val="0"/>
      <w:sz w:val="24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ilo.moe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B56CB-8458-4243-83AB-19FEB95B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5</Pages>
  <Words>715</Words>
  <Characters>4080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佳文 黃</cp:lastModifiedBy>
  <cp:revision>79</cp:revision>
  <cp:lastPrinted>2022-05-07T02:51:00Z</cp:lastPrinted>
  <dcterms:created xsi:type="dcterms:W3CDTF">2021-12-13T08:44:00Z</dcterms:created>
  <dcterms:modified xsi:type="dcterms:W3CDTF">2024-01-04T13:53:00Z</dcterms:modified>
</cp:coreProperties>
</file>